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D700D" w14:textId="62D5F58A" w:rsidR="00082AB3" w:rsidRPr="008E5127" w:rsidRDefault="008E5127" w:rsidP="008E5127">
      <w:pPr>
        <w:pStyle w:val="BodyText"/>
        <w:jc w:val="both"/>
        <w:rPr>
          <w:rFonts w:ascii="Times New Roman"/>
          <w:sz w:val="20"/>
        </w:rPr>
      </w:pPr>
      <w:r>
        <w:rPr>
          <w:rFonts w:ascii="Times New Roman"/>
          <w:noProof/>
          <w:sz w:val="20"/>
        </w:rPr>
        <w:drawing>
          <wp:inline distT="0" distB="0" distL="0" distR="0" wp14:anchorId="4AB79A9D" wp14:editId="65A6F4B8">
            <wp:extent cx="655320" cy="8224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690732" cy="866911"/>
                    </a:xfrm>
                    <a:prstGeom prst="rect">
                      <a:avLst/>
                    </a:prstGeom>
                  </pic:spPr>
                </pic:pic>
              </a:graphicData>
            </a:graphic>
          </wp:inline>
        </w:drawing>
      </w:r>
      <w:r w:rsidR="00CE6721">
        <w:rPr>
          <w:rFonts w:ascii="Times New Roman"/>
          <w:sz w:val="20"/>
        </w:rPr>
        <w:tab/>
      </w:r>
    </w:p>
    <w:p w14:paraId="41006629" w14:textId="77777777" w:rsidR="00082AB3" w:rsidRDefault="00FD3954" w:rsidP="00823970">
      <w:pPr>
        <w:pStyle w:val="Title"/>
        <w:jc w:val="both"/>
      </w:pPr>
      <w:r>
        <w:rPr>
          <w:color w:val="1F4E79"/>
        </w:rPr>
        <w:t>GENERAL</w:t>
      </w:r>
      <w:r>
        <w:rPr>
          <w:color w:val="1F4E79"/>
          <w:spacing w:val="-2"/>
        </w:rPr>
        <w:t xml:space="preserve"> </w:t>
      </w:r>
      <w:r>
        <w:rPr>
          <w:color w:val="1F4E79"/>
        </w:rPr>
        <w:t>TERMS</w:t>
      </w:r>
      <w:r>
        <w:rPr>
          <w:color w:val="1F4E79"/>
          <w:spacing w:val="-3"/>
        </w:rPr>
        <w:t xml:space="preserve"> </w:t>
      </w:r>
      <w:r>
        <w:rPr>
          <w:color w:val="1F4E79"/>
        </w:rPr>
        <w:t>AND</w:t>
      </w:r>
      <w:r>
        <w:rPr>
          <w:color w:val="1F4E79"/>
          <w:spacing w:val="-4"/>
        </w:rPr>
        <w:t xml:space="preserve"> </w:t>
      </w:r>
      <w:r>
        <w:rPr>
          <w:color w:val="1F4E79"/>
        </w:rPr>
        <w:t>CONDITIONS</w:t>
      </w:r>
      <w:r>
        <w:rPr>
          <w:color w:val="1F4E79"/>
          <w:spacing w:val="-2"/>
        </w:rPr>
        <w:t xml:space="preserve"> </w:t>
      </w:r>
      <w:r>
        <w:rPr>
          <w:color w:val="1F4E79"/>
        </w:rPr>
        <w:t>OF</w:t>
      </w:r>
      <w:r>
        <w:rPr>
          <w:color w:val="1F4E79"/>
          <w:spacing w:val="-4"/>
        </w:rPr>
        <w:t xml:space="preserve"> </w:t>
      </w:r>
      <w:r>
        <w:rPr>
          <w:color w:val="1F4E79"/>
        </w:rPr>
        <w:t>SALE</w:t>
      </w:r>
    </w:p>
    <w:p w14:paraId="475BF8A7" w14:textId="77777777" w:rsidR="008561AB" w:rsidRDefault="00FD3954" w:rsidP="00823970">
      <w:pPr>
        <w:spacing w:before="204" w:line="348" w:lineRule="auto"/>
        <w:ind w:left="182" w:right="1335" w:hanging="82"/>
        <w:jc w:val="both"/>
        <w:rPr>
          <w:b/>
          <w:sz w:val="36"/>
        </w:rPr>
      </w:pPr>
      <w:r>
        <w:rPr>
          <w:b/>
          <w:sz w:val="36"/>
        </w:rPr>
        <w:t xml:space="preserve">Of </w:t>
      </w:r>
      <w:r w:rsidR="008561AB">
        <w:rPr>
          <w:b/>
          <w:sz w:val="36"/>
        </w:rPr>
        <w:t>K&amp;B Oil and Gas Trading-F.Z.E</w:t>
      </w:r>
    </w:p>
    <w:p w14:paraId="7FFC64ED" w14:textId="37066B07" w:rsidR="00082AB3" w:rsidRPr="008E5127" w:rsidRDefault="008561AB" w:rsidP="008E5127">
      <w:pPr>
        <w:spacing w:before="204" w:line="348" w:lineRule="auto"/>
        <w:ind w:left="182" w:right="1335" w:hanging="82"/>
        <w:jc w:val="both"/>
        <w:rPr>
          <w:b/>
          <w:sz w:val="36"/>
        </w:rPr>
      </w:pPr>
      <w:r>
        <w:rPr>
          <w:b/>
          <w:sz w:val="36"/>
        </w:rPr>
        <w:t>E</w:t>
      </w:r>
      <w:r w:rsidR="00FD3954">
        <w:rPr>
          <w:b/>
          <w:sz w:val="36"/>
        </w:rPr>
        <w:t>ffective from</w:t>
      </w:r>
      <w:r w:rsidR="00FD3954">
        <w:rPr>
          <w:b/>
          <w:spacing w:val="-79"/>
          <w:sz w:val="36"/>
        </w:rPr>
        <w:t xml:space="preserve"> </w:t>
      </w:r>
      <w:r w:rsidR="00FD3954">
        <w:rPr>
          <w:b/>
          <w:color w:val="1F4E79"/>
          <w:sz w:val="36"/>
        </w:rPr>
        <w:t>1</w:t>
      </w:r>
      <w:r w:rsidR="00FD3954">
        <w:rPr>
          <w:b/>
          <w:color w:val="1F4E79"/>
          <w:sz w:val="36"/>
          <w:vertAlign w:val="superscript"/>
        </w:rPr>
        <w:t>st</w:t>
      </w:r>
      <w:r w:rsidR="00FD3954">
        <w:rPr>
          <w:b/>
          <w:color w:val="1F4E79"/>
          <w:spacing w:val="-2"/>
          <w:sz w:val="36"/>
        </w:rPr>
        <w:t xml:space="preserve"> </w:t>
      </w:r>
      <w:r>
        <w:rPr>
          <w:b/>
          <w:color w:val="1F4E79"/>
          <w:sz w:val="36"/>
        </w:rPr>
        <w:t>January</w:t>
      </w:r>
      <w:r w:rsidR="00FD3954">
        <w:rPr>
          <w:b/>
          <w:color w:val="1F4E79"/>
          <w:sz w:val="36"/>
        </w:rPr>
        <w:t>,</w:t>
      </w:r>
      <w:r w:rsidR="00FD3954">
        <w:rPr>
          <w:b/>
          <w:color w:val="1F4E79"/>
          <w:spacing w:val="1"/>
          <w:sz w:val="36"/>
        </w:rPr>
        <w:t xml:space="preserve"> </w:t>
      </w:r>
      <w:r>
        <w:rPr>
          <w:b/>
          <w:color w:val="1F4E79"/>
          <w:sz w:val="36"/>
        </w:rPr>
        <w:t>2021</w:t>
      </w:r>
      <w:r w:rsidR="00FD3954">
        <w:rPr>
          <w:b/>
          <w:color w:val="1F4E79"/>
          <w:sz w:val="36"/>
        </w:rPr>
        <w:t>.</w:t>
      </w:r>
    </w:p>
    <w:p w14:paraId="1FA7C434" w14:textId="77777777" w:rsidR="00082AB3" w:rsidRDefault="00082AB3" w:rsidP="00823970">
      <w:pPr>
        <w:pStyle w:val="BodyText"/>
        <w:jc w:val="both"/>
        <w:rPr>
          <w:b/>
          <w:sz w:val="15"/>
        </w:rPr>
      </w:pPr>
    </w:p>
    <w:p w14:paraId="021EBD16" w14:textId="77777777" w:rsidR="00082AB3" w:rsidRDefault="00FD3954" w:rsidP="00823970">
      <w:pPr>
        <w:pStyle w:val="ListParagraph"/>
        <w:numPr>
          <w:ilvl w:val="1"/>
          <w:numId w:val="19"/>
        </w:numPr>
        <w:tabs>
          <w:tab w:val="left" w:pos="435"/>
        </w:tabs>
        <w:spacing w:before="56" w:line="259" w:lineRule="auto"/>
        <w:ind w:right="325" w:firstLine="0"/>
      </w:pPr>
      <w:r>
        <w:t xml:space="preserve">These general terms and conditions shall apply to all agreements under </w:t>
      </w:r>
      <w:r w:rsidR="00C95A77" w:rsidRPr="00C95A77">
        <w:t>K&amp;B OIL AND GAS TRADING</w:t>
      </w:r>
      <w:r w:rsidR="00C95A77">
        <w:t xml:space="preserve"> </w:t>
      </w:r>
      <w:r w:rsidR="00300CB3">
        <w:t xml:space="preserve">F.Z.E </w:t>
      </w:r>
      <w:r>
        <w:t>agrees to sell and deliver or procure the sale</w:t>
      </w:r>
      <w:r>
        <w:rPr>
          <w:spacing w:val="-47"/>
        </w:rPr>
        <w:t xml:space="preserve"> </w:t>
      </w:r>
      <w:r w:rsidR="00C95A77">
        <w:rPr>
          <w:spacing w:val="-47"/>
        </w:rPr>
        <w:t xml:space="preserve">   </w:t>
      </w:r>
      <w:r>
        <w:t>and</w:t>
      </w:r>
      <w:r>
        <w:rPr>
          <w:spacing w:val="-2"/>
        </w:rPr>
        <w:t xml:space="preserve"> </w:t>
      </w:r>
      <w:r>
        <w:t>delivery</w:t>
      </w:r>
      <w:r>
        <w:rPr>
          <w:spacing w:val="-2"/>
        </w:rPr>
        <w:t xml:space="preserve"> </w:t>
      </w:r>
      <w:r>
        <w:t>of</w:t>
      </w:r>
      <w:r>
        <w:rPr>
          <w:spacing w:val="-2"/>
        </w:rPr>
        <w:t xml:space="preserve"> </w:t>
      </w:r>
      <w:r>
        <w:t>marine</w:t>
      </w:r>
      <w:r>
        <w:rPr>
          <w:spacing w:val="1"/>
        </w:rPr>
        <w:t xml:space="preserve"> </w:t>
      </w:r>
      <w:r>
        <w:t>fuels and</w:t>
      </w:r>
      <w:r>
        <w:rPr>
          <w:spacing w:val="-1"/>
        </w:rPr>
        <w:t xml:space="preserve"> </w:t>
      </w:r>
      <w:r>
        <w:t>other related</w:t>
      </w:r>
      <w:r>
        <w:rPr>
          <w:spacing w:val="-2"/>
        </w:rPr>
        <w:t xml:space="preserve"> </w:t>
      </w:r>
      <w:r>
        <w:t>services.</w:t>
      </w:r>
    </w:p>
    <w:p w14:paraId="70489F53" w14:textId="77777777" w:rsidR="00082AB3" w:rsidRDefault="00FD3954" w:rsidP="00823970">
      <w:pPr>
        <w:pStyle w:val="ListParagraph"/>
        <w:numPr>
          <w:ilvl w:val="1"/>
          <w:numId w:val="19"/>
        </w:numPr>
        <w:tabs>
          <w:tab w:val="left" w:pos="435"/>
        </w:tabs>
        <w:spacing w:before="160" w:line="259" w:lineRule="auto"/>
        <w:ind w:right="305" w:firstLine="0"/>
      </w:pPr>
      <w:r>
        <w:t>These conditions apply to all offers, quotations, order confirmation(s), agreements, services and all</w:t>
      </w:r>
      <w:r>
        <w:rPr>
          <w:spacing w:val="-48"/>
        </w:rPr>
        <w:t xml:space="preserve"> </w:t>
      </w:r>
      <w:r>
        <w:t>subsequent contracts of whatever nature, except where otherwise expressly agreed in writing by</w:t>
      </w:r>
      <w:r w:rsidR="00300CB3">
        <w:t xml:space="preserve"> </w:t>
      </w:r>
      <w:r w:rsidR="00300CB3" w:rsidRPr="00C95A77">
        <w:t>K&amp;B OIL AND GAS TRADING</w:t>
      </w:r>
      <w:r w:rsidR="00300CB3">
        <w:t xml:space="preserve"> F.Z.E.</w:t>
      </w:r>
      <w:r>
        <w:rPr>
          <w:spacing w:val="1"/>
        </w:rPr>
        <w:t xml:space="preserve"> </w:t>
      </w:r>
    </w:p>
    <w:p w14:paraId="2D15250C" w14:textId="77777777" w:rsidR="00082AB3" w:rsidRDefault="00FD3954" w:rsidP="00823970">
      <w:pPr>
        <w:pStyle w:val="ListParagraph"/>
        <w:numPr>
          <w:ilvl w:val="1"/>
          <w:numId w:val="19"/>
        </w:numPr>
        <w:tabs>
          <w:tab w:val="left" w:pos="435"/>
        </w:tabs>
        <w:spacing w:line="256" w:lineRule="auto"/>
        <w:ind w:right="164" w:firstLine="0"/>
      </w:pPr>
      <w:r>
        <w:t>The applicability of any terms and conditions to which reference is made by either the customer, the</w:t>
      </w:r>
      <w:r>
        <w:rPr>
          <w:spacing w:val="-48"/>
        </w:rPr>
        <w:t xml:space="preserve"> </w:t>
      </w:r>
      <w:r>
        <w:t>supplier</w:t>
      </w:r>
      <w:r>
        <w:rPr>
          <w:spacing w:val="-1"/>
        </w:rPr>
        <w:t xml:space="preserve"> </w:t>
      </w:r>
      <w:r>
        <w:t>or any</w:t>
      </w:r>
      <w:r>
        <w:rPr>
          <w:spacing w:val="-2"/>
        </w:rPr>
        <w:t xml:space="preserve"> </w:t>
      </w:r>
      <w:r>
        <w:t>other party</w:t>
      </w:r>
      <w:r>
        <w:rPr>
          <w:spacing w:val="-1"/>
        </w:rPr>
        <w:t xml:space="preserve"> </w:t>
      </w:r>
      <w:r>
        <w:t>is</w:t>
      </w:r>
      <w:r>
        <w:rPr>
          <w:spacing w:val="-1"/>
        </w:rPr>
        <w:t xml:space="preserve"> </w:t>
      </w:r>
      <w:r>
        <w:t>herewith explicitly</w:t>
      </w:r>
      <w:r>
        <w:rPr>
          <w:spacing w:val="-2"/>
        </w:rPr>
        <w:t xml:space="preserve"> </w:t>
      </w:r>
      <w:r>
        <w:t>rejected.</w:t>
      </w:r>
    </w:p>
    <w:p w14:paraId="1F3B0B83" w14:textId="77777777" w:rsidR="00082AB3" w:rsidRDefault="00FD3954" w:rsidP="00823970">
      <w:pPr>
        <w:pStyle w:val="ListParagraph"/>
        <w:numPr>
          <w:ilvl w:val="1"/>
          <w:numId w:val="19"/>
        </w:numPr>
        <w:tabs>
          <w:tab w:val="left" w:pos="435"/>
        </w:tabs>
        <w:spacing w:before="165" w:line="259" w:lineRule="auto"/>
        <w:ind w:right="439" w:firstLine="0"/>
      </w:pPr>
      <w:r>
        <w:t>Any deviations from these General Terms and Conditions or contracts concluded between parties</w:t>
      </w:r>
      <w:r>
        <w:rPr>
          <w:spacing w:val="-47"/>
        </w:rPr>
        <w:t xml:space="preserve"> </w:t>
      </w:r>
      <w:r>
        <w:t>need</w:t>
      </w:r>
      <w:r>
        <w:rPr>
          <w:spacing w:val="-1"/>
        </w:rPr>
        <w:t xml:space="preserve"> </w:t>
      </w:r>
      <w:r>
        <w:t>to be</w:t>
      </w:r>
      <w:r>
        <w:rPr>
          <w:spacing w:val="-2"/>
        </w:rPr>
        <w:t xml:space="preserve"> </w:t>
      </w:r>
      <w:r>
        <w:t>agreed upon</w:t>
      </w:r>
      <w:r>
        <w:rPr>
          <w:spacing w:val="-1"/>
        </w:rPr>
        <w:t xml:space="preserve"> </w:t>
      </w:r>
      <w:r>
        <w:t>in</w:t>
      </w:r>
      <w:r>
        <w:rPr>
          <w:spacing w:val="-3"/>
        </w:rPr>
        <w:t xml:space="preserve"> </w:t>
      </w:r>
      <w:r>
        <w:t>writing</w:t>
      </w:r>
      <w:r>
        <w:rPr>
          <w:spacing w:val="-1"/>
        </w:rPr>
        <w:t xml:space="preserve"> </w:t>
      </w:r>
      <w:r>
        <w:t>by</w:t>
      </w:r>
      <w:r w:rsidR="00C95A77">
        <w:t xml:space="preserve"> </w:t>
      </w:r>
      <w:r w:rsidR="00E3335D" w:rsidRPr="00C95A77">
        <w:t>K&amp;B OIL AND GAS TRADING</w:t>
      </w:r>
      <w:r w:rsidR="00E3335D">
        <w:t xml:space="preserve"> F.Z.E</w:t>
      </w:r>
      <w:r>
        <w:t>.</w:t>
      </w:r>
    </w:p>
    <w:p w14:paraId="37356560" w14:textId="77777777" w:rsidR="00082AB3" w:rsidRDefault="00FD3954" w:rsidP="00823970">
      <w:pPr>
        <w:pStyle w:val="ListParagraph"/>
        <w:numPr>
          <w:ilvl w:val="1"/>
          <w:numId w:val="19"/>
        </w:numPr>
        <w:tabs>
          <w:tab w:val="left" w:pos="454"/>
        </w:tabs>
        <w:spacing w:line="259" w:lineRule="auto"/>
        <w:ind w:right="119" w:firstLine="0"/>
      </w:pPr>
      <w:r>
        <w:t>In</w:t>
      </w:r>
      <w:r>
        <w:rPr>
          <w:spacing w:val="15"/>
        </w:rPr>
        <w:t xml:space="preserve"> </w:t>
      </w:r>
      <w:r>
        <w:t>the</w:t>
      </w:r>
      <w:r>
        <w:rPr>
          <w:spacing w:val="16"/>
        </w:rPr>
        <w:t xml:space="preserve"> </w:t>
      </w:r>
      <w:r>
        <w:t>case</w:t>
      </w:r>
      <w:r>
        <w:rPr>
          <w:spacing w:val="16"/>
        </w:rPr>
        <w:t xml:space="preserve"> </w:t>
      </w:r>
      <w:r>
        <w:t>that,</w:t>
      </w:r>
      <w:r>
        <w:rPr>
          <w:spacing w:val="17"/>
        </w:rPr>
        <w:t xml:space="preserve"> </w:t>
      </w:r>
      <w:r>
        <w:t>for</w:t>
      </w:r>
      <w:r>
        <w:rPr>
          <w:spacing w:val="13"/>
        </w:rPr>
        <w:t xml:space="preserve"> </w:t>
      </w:r>
      <w:r>
        <w:t>whatever</w:t>
      </w:r>
      <w:r>
        <w:rPr>
          <w:spacing w:val="19"/>
        </w:rPr>
        <w:t xml:space="preserve"> </w:t>
      </w:r>
      <w:r>
        <w:t>reason,</w:t>
      </w:r>
      <w:r>
        <w:rPr>
          <w:spacing w:val="18"/>
        </w:rPr>
        <w:t xml:space="preserve"> </w:t>
      </w:r>
      <w:r>
        <w:t>one</w:t>
      </w:r>
      <w:r>
        <w:rPr>
          <w:spacing w:val="16"/>
        </w:rPr>
        <w:t xml:space="preserve"> </w:t>
      </w:r>
      <w:r>
        <w:t>or</w:t>
      </w:r>
      <w:r>
        <w:rPr>
          <w:spacing w:val="13"/>
        </w:rPr>
        <w:t xml:space="preserve"> </w:t>
      </w:r>
      <w:r>
        <w:t>more</w:t>
      </w:r>
      <w:r>
        <w:rPr>
          <w:spacing w:val="16"/>
        </w:rPr>
        <w:t xml:space="preserve"> </w:t>
      </w:r>
      <w:r>
        <w:t>of</w:t>
      </w:r>
      <w:r>
        <w:rPr>
          <w:spacing w:val="17"/>
        </w:rPr>
        <w:t xml:space="preserve"> </w:t>
      </w:r>
      <w:r>
        <w:t>the</w:t>
      </w:r>
      <w:r>
        <w:rPr>
          <w:spacing w:val="16"/>
        </w:rPr>
        <w:t xml:space="preserve"> </w:t>
      </w:r>
      <w:r>
        <w:t>(sub)clauses</w:t>
      </w:r>
      <w:r>
        <w:rPr>
          <w:spacing w:val="16"/>
        </w:rPr>
        <w:t xml:space="preserve"> </w:t>
      </w:r>
      <w:r>
        <w:t>of</w:t>
      </w:r>
      <w:r>
        <w:rPr>
          <w:spacing w:val="16"/>
        </w:rPr>
        <w:t xml:space="preserve"> </w:t>
      </w:r>
      <w:r>
        <w:t>these</w:t>
      </w:r>
      <w:r>
        <w:rPr>
          <w:spacing w:val="19"/>
        </w:rPr>
        <w:t xml:space="preserve"> </w:t>
      </w:r>
      <w:r>
        <w:t>general</w:t>
      </w:r>
      <w:r>
        <w:rPr>
          <w:spacing w:val="15"/>
        </w:rPr>
        <w:t xml:space="preserve"> </w:t>
      </w:r>
      <w:r>
        <w:t>terms</w:t>
      </w:r>
      <w:r>
        <w:rPr>
          <w:spacing w:val="16"/>
        </w:rPr>
        <w:t xml:space="preserve"> </w:t>
      </w:r>
      <w:r>
        <w:t>and</w:t>
      </w:r>
      <w:r>
        <w:rPr>
          <w:spacing w:val="-46"/>
        </w:rPr>
        <w:t xml:space="preserve"> </w:t>
      </w:r>
      <w:r>
        <w:t>conditions</w:t>
      </w:r>
      <w:r>
        <w:rPr>
          <w:spacing w:val="-4"/>
        </w:rPr>
        <w:t xml:space="preserve"> </w:t>
      </w:r>
      <w:r>
        <w:t>are invalid,</w:t>
      </w:r>
      <w:r>
        <w:rPr>
          <w:spacing w:val="-1"/>
        </w:rPr>
        <w:t xml:space="preserve"> </w:t>
      </w:r>
      <w:r>
        <w:t>the</w:t>
      </w:r>
      <w:r>
        <w:rPr>
          <w:spacing w:val="-3"/>
        </w:rPr>
        <w:t xml:space="preserve"> </w:t>
      </w:r>
      <w:r>
        <w:t>other</w:t>
      </w:r>
      <w:r>
        <w:rPr>
          <w:spacing w:val="-3"/>
        </w:rPr>
        <w:t xml:space="preserve"> </w:t>
      </w:r>
      <w:r>
        <w:t>(sub)clauses</w:t>
      </w:r>
      <w:r>
        <w:rPr>
          <w:spacing w:val="-1"/>
        </w:rPr>
        <w:t xml:space="preserve"> </w:t>
      </w:r>
      <w:r>
        <w:t>hereof</w:t>
      </w:r>
      <w:r>
        <w:rPr>
          <w:spacing w:val="-3"/>
        </w:rPr>
        <w:t xml:space="preserve"> </w:t>
      </w:r>
      <w:r>
        <w:t>shall</w:t>
      </w:r>
      <w:r>
        <w:rPr>
          <w:spacing w:val="-2"/>
        </w:rPr>
        <w:t xml:space="preserve"> </w:t>
      </w:r>
      <w:r>
        <w:t>remain</w:t>
      </w:r>
      <w:r>
        <w:rPr>
          <w:spacing w:val="-5"/>
        </w:rPr>
        <w:t xml:space="preserve"> </w:t>
      </w:r>
      <w:r>
        <w:t>valid</w:t>
      </w:r>
      <w:r>
        <w:rPr>
          <w:spacing w:val="-2"/>
        </w:rPr>
        <w:t xml:space="preserve"> </w:t>
      </w:r>
      <w:r>
        <w:t>and</w:t>
      </w:r>
      <w:r>
        <w:rPr>
          <w:spacing w:val="-2"/>
        </w:rPr>
        <w:t xml:space="preserve"> </w:t>
      </w:r>
      <w:r>
        <w:t>be</w:t>
      </w:r>
      <w:r>
        <w:rPr>
          <w:spacing w:val="-3"/>
        </w:rPr>
        <w:t xml:space="preserve"> </w:t>
      </w:r>
      <w:r>
        <w:t>binding</w:t>
      </w:r>
      <w:r>
        <w:rPr>
          <w:spacing w:val="-2"/>
        </w:rPr>
        <w:t xml:space="preserve"> </w:t>
      </w:r>
      <w:r>
        <w:t>upon</w:t>
      </w:r>
      <w:r>
        <w:rPr>
          <w:spacing w:val="-2"/>
        </w:rPr>
        <w:t xml:space="preserve"> </w:t>
      </w:r>
      <w:r>
        <w:t>the parties.</w:t>
      </w:r>
    </w:p>
    <w:p w14:paraId="167EE3FA" w14:textId="77777777" w:rsidR="00082AB3" w:rsidRDefault="00082AB3" w:rsidP="00823970">
      <w:pPr>
        <w:pStyle w:val="BodyText"/>
        <w:jc w:val="both"/>
      </w:pPr>
    </w:p>
    <w:p w14:paraId="1CFCA7F8" w14:textId="77777777" w:rsidR="00082AB3" w:rsidRDefault="00082AB3" w:rsidP="00823970">
      <w:pPr>
        <w:pStyle w:val="BodyText"/>
        <w:spacing w:before="3"/>
        <w:jc w:val="both"/>
        <w:rPr>
          <w:sz w:val="28"/>
        </w:rPr>
      </w:pPr>
    </w:p>
    <w:p w14:paraId="23C486C6" w14:textId="77777777" w:rsidR="00082AB3" w:rsidRDefault="00FD3954" w:rsidP="00823970">
      <w:pPr>
        <w:pStyle w:val="Heading1"/>
        <w:numPr>
          <w:ilvl w:val="0"/>
          <w:numId w:val="18"/>
        </w:numPr>
        <w:tabs>
          <w:tab w:val="left" w:pos="379"/>
        </w:tabs>
      </w:pPr>
      <w:r>
        <w:rPr>
          <w:color w:val="1F4E79"/>
        </w:rPr>
        <w:t>DEFINITIONS</w:t>
      </w:r>
    </w:p>
    <w:p w14:paraId="45731DD1" w14:textId="77777777" w:rsidR="00082AB3" w:rsidRDefault="00FD3954" w:rsidP="00823970">
      <w:pPr>
        <w:pStyle w:val="BodyText"/>
        <w:spacing w:before="183" w:line="259" w:lineRule="auto"/>
        <w:ind w:left="100"/>
        <w:jc w:val="both"/>
      </w:pPr>
      <w:r>
        <w:t>Except</w:t>
      </w:r>
      <w:r>
        <w:rPr>
          <w:spacing w:val="9"/>
        </w:rPr>
        <w:t xml:space="preserve"> </w:t>
      </w:r>
      <w:r>
        <w:t>where</w:t>
      </w:r>
      <w:r>
        <w:rPr>
          <w:spacing w:val="10"/>
        </w:rPr>
        <w:t xml:space="preserve"> </w:t>
      </w:r>
      <w:r>
        <w:t>the</w:t>
      </w:r>
      <w:r>
        <w:rPr>
          <w:spacing w:val="12"/>
        </w:rPr>
        <w:t xml:space="preserve"> </w:t>
      </w:r>
      <w:r>
        <w:t>context</w:t>
      </w:r>
      <w:r>
        <w:rPr>
          <w:spacing w:val="9"/>
        </w:rPr>
        <w:t xml:space="preserve"> </w:t>
      </w:r>
      <w:r>
        <w:t>otherwise</w:t>
      </w:r>
      <w:r>
        <w:rPr>
          <w:spacing w:val="13"/>
        </w:rPr>
        <w:t xml:space="preserve"> </w:t>
      </w:r>
      <w:r>
        <w:t>requires,</w:t>
      </w:r>
      <w:r>
        <w:rPr>
          <w:spacing w:val="12"/>
        </w:rPr>
        <w:t xml:space="preserve"> </w:t>
      </w:r>
      <w:r>
        <w:t>the</w:t>
      </w:r>
      <w:r>
        <w:rPr>
          <w:spacing w:val="11"/>
        </w:rPr>
        <w:t xml:space="preserve"> </w:t>
      </w:r>
      <w:r>
        <w:t>following</w:t>
      </w:r>
      <w:r>
        <w:rPr>
          <w:spacing w:val="11"/>
        </w:rPr>
        <w:t xml:space="preserve"> </w:t>
      </w:r>
      <w:r>
        <w:t>definitions</w:t>
      </w:r>
      <w:r>
        <w:rPr>
          <w:spacing w:val="12"/>
        </w:rPr>
        <w:t xml:space="preserve"> </w:t>
      </w:r>
      <w:r>
        <w:t>shall</w:t>
      </w:r>
      <w:r>
        <w:rPr>
          <w:spacing w:val="11"/>
        </w:rPr>
        <w:t xml:space="preserve"> </w:t>
      </w:r>
      <w:r>
        <w:t>be</w:t>
      </w:r>
      <w:r>
        <w:rPr>
          <w:spacing w:val="9"/>
        </w:rPr>
        <w:t xml:space="preserve"> </w:t>
      </w:r>
      <w:r>
        <w:t>applied</w:t>
      </w:r>
      <w:r>
        <w:rPr>
          <w:spacing w:val="12"/>
        </w:rPr>
        <w:t xml:space="preserve"> </w:t>
      </w:r>
      <w:r>
        <w:t>throughout</w:t>
      </w:r>
      <w:r>
        <w:rPr>
          <w:spacing w:val="12"/>
        </w:rPr>
        <w:t xml:space="preserve"> </w:t>
      </w:r>
      <w:r>
        <w:t>this</w:t>
      </w:r>
      <w:r>
        <w:rPr>
          <w:spacing w:val="-47"/>
        </w:rPr>
        <w:t xml:space="preserve"> </w:t>
      </w:r>
      <w:r>
        <w:t>contract:</w:t>
      </w:r>
    </w:p>
    <w:p w14:paraId="6C4BA421" w14:textId="77777777" w:rsidR="00082AB3" w:rsidRDefault="00FD3954" w:rsidP="00823970">
      <w:pPr>
        <w:pStyle w:val="ListParagraph"/>
        <w:numPr>
          <w:ilvl w:val="1"/>
          <w:numId w:val="18"/>
        </w:numPr>
        <w:tabs>
          <w:tab w:val="left" w:pos="435"/>
        </w:tabs>
        <w:spacing w:before="160"/>
        <w:ind w:hanging="335"/>
      </w:pPr>
      <w:r>
        <w:rPr>
          <w:b/>
          <w:i/>
        </w:rPr>
        <w:t>‘The</w:t>
      </w:r>
      <w:r>
        <w:rPr>
          <w:b/>
          <w:i/>
          <w:spacing w:val="-4"/>
        </w:rPr>
        <w:t xml:space="preserve"> </w:t>
      </w:r>
      <w:r>
        <w:rPr>
          <w:b/>
          <w:i/>
        </w:rPr>
        <w:t>Company’</w:t>
      </w:r>
      <w:r>
        <w:rPr>
          <w:b/>
          <w:i/>
          <w:spacing w:val="-2"/>
        </w:rPr>
        <w:t xml:space="preserve"> </w:t>
      </w:r>
      <w:r>
        <w:t>means</w:t>
      </w:r>
      <w:r>
        <w:rPr>
          <w:spacing w:val="-3"/>
        </w:rPr>
        <w:t xml:space="preserve"> </w:t>
      </w:r>
      <w:r w:rsidR="00E3335D" w:rsidRPr="00C95A77">
        <w:t>K&amp;B OIL AND GAS TRADING</w:t>
      </w:r>
      <w:r w:rsidR="00E3335D">
        <w:t xml:space="preserve"> F.Z.E</w:t>
      </w:r>
      <w:r>
        <w:t>.</w:t>
      </w:r>
    </w:p>
    <w:p w14:paraId="2CE47196" w14:textId="6FDD57AD" w:rsidR="00082AB3" w:rsidRDefault="00FD3954" w:rsidP="00823970">
      <w:pPr>
        <w:pStyle w:val="ListParagraph"/>
        <w:numPr>
          <w:ilvl w:val="1"/>
          <w:numId w:val="18"/>
        </w:numPr>
        <w:tabs>
          <w:tab w:val="left" w:pos="435"/>
        </w:tabs>
        <w:spacing w:before="183"/>
        <w:ind w:hanging="335"/>
      </w:pPr>
      <w:r>
        <w:rPr>
          <w:b/>
          <w:i/>
        </w:rPr>
        <w:t>‘Agent</w:t>
      </w:r>
      <w:r>
        <w:rPr>
          <w:b/>
          <w:i/>
          <w:spacing w:val="-3"/>
        </w:rPr>
        <w:t xml:space="preserve"> </w:t>
      </w:r>
      <w:r>
        <w:rPr>
          <w:b/>
        </w:rPr>
        <w:t>‘means</w:t>
      </w:r>
      <w:r>
        <w:rPr>
          <w:b/>
          <w:spacing w:val="-1"/>
        </w:rPr>
        <w:t xml:space="preserve"> </w:t>
      </w:r>
      <w:r>
        <w:t>the party acting</w:t>
      </w:r>
      <w:r>
        <w:rPr>
          <w:spacing w:val="-3"/>
        </w:rPr>
        <w:t xml:space="preserve"> </w:t>
      </w:r>
      <w:r>
        <w:t>on</w:t>
      </w:r>
      <w:r>
        <w:rPr>
          <w:spacing w:val="-1"/>
        </w:rPr>
        <w:t xml:space="preserve"> </w:t>
      </w:r>
      <w:r>
        <w:t>behalf</w:t>
      </w:r>
      <w:r>
        <w:rPr>
          <w:spacing w:val="-2"/>
        </w:rPr>
        <w:t xml:space="preserve"> </w:t>
      </w:r>
      <w:r>
        <w:t>of</w:t>
      </w:r>
      <w:r>
        <w:rPr>
          <w:spacing w:val="-3"/>
        </w:rPr>
        <w:t xml:space="preserve"> </w:t>
      </w:r>
      <w:r>
        <w:t>the Buyer,</w:t>
      </w:r>
      <w:r>
        <w:rPr>
          <w:spacing w:val="-2"/>
        </w:rPr>
        <w:t xml:space="preserve"> </w:t>
      </w:r>
      <w:r>
        <w:t>or</w:t>
      </w:r>
      <w:r>
        <w:rPr>
          <w:spacing w:val="-2"/>
        </w:rPr>
        <w:t xml:space="preserve"> </w:t>
      </w:r>
      <w:r>
        <w:t>the Vessel and/or</w:t>
      </w:r>
      <w:r>
        <w:rPr>
          <w:spacing w:val="-3"/>
        </w:rPr>
        <w:t xml:space="preserve"> </w:t>
      </w:r>
      <w:r>
        <w:t>both.</w:t>
      </w:r>
    </w:p>
    <w:p w14:paraId="1979704D" w14:textId="77777777" w:rsidR="008E5127" w:rsidRDefault="008E5127" w:rsidP="008E5127">
      <w:pPr>
        <w:pStyle w:val="ListParagraph"/>
        <w:tabs>
          <w:tab w:val="left" w:pos="435"/>
        </w:tabs>
        <w:spacing w:before="183"/>
        <w:ind w:left="434"/>
      </w:pPr>
    </w:p>
    <w:p w14:paraId="52E65B09" w14:textId="77777777" w:rsidR="00082AB3" w:rsidRDefault="00FD3954" w:rsidP="00823970">
      <w:pPr>
        <w:pStyle w:val="ListParagraph"/>
        <w:numPr>
          <w:ilvl w:val="1"/>
          <w:numId w:val="18"/>
        </w:numPr>
        <w:tabs>
          <w:tab w:val="left" w:pos="439"/>
        </w:tabs>
        <w:spacing w:before="180" w:line="259" w:lineRule="auto"/>
        <w:ind w:left="100" w:right="116" w:firstLine="0"/>
      </w:pPr>
      <w:r>
        <w:rPr>
          <w:b/>
        </w:rPr>
        <w:t xml:space="preserve">‘Marine Bunker Fuel’ </w:t>
      </w:r>
      <w:r>
        <w:t>means bunker fuel and/or oil products of whatever type or grade delivered by</w:t>
      </w:r>
      <w:r>
        <w:rPr>
          <w:spacing w:val="1"/>
        </w:rPr>
        <w:t xml:space="preserve"> </w:t>
      </w:r>
      <w:r>
        <w:t>the seller under and pursuant to the terms of this bunker contract, including the services rendered in</w:t>
      </w:r>
      <w:r>
        <w:rPr>
          <w:spacing w:val="1"/>
        </w:rPr>
        <w:t xml:space="preserve"> </w:t>
      </w:r>
      <w:r>
        <w:t>connection</w:t>
      </w:r>
      <w:r>
        <w:rPr>
          <w:spacing w:val="-2"/>
        </w:rPr>
        <w:t xml:space="preserve"> </w:t>
      </w:r>
      <w:r>
        <w:t>thereto.</w:t>
      </w:r>
    </w:p>
    <w:p w14:paraId="6A3F5669" w14:textId="77777777" w:rsidR="00082AB3" w:rsidRDefault="00082AB3" w:rsidP="00823970">
      <w:pPr>
        <w:pStyle w:val="BodyText"/>
        <w:jc w:val="both"/>
        <w:rPr>
          <w:sz w:val="20"/>
        </w:rPr>
      </w:pPr>
    </w:p>
    <w:p w14:paraId="1AE2FACD" w14:textId="77777777" w:rsidR="00082AB3" w:rsidRDefault="00082AB3" w:rsidP="00823970">
      <w:pPr>
        <w:pStyle w:val="BodyText"/>
        <w:jc w:val="both"/>
        <w:rPr>
          <w:sz w:val="20"/>
        </w:rPr>
      </w:pPr>
    </w:p>
    <w:p w14:paraId="10BC393B" w14:textId="77777777" w:rsidR="00082AB3" w:rsidRDefault="00082AB3" w:rsidP="00823970">
      <w:pPr>
        <w:pStyle w:val="BodyText"/>
        <w:jc w:val="both"/>
        <w:rPr>
          <w:sz w:val="29"/>
        </w:rPr>
      </w:pPr>
    </w:p>
    <w:p w14:paraId="1FEC4D19" w14:textId="77777777" w:rsidR="00082AB3" w:rsidRDefault="00FD3954" w:rsidP="00823970">
      <w:pPr>
        <w:pStyle w:val="Heading2"/>
        <w:tabs>
          <w:tab w:val="left" w:pos="8902"/>
        </w:tabs>
        <w:jc w:val="both"/>
        <w:rPr>
          <w:rFonts w:ascii="Calibri Light"/>
          <w:b w:val="0"/>
          <w:sz w:val="20"/>
        </w:rPr>
      </w:pPr>
      <w:r>
        <w:rPr>
          <w:color w:val="5B9BD4"/>
        </w:rPr>
        <w:t>GENERAL</w:t>
      </w:r>
      <w:r>
        <w:rPr>
          <w:color w:val="5B9BD4"/>
          <w:spacing w:val="-4"/>
        </w:rPr>
        <w:t xml:space="preserve"> </w:t>
      </w:r>
      <w:r>
        <w:rPr>
          <w:color w:val="5B9BD4"/>
        </w:rPr>
        <w:t>TERMS</w:t>
      </w:r>
      <w:r>
        <w:rPr>
          <w:color w:val="5B9BD4"/>
          <w:spacing w:val="-1"/>
        </w:rPr>
        <w:t xml:space="preserve"> </w:t>
      </w:r>
      <w:r>
        <w:rPr>
          <w:color w:val="5B9BD4"/>
        </w:rPr>
        <w:t>&amp;</w:t>
      </w:r>
      <w:r>
        <w:rPr>
          <w:color w:val="5B9BD4"/>
          <w:spacing w:val="-3"/>
        </w:rPr>
        <w:t xml:space="preserve"> </w:t>
      </w:r>
      <w:r>
        <w:rPr>
          <w:color w:val="5B9BD4"/>
        </w:rPr>
        <w:t>CONDITIONS</w:t>
      </w:r>
      <w:r>
        <w:rPr>
          <w:color w:val="5B9BD4"/>
          <w:spacing w:val="-3"/>
        </w:rPr>
        <w:t xml:space="preserve"> </w:t>
      </w:r>
      <w:r>
        <w:rPr>
          <w:color w:val="5B9BD4"/>
        </w:rPr>
        <w:t>OF</w:t>
      </w:r>
      <w:r>
        <w:rPr>
          <w:color w:val="5B9BD4"/>
          <w:spacing w:val="-1"/>
        </w:rPr>
        <w:t xml:space="preserve"> </w:t>
      </w:r>
      <w:r>
        <w:rPr>
          <w:color w:val="5B9BD4"/>
        </w:rPr>
        <w:t>SALE</w:t>
      </w:r>
      <w:r>
        <w:rPr>
          <w:color w:val="5B9BD4"/>
        </w:rPr>
        <w:tab/>
      </w:r>
      <w:r>
        <w:rPr>
          <w:rFonts w:ascii="Calibri Light"/>
          <w:b w:val="0"/>
          <w:color w:val="5B9BD4"/>
          <w:sz w:val="20"/>
        </w:rPr>
        <w:t>PG.</w:t>
      </w:r>
      <w:r>
        <w:rPr>
          <w:rFonts w:ascii="Calibri Light"/>
          <w:b w:val="0"/>
          <w:color w:val="5B9BD4"/>
          <w:spacing w:val="-2"/>
          <w:sz w:val="20"/>
        </w:rPr>
        <w:t xml:space="preserve"> </w:t>
      </w:r>
      <w:r>
        <w:rPr>
          <w:rFonts w:ascii="Calibri Light"/>
          <w:b w:val="0"/>
          <w:color w:val="5B9BD4"/>
          <w:sz w:val="20"/>
        </w:rPr>
        <w:t>1</w:t>
      </w:r>
    </w:p>
    <w:p w14:paraId="4756888E" w14:textId="77777777" w:rsidR="00082AB3" w:rsidRDefault="00082AB3" w:rsidP="00823970">
      <w:pPr>
        <w:jc w:val="both"/>
        <w:rPr>
          <w:rFonts w:ascii="Calibri Light"/>
          <w:sz w:val="20"/>
        </w:rPr>
        <w:sectPr w:rsidR="00082AB3">
          <w:headerReference w:type="even" r:id="rId8"/>
          <w:headerReference w:type="default" r:id="rId9"/>
          <w:footerReference w:type="even" r:id="rId10"/>
          <w:footerReference w:type="default" r:id="rId11"/>
          <w:headerReference w:type="first" r:id="rId12"/>
          <w:footerReference w:type="first" r:id="rId13"/>
          <w:type w:val="continuous"/>
          <w:pgSz w:w="12240" w:h="15840"/>
          <w:pgMar w:top="1500" w:right="1320" w:bottom="280" w:left="1340" w:header="720" w:footer="720" w:gutter="0"/>
          <w:cols w:space="720"/>
        </w:sectPr>
      </w:pPr>
    </w:p>
    <w:p w14:paraId="066A8A62" w14:textId="0C44C053" w:rsidR="00082AB3" w:rsidRDefault="008E5127" w:rsidP="00823970">
      <w:pPr>
        <w:pStyle w:val="BodyText"/>
        <w:jc w:val="both"/>
        <w:rPr>
          <w:rFonts w:ascii="Calibri Light"/>
          <w:i/>
          <w:sz w:val="20"/>
        </w:rPr>
      </w:pPr>
      <w:r>
        <w:rPr>
          <w:rFonts w:ascii="Times New Roman"/>
          <w:noProof/>
          <w:sz w:val="20"/>
        </w:rPr>
        <w:lastRenderedPageBreak/>
        <w:drawing>
          <wp:inline distT="0" distB="0" distL="0" distR="0" wp14:anchorId="32261F6F" wp14:editId="7B90C4A1">
            <wp:extent cx="655320" cy="82246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690732" cy="866911"/>
                    </a:xfrm>
                    <a:prstGeom prst="rect">
                      <a:avLst/>
                    </a:prstGeom>
                  </pic:spPr>
                </pic:pic>
              </a:graphicData>
            </a:graphic>
          </wp:inline>
        </w:drawing>
      </w:r>
    </w:p>
    <w:p w14:paraId="404B751E" w14:textId="77777777" w:rsidR="00082AB3" w:rsidRDefault="00FD3954" w:rsidP="00823970">
      <w:pPr>
        <w:pStyle w:val="ListParagraph"/>
        <w:numPr>
          <w:ilvl w:val="1"/>
          <w:numId w:val="18"/>
        </w:numPr>
        <w:tabs>
          <w:tab w:val="left" w:pos="432"/>
        </w:tabs>
        <w:spacing w:before="196" w:line="259" w:lineRule="auto"/>
        <w:ind w:left="100" w:right="114" w:firstLine="0"/>
      </w:pPr>
      <w:r>
        <w:rPr>
          <w:b/>
          <w:i/>
        </w:rPr>
        <w:t>‘BDN’</w:t>
      </w:r>
      <w:r>
        <w:rPr>
          <w:b/>
          <w:i/>
          <w:spacing w:val="-3"/>
        </w:rPr>
        <w:t xml:space="preserve"> </w:t>
      </w:r>
      <w:r>
        <w:t>means</w:t>
      </w:r>
      <w:r>
        <w:rPr>
          <w:spacing w:val="-4"/>
        </w:rPr>
        <w:t xml:space="preserve"> </w:t>
      </w:r>
      <w:r>
        <w:t>Bunker</w:t>
      </w:r>
      <w:r>
        <w:rPr>
          <w:spacing w:val="-5"/>
        </w:rPr>
        <w:t xml:space="preserve"> </w:t>
      </w:r>
      <w:r>
        <w:t>Delivery</w:t>
      </w:r>
      <w:r>
        <w:rPr>
          <w:spacing w:val="-3"/>
        </w:rPr>
        <w:t xml:space="preserve"> </w:t>
      </w:r>
      <w:r>
        <w:t>Note</w:t>
      </w:r>
      <w:r>
        <w:rPr>
          <w:spacing w:val="-2"/>
        </w:rPr>
        <w:t xml:space="preserve"> </w:t>
      </w:r>
      <w:r>
        <w:t>or</w:t>
      </w:r>
      <w:r>
        <w:rPr>
          <w:spacing w:val="-2"/>
        </w:rPr>
        <w:t xml:space="preserve"> </w:t>
      </w:r>
      <w:r>
        <w:t>Bunker</w:t>
      </w:r>
      <w:r>
        <w:rPr>
          <w:spacing w:val="-3"/>
        </w:rPr>
        <w:t xml:space="preserve"> </w:t>
      </w:r>
      <w:r>
        <w:t>Delivery</w:t>
      </w:r>
      <w:r>
        <w:rPr>
          <w:spacing w:val="-1"/>
        </w:rPr>
        <w:t xml:space="preserve"> </w:t>
      </w:r>
      <w:r>
        <w:t>Receipt</w:t>
      </w:r>
      <w:r>
        <w:rPr>
          <w:spacing w:val="-3"/>
        </w:rPr>
        <w:t xml:space="preserve"> </w:t>
      </w:r>
      <w:r>
        <w:t>or</w:t>
      </w:r>
      <w:r>
        <w:rPr>
          <w:spacing w:val="-2"/>
        </w:rPr>
        <w:t xml:space="preserve"> </w:t>
      </w:r>
      <w:r>
        <w:t>equivalent</w:t>
      </w:r>
      <w:r>
        <w:rPr>
          <w:spacing w:val="-5"/>
        </w:rPr>
        <w:t xml:space="preserve"> </w:t>
      </w:r>
      <w:r>
        <w:t>delivery</w:t>
      </w:r>
      <w:r>
        <w:rPr>
          <w:spacing w:val="-3"/>
        </w:rPr>
        <w:t xml:space="preserve"> </w:t>
      </w:r>
      <w:r>
        <w:t>document</w:t>
      </w:r>
      <w:r>
        <w:rPr>
          <w:spacing w:val="-2"/>
        </w:rPr>
        <w:t xml:space="preserve"> </w:t>
      </w:r>
      <w:r>
        <w:t>is</w:t>
      </w:r>
      <w:r>
        <w:rPr>
          <w:spacing w:val="-3"/>
        </w:rPr>
        <w:t xml:space="preserve"> </w:t>
      </w:r>
      <w:r>
        <w:t>the</w:t>
      </w:r>
      <w:r>
        <w:rPr>
          <w:spacing w:val="-47"/>
        </w:rPr>
        <w:t xml:space="preserve"> </w:t>
      </w:r>
      <w:r>
        <w:t>document provided by the Bunker Tanker/Bunker Barge to the vessel when the delivery of the Bunker(s)</w:t>
      </w:r>
      <w:r>
        <w:rPr>
          <w:spacing w:val="-47"/>
        </w:rPr>
        <w:t xml:space="preserve"> </w:t>
      </w:r>
      <w:r>
        <w:t>is</w:t>
      </w:r>
      <w:r>
        <w:rPr>
          <w:spacing w:val="-1"/>
        </w:rPr>
        <w:t xml:space="preserve"> </w:t>
      </w:r>
      <w:r>
        <w:t>complete stating</w:t>
      </w:r>
      <w:r>
        <w:rPr>
          <w:spacing w:val="-1"/>
        </w:rPr>
        <w:t xml:space="preserve"> </w:t>
      </w:r>
      <w:r>
        <w:t>the</w:t>
      </w:r>
      <w:r>
        <w:rPr>
          <w:spacing w:val="-2"/>
        </w:rPr>
        <w:t xml:space="preserve"> </w:t>
      </w:r>
      <w:r>
        <w:t>quantity and</w:t>
      </w:r>
      <w:r>
        <w:rPr>
          <w:spacing w:val="-1"/>
        </w:rPr>
        <w:t xml:space="preserve"> </w:t>
      </w:r>
      <w:r>
        <w:t>grade(s)</w:t>
      </w:r>
      <w:r>
        <w:rPr>
          <w:spacing w:val="-2"/>
        </w:rPr>
        <w:t xml:space="preserve"> </w:t>
      </w:r>
      <w:r>
        <w:t>of Bunker(s) delivered.</w:t>
      </w:r>
    </w:p>
    <w:p w14:paraId="29D8DD7C" w14:textId="77777777" w:rsidR="00082AB3" w:rsidRDefault="00FD3954" w:rsidP="00823970">
      <w:pPr>
        <w:pStyle w:val="ListParagraph"/>
        <w:numPr>
          <w:ilvl w:val="1"/>
          <w:numId w:val="18"/>
        </w:numPr>
        <w:tabs>
          <w:tab w:val="left" w:pos="442"/>
        </w:tabs>
        <w:spacing w:before="160" w:line="259" w:lineRule="auto"/>
        <w:ind w:left="100" w:right="117" w:firstLine="0"/>
      </w:pPr>
      <w:r>
        <w:t>‘</w:t>
      </w:r>
      <w:r>
        <w:rPr>
          <w:b/>
          <w:i/>
        </w:rPr>
        <w:t xml:space="preserve">Contract </w:t>
      </w:r>
      <w:r>
        <w:rPr>
          <w:b/>
        </w:rPr>
        <w:t>‘</w:t>
      </w:r>
      <w:r>
        <w:t>means the contract between the Buyer and Seller for the purchase of Products consisting</w:t>
      </w:r>
      <w:r>
        <w:rPr>
          <w:spacing w:val="1"/>
        </w:rPr>
        <w:t xml:space="preserve"> </w:t>
      </w:r>
      <w:r>
        <w:t>of</w:t>
      </w:r>
      <w:r>
        <w:rPr>
          <w:spacing w:val="-1"/>
        </w:rPr>
        <w:t xml:space="preserve"> </w:t>
      </w:r>
      <w:r>
        <w:t>these</w:t>
      </w:r>
      <w:r>
        <w:rPr>
          <w:spacing w:val="1"/>
        </w:rPr>
        <w:t xml:space="preserve"> </w:t>
      </w:r>
      <w:r>
        <w:t>General</w:t>
      </w:r>
      <w:r>
        <w:rPr>
          <w:spacing w:val="-3"/>
        </w:rPr>
        <w:t xml:space="preserve"> </w:t>
      </w:r>
      <w:r>
        <w:t>Terms</w:t>
      </w:r>
      <w:r>
        <w:rPr>
          <w:spacing w:val="-1"/>
        </w:rPr>
        <w:t xml:space="preserve"> </w:t>
      </w:r>
      <w:r>
        <w:t>and</w:t>
      </w:r>
      <w:r>
        <w:rPr>
          <w:spacing w:val="-1"/>
        </w:rPr>
        <w:t xml:space="preserve"> </w:t>
      </w:r>
      <w:r>
        <w:t>Conditions</w:t>
      </w:r>
      <w:r>
        <w:rPr>
          <w:spacing w:val="-3"/>
        </w:rPr>
        <w:t xml:space="preserve"> </w:t>
      </w:r>
      <w:r>
        <w:t>and</w:t>
      </w:r>
      <w:r>
        <w:rPr>
          <w:spacing w:val="-2"/>
        </w:rPr>
        <w:t xml:space="preserve"> </w:t>
      </w:r>
      <w:r>
        <w:t>the</w:t>
      </w:r>
      <w:r>
        <w:rPr>
          <w:spacing w:val="-2"/>
        </w:rPr>
        <w:t xml:space="preserve"> </w:t>
      </w:r>
      <w:r>
        <w:t>Order</w:t>
      </w:r>
      <w:r>
        <w:rPr>
          <w:spacing w:val="-2"/>
        </w:rPr>
        <w:t xml:space="preserve"> </w:t>
      </w:r>
      <w:r>
        <w:t>Confirmation</w:t>
      </w:r>
      <w:r>
        <w:rPr>
          <w:spacing w:val="-2"/>
        </w:rPr>
        <w:t xml:space="preserve"> </w:t>
      </w:r>
      <w:r>
        <w:t>issued</w:t>
      </w:r>
      <w:r>
        <w:rPr>
          <w:spacing w:val="-1"/>
        </w:rPr>
        <w:t xml:space="preserve"> </w:t>
      </w:r>
      <w:r>
        <w:t>by the</w:t>
      </w:r>
      <w:r>
        <w:rPr>
          <w:spacing w:val="-3"/>
        </w:rPr>
        <w:t xml:space="preserve"> </w:t>
      </w:r>
      <w:r>
        <w:t>Seller.</w:t>
      </w:r>
    </w:p>
    <w:p w14:paraId="7FB5B2DD" w14:textId="77777777" w:rsidR="00082AB3" w:rsidRDefault="00FD3954" w:rsidP="00823970">
      <w:pPr>
        <w:pStyle w:val="ListParagraph"/>
        <w:numPr>
          <w:ilvl w:val="1"/>
          <w:numId w:val="18"/>
        </w:numPr>
        <w:tabs>
          <w:tab w:val="left" w:pos="439"/>
        </w:tabs>
        <w:spacing w:line="259" w:lineRule="auto"/>
        <w:ind w:left="100" w:right="116" w:firstLine="0"/>
      </w:pPr>
      <w:r>
        <w:t>‘</w:t>
      </w:r>
      <w:r>
        <w:rPr>
          <w:b/>
          <w:i/>
        </w:rPr>
        <w:t xml:space="preserve">Order Confirmation’ </w:t>
      </w:r>
      <w:r>
        <w:t>written confirmation issued by the Seller to the buyer setting out the details of</w:t>
      </w:r>
      <w:r>
        <w:rPr>
          <w:spacing w:val="1"/>
        </w:rPr>
        <w:t xml:space="preserve"> </w:t>
      </w:r>
      <w:r>
        <w:t>the</w:t>
      </w:r>
      <w:r>
        <w:rPr>
          <w:spacing w:val="-1"/>
        </w:rPr>
        <w:t xml:space="preserve"> </w:t>
      </w:r>
      <w:r>
        <w:t>supply</w:t>
      </w:r>
      <w:r>
        <w:rPr>
          <w:spacing w:val="1"/>
        </w:rPr>
        <w:t xml:space="preserve"> </w:t>
      </w:r>
      <w:r>
        <w:t>for</w:t>
      </w:r>
      <w:r>
        <w:rPr>
          <w:spacing w:val="-2"/>
        </w:rPr>
        <w:t xml:space="preserve"> </w:t>
      </w:r>
      <w:r>
        <w:t>each sale</w:t>
      </w:r>
      <w:r>
        <w:rPr>
          <w:spacing w:val="1"/>
        </w:rPr>
        <w:t xml:space="preserve"> </w:t>
      </w:r>
      <w:r>
        <w:t>and</w:t>
      </w:r>
      <w:r>
        <w:rPr>
          <w:spacing w:val="-1"/>
        </w:rPr>
        <w:t xml:space="preserve"> </w:t>
      </w:r>
      <w:r>
        <w:t>delivery</w:t>
      </w:r>
      <w:r>
        <w:rPr>
          <w:spacing w:val="-2"/>
        </w:rPr>
        <w:t xml:space="preserve"> </w:t>
      </w:r>
      <w:r>
        <w:t>of Bunker(s).</w:t>
      </w:r>
    </w:p>
    <w:p w14:paraId="789BB9CC" w14:textId="77777777" w:rsidR="00082AB3" w:rsidRDefault="00FD3954" w:rsidP="00823970">
      <w:pPr>
        <w:pStyle w:val="ListParagraph"/>
        <w:numPr>
          <w:ilvl w:val="1"/>
          <w:numId w:val="18"/>
        </w:numPr>
        <w:tabs>
          <w:tab w:val="left" w:pos="427"/>
        </w:tabs>
        <w:spacing w:line="259" w:lineRule="auto"/>
        <w:ind w:left="100" w:right="114" w:firstLine="0"/>
      </w:pPr>
      <w:r>
        <w:rPr>
          <w:i/>
        </w:rPr>
        <w:t>‘</w:t>
      </w:r>
      <w:r>
        <w:rPr>
          <w:b/>
          <w:i/>
        </w:rPr>
        <w:t>Buyer’</w:t>
      </w:r>
      <w:r>
        <w:rPr>
          <w:b/>
          <w:i/>
          <w:spacing w:val="-10"/>
        </w:rPr>
        <w:t xml:space="preserve"> </w:t>
      </w:r>
      <w:r>
        <w:t>on</w:t>
      </w:r>
      <w:r>
        <w:rPr>
          <w:spacing w:val="-8"/>
        </w:rPr>
        <w:t xml:space="preserve"> </w:t>
      </w:r>
      <w:r>
        <w:t>a</w:t>
      </w:r>
      <w:r>
        <w:rPr>
          <w:spacing w:val="-7"/>
        </w:rPr>
        <w:t xml:space="preserve"> </w:t>
      </w:r>
      <w:r>
        <w:t>joint</w:t>
      </w:r>
      <w:r>
        <w:rPr>
          <w:spacing w:val="-6"/>
        </w:rPr>
        <w:t xml:space="preserve"> </w:t>
      </w:r>
      <w:r>
        <w:t>and</w:t>
      </w:r>
      <w:r>
        <w:rPr>
          <w:spacing w:val="-9"/>
        </w:rPr>
        <w:t xml:space="preserve"> </w:t>
      </w:r>
      <w:r>
        <w:t>several</w:t>
      </w:r>
      <w:r>
        <w:rPr>
          <w:spacing w:val="-10"/>
        </w:rPr>
        <w:t xml:space="preserve"> </w:t>
      </w:r>
      <w:r>
        <w:t>basis,</w:t>
      </w:r>
      <w:r>
        <w:rPr>
          <w:spacing w:val="-7"/>
        </w:rPr>
        <w:t xml:space="preserve"> </w:t>
      </w:r>
      <w:r>
        <w:t>the</w:t>
      </w:r>
      <w:r>
        <w:rPr>
          <w:spacing w:val="-9"/>
        </w:rPr>
        <w:t xml:space="preserve"> </w:t>
      </w:r>
      <w:r>
        <w:t>party</w:t>
      </w:r>
      <w:r>
        <w:rPr>
          <w:spacing w:val="-9"/>
        </w:rPr>
        <w:t xml:space="preserve"> </w:t>
      </w:r>
      <w:r>
        <w:t>ordering</w:t>
      </w:r>
      <w:r>
        <w:rPr>
          <w:spacing w:val="-9"/>
        </w:rPr>
        <w:t xml:space="preserve"> </w:t>
      </w:r>
      <w:r>
        <w:t>Marine</w:t>
      </w:r>
      <w:r>
        <w:rPr>
          <w:spacing w:val="-6"/>
        </w:rPr>
        <w:t xml:space="preserve"> </w:t>
      </w:r>
      <w:r>
        <w:t>Bunker</w:t>
      </w:r>
      <w:r>
        <w:rPr>
          <w:spacing w:val="-9"/>
        </w:rPr>
        <w:t xml:space="preserve"> </w:t>
      </w:r>
      <w:r>
        <w:t>Oil</w:t>
      </w:r>
      <w:r>
        <w:rPr>
          <w:spacing w:val="-8"/>
        </w:rPr>
        <w:t xml:space="preserve"> </w:t>
      </w:r>
      <w:r>
        <w:t>or</w:t>
      </w:r>
      <w:r>
        <w:rPr>
          <w:spacing w:val="-7"/>
        </w:rPr>
        <w:t xml:space="preserve"> </w:t>
      </w:r>
      <w:r>
        <w:t>the</w:t>
      </w:r>
      <w:r>
        <w:rPr>
          <w:spacing w:val="-7"/>
        </w:rPr>
        <w:t xml:space="preserve"> </w:t>
      </w:r>
      <w:r>
        <w:t>party</w:t>
      </w:r>
      <w:r>
        <w:rPr>
          <w:spacing w:val="-9"/>
        </w:rPr>
        <w:t xml:space="preserve"> </w:t>
      </w:r>
      <w:r>
        <w:t>on</w:t>
      </w:r>
      <w:r>
        <w:rPr>
          <w:spacing w:val="-8"/>
        </w:rPr>
        <w:t xml:space="preserve"> </w:t>
      </w:r>
      <w:r>
        <w:t>whose</w:t>
      </w:r>
      <w:r>
        <w:rPr>
          <w:spacing w:val="-7"/>
        </w:rPr>
        <w:t xml:space="preserve"> </w:t>
      </w:r>
      <w:r>
        <w:t>behalf</w:t>
      </w:r>
      <w:r>
        <w:rPr>
          <w:spacing w:val="-48"/>
        </w:rPr>
        <w:t xml:space="preserve"> </w:t>
      </w:r>
      <w:r>
        <w:t>the Marine Bunker Oil is being ordered which shall include the owners, managers, operators, time</w:t>
      </w:r>
      <w:r>
        <w:rPr>
          <w:spacing w:val="1"/>
        </w:rPr>
        <w:t xml:space="preserve"> </w:t>
      </w:r>
      <w:r>
        <w:t>charterers, bareboat charterers and charterers of the vessel or any party requesting offers or quotations</w:t>
      </w:r>
      <w:r>
        <w:rPr>
          <w:spacing w:val="-47"/>
        </w:rPr>
        <w:t xml:space="preserve"> </w:t>
      </w:r>
      <w:r>
        <w:t>for or ordering Bunker Fuel and any party/entity on whose behalf the said offers, quotations, orders and</w:t>
      </w:r>
      <w:r>
        <w:rPr>
          <w:spacing w:val="1"/>
        </w:rPr>
        <w:t xml:space="preserve"> </w:t>
      </w:r>
      <w:r>
        <w:t>subsequent</w:t>
      </w:r>
      <w:r>
        <w:rPr>
          <w:spacing w:val="-1"/>
        </w:rPr>
        <w:t xml:space="preserve"> </w:t>
      </w:r>
      <w:r>
        <w:t>agreements</w:t>
      </w:r>
      <w:r>
        <w:rPr>
          <w:spacing w:val="-2"/>
        </w:rPr>
        <w:t xml:space="preserve"> </w:t>
      </w:r>
      <w:r>
        <w:t>or</w:t>
      </w:r>
      <w:r>
        <w:rPr>
          <w:spacing w:val="-2"/>
        </w:rPr>
        <w:t xml:space="preserve"> </w:t>
      </w:r>
      <w:r>
        <w:t>contracts</w:t>
      </w:r>
      <w:r>
        <w:rPr>
          <w:spacing w:val="1"/>
        </w:rPr>
        <w:t xml:space="preserve"> </w:t>
      </w:r>
      <w:r>
        <w:t>have</w:t>
      </w:r>
      <w:r>
        <w:rPr>
          <w:spacing w:val="1"/>
        </w:rPr>
        <w:t xml:space="preserve"> </w:t>
      </w:r>
      <w:r>
        <w:t>been</w:t>
      </w:r>
      <w:r>
        <w:rPr>
          <w:spacing w:val="-2"/>
        </w:rPr>
        <w:t xml:space="preserve"> </w:t>
      </w:r>
      <w:r>
        <w:t>made.</w:t>
      </w:r>
    </w:p>
    <w:p w14:paraId="0933CE82" w14:textId="77777777" w:rsidR="00082AB3" w:rsidRDefault="00FD3954" w:rsidP="00823970">
      <w:pPr>
        <w:pStyle w:val="ListParagraph"/>
        <w:numPr>
          <w:ilvl w:val="1"/>
          <w:numId w:val="18"/>
        </w:numPr>
        <w:tabs>
          <w:tab w:val="left" w:pos="447"/>
        </w:tabs>
        <w:spacing w:before="161" w:line="259" w:lineRule="auto"/>
        <w:ind w:left="100" w:right="114" w:firstLine="0"/>
      </w:pPr>
      <w:r>
        <w:t>‘</w:t>
      </w:r>
      <w:r>
        <w:rPr>
          <w:b/>
          <w:i/>
        </w:rPr>
        <w:t xml:space="preserve">Banking Day’ </w:t>
      </w:r>
      <w:r>
        <w:t>shall mean a day on which banks are open in the places of business of the seller and</w:t>
      </w:r>
      <w:r>
        <w:rPr>
          <w:spacing w:val="1"/>
        </w:rPr>
        <w:t xml:space="preserve"> </w:t>
      </w:r>
      <w:r>
        <w:t>the</w:t>
      </w:r>
      <w:r>
        <w:rPr>
          <w:spacing w:val="-2"/>
        </w:rPr>
        <w:t xml:space="preserve"> </w:t>
      </w:r>
      <w:r>
        <w:t>Buyer</w:t>
      </w:r>
      <w:r>
        <w:rPr>
          <w:spacing w:val="-2"/>
        </w:rPr>
        <w:t xml:space="preserve"> </w:t>
      </w:r>
      <w:r>
        <w:t>and,</w:t>
      </w:r>
      <w:r>
        <w:rPr>
          <w:spacing w:val="-2"/>
        </w:rPr>
        <w:t xml:space="preserve"> </w:t>
      </w:r>
      <w:r>
        <w:t>where</w:t>
      </w:r>
      <w:r>
        <w:rPr>
          <w:spacing w:val="-2"/>
        </w:rPr>
        <w:t xml:space="preserve"> </w:t>
      </w:r>
      <w:r>
        <w:t>a</w:t>
      </w:r>
      <w:r>
        <w:rPr>
          <w:spacing w:val="-5"/>
        </w:rPr>
        <w:t xml:space="preserve"> </w:t>
      </w:r>
      <w:r>
        <w:t>remittance</w:t>
      </w:r>
      <w:r>
        <w:rPr>
          <w:spacing w:val="-2"/>
        </w:rPr>
        <w:t xml:space="preserve"> </w:t>
      </w:r>
      <w:r>
        <w:t>is</w:t>
      </w:r>
      <w:r>
        <w:rPr>
          <w:spacing w:val="-2"/>
        </w:rPr>
        <w:t xml:space="preserve"> </w:t>
      </w:r>
      <w:r>
        <w:t>in</w:t>
      </w:r>
      <w:r>
        <w:rPr>
          <w:spacing w:val="-6"/>
        </w:rPr>
        <w:t xml:space="preserve"> </w:t>
      </w:r>
      <w:r>
        <w:t>US</w:t>
      </w:r>
      <w:r>
        <w:rPr>
          <w:spacing w:val="-3"/>
        </w:rPr>
        <w:t xml:space="preserve"> </w:t>
      </w:r>
      <w:r>
        <w:t>dollars,</w:t>
      </w:r>
      <w:r>
        <w:rPr>
          <w:spacing w:val="-2"/>
        </w:rPr>
        <w:t xml:space="preserve"> </w:t>
      </w:r>
      <w:r>
        <w:t>in</w:t>
      </w:r>
      <w:r>
        <w:rPr>
          <w:spacing w:val="-6"/>
        </w:rPr>
        <w:t xml:space="preserve"> </w:t>
      </w:r>
      <w:r>
        <w:t>New</w:t>
      </w:r>
      <w:r>
        <w:rPr>
          <w:spacing w:val="-2"/>
        </w:rPr>
        <w:t xml:space="preserve"> </w:t>
      </w:r>
      <w:r>
        <w:t>York</w:t>
      </w:r>
      <w:r>
        <w:rPr>
          <w:spacing w:val="-4"/>
        </w:rPr>
        <w:t xml:space="preserve"> </w:t>
      </w:r>
      <w:r>
        <w:t>or,</w:t>
      </w:r>
      <w:r>
        <w:rPr>
          <w:spacing w:val="-5"/>
        </w:rPr>
        <w:t xml:space="preserve"> </w:t>
      </w:r>
      <w:r>
        <w:t>if</w:t>
      </w:r>
      <w:r>
        <w:rPr>
          <w:spacing w:val="-3"/>
        </w:rPr>
        <w:t xml:space="preserve"> </w:t>
      </w:r>
      <w:r>
        <w:t>other</w:t>
      </w:r>
      <w:r>
        <w:rPr>
          <w:spacing w:val="-2"/>
        </w:rPr>
        <w:t xml:space="preserve"> </w:t>
      </w:r>
      <w:r>
        <w:t>than</w:t>
      </w:r>
      <w:r>
        <w:rPr>
          <w:spacing w:val="-6"/>
        </w:rPr>
        <w:t xml:space="preserve"> </w:t>
      </w:r>
      <w:r>
        <w:t>US</w:t>
      </w:r>
      <w:r>
        <w:rPr>
          <w:spacing w:val="-3"/>
        </w:rPr>
        <w:t xml:space="preserve"> </w:t>
      </w:r>
      <w:r>
        <w:t>dollars,</w:t>
      </w:r>
      <w:r>
        <w:rPr>
          <w:spacing w:val="-3"/>
        </w:rPr>
        <w:t xml:space="preserve"> </w:t>
      </w:r>
      <w:r>
        <w:t>in</w:t>
      </w:r>
      <w:r>
        <w:rPr>
          <w:spacing w:val="-6"/>
        </w:rPr>
        <w:t xml:space="preserve"> </w:t>
      </w:r>
      <w:r>
        <w:t>the</w:t>
      </w:r>
      <w:r>
        <w:rPr>
          <w:spacing w:val="-2"/>
        </w:rPr>
        <w:t xml:space="preserve"> </w:t>
      </w:r>
      <w:r>
        <w:t>country</w:t>
      </w:r>
      <w:r>
        <w:rPr>
          <w:spacing w:val="-47"/>
        </w:rPr>
        <w:t xml:space="preserve"> </w:t>
      </w:r>
      <w:r>
        <w:t>of the</w:t>
      </w:r>
      <w:r>
        <w:rPr>
          <w:spacing w:val="-2"/>
        </w:rPr>
        <w:t xml:space="preserve"> </w:t>
      </w:r>
      <w:r>
        <w:t>price</w:t>
      </w:r>
      <w:r>
        <w:rPr>
          <w:spacing w:val="-3"/>
        </w:rPr>
        <w:t xml:space="preserve"> </w:t>
      </w:r>
      <w:r>
        <w:t>currency.</w:t>
      </w:r>
    </w:p>
    <w:p w14:paraId="23860D65" w14:textId="77777777" w:rsidR="00082AB3" w:rsidRDefault="00FD3954" w:rsidP="00823970">
      <w:pPr>
        <w:pStyle w:val="ListParagraph"/>
        <w:numPr>
          <w:ilvl w:val="1"/>
          <w:numId w:val="18"/>
        </w:numPr>
        <w:tabs>
          <w:tab w:val="left" w:pos="430"/>
        </w:tabs>
        <w:spacing w:line="256" w:lineRule="auto"/>
        <w:ind w:left="100" w:right="117" w:firstLine="0"/>
      </w:pPr>
      <w:r>
        <w:t>‘</w:t>
      </w:r>
      <w:r>
        <w:rPr>
          <w:b/>
          <w:i/>
        </w:rPr>
        <w:t>Delivery</w:t>
      </w:r>
      <w:r>
        <w:rPr>
          <w:b/>
          <w:i/>
          <w:spacing w:val="-7"/>
        </w:rPr>
        <w:t xml:space="preserve"> </w:t>
      </w:r>
      <w:r>
        <w:rPr>
          <w:b/>
          <w:i/>
        </w:rPr>
        <w:t>Date</w:t>
      </w:r>
      <w:r>
        <w:rPr>
          <w:b/>
          <w:i/>
          <w:spacing w:val="-6"/>
        </w:rPr>
        <w:t xml:space="preserve"> </w:t>
      </w:r>
      <w:r>
        <w:rPr>
          <w:b/>
          <w:i/>
        </w:rPr>
        <w:t>range’</w:t>
      </w:r>
      <w:r>
        <w:rPr>
          <w:b/>
          <w:i/>
          <w:spacing w:val="-7"/>
        </w:rPr>
        <w:t xml:space="preserve"> </w:t>
      </w:r>
      <w:r>
        <w:t>means</w:t>
      </w:r>
      <w:r>
        <w:rPr>
          <w:spacing w:val="-6"/>
        </w:rPr>
        <w:t xml:space="preserve"> </w:t>
      </w:r>
      <w:r>
        <w:t>the</w:t>
      </w:r>
      <w:r>
        <w:rPr>
          <w:spacing w:val="-5"/>
        </w:rPr>
        <w:t xml:space="preserve"> </w:t>
      </w:r>
      <w:r>
        <w:t>date</w:t>
      </w:r>
      <w:r>
        <w:rPr>
          <w:spacing w:val="-5"/>
        </w:rPr>
        <w:t xml:space="preserve"> </w:t>
      </w:r>
      <w:r>
        <w:t>range</w:t>
      </w:r>
      <w:r>
        <w:rPr>
          <w:spacing w:val="-5"/>
        </w:rPr>
        <w:t xml:space="preserve"> </w:t>
      </w:r>
      <w:r>
        <w:t>designated</w:t>
      </w:r>
      <w:r>
        <w:rPr>
          <w:spacing w:val="-6"/>
        </w:rPr>
        <w:t xml:space="preserve"> </w:t>
      </w:r>
      <w:r>
        <w:t>by</w:t>
      </w:r>
      <w:r>
        <w:rPr>
          <w:spacing w:val="-6"/>
        </w:rPr>
        <w:t xml:space="preserve"> </w:t>
      </w:r>
      <w:r>
        <w:t>the</w:t>
      </w:r>
      <w:r>
        <w:rPr>
          <w:spacing w:val="-6"/>
        </w:rPr>
        <w:t xml:space="preserve"> </w:t>
      </w:r>
      <w:r>
        <w:t>seller</w:t>
      </w:r>
      <w:r>
        <w:rPr>
          <w:spacing w:val="-5"/>
        </w:rPr>
        <w:t xml:space="preserve"> </w:t>
      </w:r>
      <w:r>
        <w:t>in</w:t>
      </w:r>
      <w:r>
        <w:rPr>
          <w:spacing w:val="-7"/>
        </w:rPr>
        <w:t xml:space="preserve"> </w:t>
      </w:r>
      <w:r>
        <w:t>the</w:t>
      </w:r>
      <w:r>
        <w:rPr>
          <w:spacing w:val="-6"/>
        </w:rPr>
        <w:t xml:space="preserve"> </w:t>
      </w:r>
      <w:r>
        <w:t>Order</w:t>
      </w:r>
      <w:r>
        <w:rPr>
          <w:spacing w:val="-5"/>
        </w:rPr>
        <w:t xml:space="preserve"> </w:t>
      </w:r>
      <w:r>
        <w:t>confirmation</w:t>
      </w:r>
      <w:r>
        <w:rPr>
          <w:spacing w:val="-6"/>
        </w:rPr>
        <w:t xml:space="preserve"> </w:t>
      </w:r>
      <w:r>
        <w:t>during</w:t>
      </w:r>
      <w:r>
        <w:rPr>
          <w:spacing w:val="-48"/>
        </w:rPr>
        <w:t xml:space="preserve"> </w:t>
      </w:r>
      <w:r>
        <w:t>which</w:t>
      </w:r>
      <w:r>
        <w:rPr>
          <w:spacing w:val="-1"/>
        </w:rPr>
        <w:t xml:space="preserve"> </w:t>
      </w:r>
      <w:r>
        <w:t>the</w:t>
      </w:r>
      <w:r>
        <w:rPr>
          <w:spacing w:val="-2"/>
        </w:rPr>
        <w:t xml:space="preserve"> </w:t>
      </w:r>
      <w:r>
        <w:t>Marine</w:t>
      </w:r>
      <w:r>
        <w:rPr>
          <w:spacing w:val="-2"/>
        </w:rPr>
        <w:t xml:space="preserve"> </w:t>
      </w:r>
      <w:r>
        <w:t>Fuel is</w:t>
      </w:r>
      <w:r>
        <w:rPr>
          <w:spacing w:val="-2"/>
        </w:rPr>
        <w:t xml:space="preserve"> </w:t>
      </w:r>
      <w:r>
        <w:t>to</w:t>
      </w:r>
      <w:r>
        <w:rPr>
          <w:spacing w:val="-1"/>
        </w:rPr>
        <w:t xml:space="preserve"> </w:t>
      </w:r>
      <w:r>
        <w:t>be delivered.</w:t>
      </w:r>
    </w:p>
    <w:p w14:paraId="68BCB00F" w14:textId="77777777" w:rsidR="00082AB3" w:rsidRDefault="00FD3954" w:rsidP="00823970">
      <w:pPr>
        <w:pStyle w:val="ListParagraph"/>
        <w:numPr>
          <w:ilvl w:val="1"/>
          <w:numId w:val="18"/>
        </w:numPr>
        <w:tabs>
          <w:tab w:val="left" w:pos="540"/>
        </w:tabs>
        <w:spacing w:before="165" w:line="259" w:lineRule="auto"/>
        <w:ind w:left="100" w:right="113" w:firstLine="0"/>
      </w:pPr>
      <w:r>
        <w:t>‘</w:t>
      </w:r>
      <w:r>
        <w:rPr>
          <w:b/>
          <w:i/>
        </w:rPr>
        <w:t>General</w:t>
      </w:r>
      <w:r>
        <w:rPr>
          <w:b/>
          <w:i/>
          <w:spacing w:val="-7"/>
        </w:rPr>
        <w:t xml:space="preserve"> </w:t>
      </w:r>
      <w:r>
        <w:rPr>
          <w:b/>
          <w:i/>
        </w:rPr>
        <w:t>Terms’</w:t>
      </w:r>
      <w:r>
        <w:rPr>
          <w:b/>
          <w:i/>
          <w:spacing w:val="-7"/>
        </w:rPr>
        <w:t xml:space="preserve"> </w:t>
      </w:r>
      <w:r>
        <w:t>means</w:t>
      </w:r>
      <w:r>
        <w:rPr>
          <w:spacing w:val="-8"/>
        </w:rPr>
        <w:t xml:space="preserve"> </w:t>
      </w:r>
      <w:r>
        <w:t>these</w:t>
      </w:r>
      <w:r>
        <w:rPr>
          <w:spacing w:val="-6"/>
        </w:rPr>
        <w:t xml:space="preserve"> </w:t>
      </w:r>
      <w:r>
        <w:t>set</w:t>
      </w:r>
      <w:r>
        <w:rPr>
          <w:spacing w:val="-7"/>
        </w:rPr>
        <w:t xml:space="preserve"> </w:t>
      </w:r>
      <w:r>
        <w:t>of</w:t>
      </w:r>
      <w:r>
        <w:rPr>
          <w:spacing w:val="-7"/>
        </w:rPr>
        <w:t xml:space="preserve"> </w:t>
      </w:r>
      <w:r>
        <w:t>General</w:t>
      </w:r>
      <w:r>
        <w:rPr>
          <w:spacing w:val="-7"/>
        </w:rPr>
        <w:t xml:space="preserve"> </w:t>
      </w:r>
      <w:r>
        <w:t>terms</w:t>
      </w:r>
      <w:r>
        <w:rPr>
          <w:spacing w:val="-8"/>
        </w:rPr>
        <w:t xml:space="preserve"> </w:t>
      </w:r>
      <w:r>
        <w:t>of</w:t>
      </w:r>
      <w:r>
        <w:rPr>
          <w:spacing w:val="-8"/>
        </w:rPr>
        <w:t xml:space="preserve"> </w:t>
      </w:r>
      <w:r>
        <w:t>sale</w:t>
      </w:r>
      <w:r>
        <w:rPr>
          <w:spacing w:val="-7"/>
        </w:rPr>
        <w:t xml:space="preserve"> </w:t>
      </w:r>
      <w:r>
        <w:t>of</w:t>
      </w:r>
      <w:r>
        <w:rPr>
          <w:spacing w:val="-11"/>
        </w:rPr>
        <w:t xml:space="preserve"> </w:t>
      </w:r>
      <w:r>
        <w:t>Marine</w:t>
      </w:r>
      <w:r>
        <w:rPr>
          <w:spacing w:val="-7"/>
        </w:rPr>
        <w:t xml:space="preserve"> </w:t>
      </w:r>
      <w:r>
        <w:t>Fuel</w:t>
      </w:r>
      <w:r>
        <w:rPr>
          <w:spacing w:val="-7"/>
        </w:rPr>
        <w:t xml:space="preserve"> </w:t>
      </w:r>
      <w:r>
        <w:t>in</w:t>
      </w:r>
      <w:r>
        <w:rPr>
          <w:spacing w:val="-9"/>
        </w:rPr>
        <w:t xml:space="preserve"> </w:t>
      </w:r>
      <w:r>
        <w:t>force</w:t>
      </w:r>
      <w:r>
        <w:rPr>
          <w:spacing w:val="-8"/>
        </w:rPr>
        <w:t xml:space="preserve"> </w:t>
      </w:r>
      <w:r>
        <w:t>as</w:t>
      </w:r>
      <w:r>
        <w:rPr>
          <w:spacing w:val="-10"/>
        </w:rPr>
        <w:t xml:space="preserve"> </w:t>
      </w:r>
      <w:r>
        <w:t>of</w:t>
      </w:r>
      <w:r>
        <w:rPr>
          <w:spacing w:val="-8"/>
        </w:rPr>
        <w:t xml:space="preserve"> </w:t>
      </w:r>
      <w:r w:rsidR="00EE7931">
        <w:t>January</w:t>
      </w:r>
      <w:r>
        <w:rPr>
          <w:spacing w:val="-6"/>
        </w:rPr>
        <w:t xml:space="preserve"> </w:t>
      </w:r>
      <w:r w:rsidR="00EE7931">
        <w:t>2021</w:t>
      </w:r>
      <w:r>
        <w:rPr>
          <w:spacing w:val="-6"/>
        </w:rPr>
        <w:t xml:space="preserve"> </w:t>
      </w:r>
      <w:r>
        <w:t>and</w:t>
      </w:r>
      <w:r>
        <w:rPr>
          <w:spacing w:val="-48"/>
        </w:rPr>
        <w:t xml:space="preserve"> </w:t>
      </w:r>
      <w:r w:rsidR="00EE7931">
        <w:rPr>
          <w:spacing w:val="-48"/>
        </w:rPr>
        <w:t xml:space="preserve"> </w:t>
      </w:r>
      <w:r>
        <w:t>any amendments thereto and agreed that the Buyer has bought and the seller has sold the Products as</w:t>
      </w:r>
      <w:r>
        <w:rPr>
          <w:spacing w:val="1"/>
        </w:rPr>
        <w:t xml:space="preserve"> </w:t>
      </w:r>
      <w:r>
        <w:t>per</w:t>
      </w:r>
      <w:r>
        <w:rPr>
          <w:spacing w:val="-1"/>
        </w:rPr>
        <w:t xml:space="preserve"> </w:t>
      </w:r>
      <w:r>
        <w:t>the</w:t>
      </w:r>
      <w:r>
        <w:rPr>
          <w:spacing w:val="-2"/>
        </w:rPr>
        <w:t xml:space="preserve"> </w:t>
      </w:r>
      <w:r>
        <w:t>terms</w:t>
      </w:r>
      <w:r>
        <w:rPr>
          <w:spacing w:val="-2"/>
        </w:rPr>
        <w:t xml:space="preserve"> </w:t>
      </w:r>
      <w:r>
        <w:t>of the</w:t>
      </w:r>
      <w:r>
        <w:rPr>
          <w:spacing w:val="1"/>
        </w:rPr>
        <w:t xml:space="preserve"> </w:t>
      </w:r>
      <w:r>
        <w:t>Contracts</w:t>
      </w:r>
      <w:r>
        <w:rPr>
          <w:spacing w:val="1"/>
        </w:rPr>
        <w:t xml:space="preserve"> </w:t>
      </w:r>
      <w:r>
        <w:t>and</w:t>
      </w:r>
      <w:r>
        <w:rPr>
          <w:spacing w:val="-1"/>
        </w:rPr>
        <w:t xml:space="preserve"> </w:t>
      </w:r>
      <w:r>
        <w:t>these</w:t>
      </w:r>
      <w:r>
        <w:rPr>
          <w:spacing w:val="-2"/>
        </w:rPr>
        <w:t xml:space="preserve"> </w:t>
      </w:r>
      <w:r>
        <w:t>set</w:t>
      </w:r>
      <w:r>
        <w:rPr>
          <w:spacing w:val="-2"/>
        </w:rPr>
        <w:t xml:space="preserve"> </w:t>
      </w:r>
      <w:r>
        <w:t>of</w:t>
      </w:r>
      <w:r>
        <w:rPr>
          <w:spacing w:val="-2"/>
        </w:rPr>
        <w:t xml:space="preserve"> </w:t>
      </w:r>
      <w:r>
        <w:t>GTCS.</w:t>
      </w:r>
    </w:p>
    <w:p w14:paraId="29BB1D85" w14:textId="77777777" w:rsidR="00082AB3" w:rsidRDefault="00FD3954" w:rsidP="00823970">
      <w:pPr>
        <w:pStyle w:val="ListParagraph"/>
        <w:numPr>
          <w:ilvl w:val="1"/>
          <w:numId w:val="18"/>
        </w:numPr>
        <w:tabs>
          <w:tab w:val="left" w:pos="545"/>
        </w:tabs>
        <w:ind w:left="544" w:hanging="445"/>
      </w:pPr>
      <w:r>
        <w:rPr>
          <w:b/>
          <w:i/>
        </w:rPr>
        <w:t>‘Party’</w:t>
      </w:r>
      <w:r>
        <w:rPr>
          <w:b/>
          <w:i/>
          <w:spacing w:val="-2"/>
        </w:rPr>
        <w:t xml:space="preserve"> </w:t>
      </w:r>
      <w:r>
        <w:t>means</w:t>
      </w:r>
      <w:r>
        <w:rPr>
          <w:spacing w:val="-3"/>
        </w:rPr>
        <w:t xml:space="preserve"> </w:t>
      </w:r>
      <w:r>
        <w:t>the</w:t>
      </w:r>
      <w:r>
        <w:rPr>
          <w:spacing w:val="1"/>
        </w:rPr>
        <w:t xml:space="preserve"> </w:t>
      </w:r>
      <w:r>
        <w:t>Seller or</w:t>
      </w:r>
      <w:r>
        <w:rPr>
          <w:spacing w:val="-3"/>
        </w:rPr>
        <w:t xml:space="preserve"> </w:t>
      </w:r>
      <w:r>
        <w:t>the Buyer</w:t>
      </w:r>
      <w:r>
        <w:rPr>
          <w:spacing w:val="-2"/>
        </w:rPr>
        <w:t xml:space="preserve"> </w:t>
      </w:r>
      <w:r>
        <w:t>and</w:t>
      </w:r>
      <w:r>
        <w:rPr>
          <w:spacing w:val="-1"/>
        </w:rPr>
        <w:t xml:space="preserve"> </w:t>
      </w:r>
      <w:r>
        <w:t>the</w:t>
      </w:r>
      <w:r>
        <w:rPr>
          <w:spacing w:val="-2"/>
        </w:rPr>
        <w:t xml:space="preserve"> </w:t>
      </w:r>
      <w:r>
        <w:t>“Parties”</w:t>
      </w:r>
      <w:r>
        <w:rPr>
          <w:spacing w:val="-3"/>
        </w:rPr>
        <w:t xml:space="preserve"> </w:t>
      </w:r>
      <w:r>
        <w:t>means</w:t>
      </w:r>
      <w:r>
        <w:rPr>
          <w:spacing w:val="-2"/>
        </w:rPr>
        <w:t xml:space="preserve"> </w:t>
      </w:r>
      <w:r>
        <w:t>the seller and</w:t>
      </w:r>
      <w:r>
        <w:rPr>
          <w:spacing w:val="-4"/>
        </w:rPr>
        <w:t xml:space="preserve"> </w:t>
      </w:r>
      <w:r>
        <w:t>the buyer</w:t>
      </w:r>
      <w:r>
        <w:rPr>
          <w:spacing w:val="-2"/>
        </w:rPr>
        <w:t xml:space="preserve"> </w:t>
      </w:r>
      <w:r>
        <w:t>collectively.</w:t>
      </w:r>
    </w:p>
    <w:p w14:paraId="0A684AA4" w14:textId="77777777" w:rsidR="00082AB3" w:rsidRDefault="00FD3954" w:rsidP="00823970">
      <w:pPr>
        <w:pStyle w:val="ListParagraph"/>
        <w:numPr>
          <w:ilvl w:val="1"/>
          <w:numId w:val="18"/>
        </w:numPr>
        <w:tabs>
          <w:tab w:val="left" w:pos="562"/>
        </w:tabs>
        <w:spacing w:before="181" w:line="259" w:lineRule="auto"/>
        <w:ind w:left="100" w:right="118" w:firstLine="0"/>
      </w:pPr>
      <w:r>
        <w:rPr>
          <w:b/>
          <w:i/>
        </w:rPr>
        <w:t xml:space="preserve">‘Seller’ </w:t>
      </w:r>
      <w:r>
        <w:t xml:space="preserve">means the entity that appears as the seller in the contract, here it is </w:t>
      </w:r>
      <w:r w:rsidR="00EE7931">
        <w:t xml:space="preserve">under </w:t>
      </w:r>
      <w:r w:rsidR="00EE7931" w:rsidRPr="00C95A77">
        <w:t>K&amp;B OIL AND GAS TRADING</w:t>
      </w:r>
      <w:r>
        <w:rPr>
          <w:spacing w:val="-1"/>
        </w:rPr>
        <w:t xml:space="preserve"> </w:t>
      </w:r>
      <w:r>
        <w:t>with its</w:t>
      </w:r>
      <w:r>
        <w:rPr>
          <w:spacing w:val="-2"/>
        </w:rPr>
        <w:t xml:space="preserve"> </w:t>
      </w:r>
      <w:r>
        <w:t>office</w:t>
      </w:r>
      <w:r>
        <w:rPr>
          <w:spacing w:val="1"/>
        </w:rPr>
        <w:t xml:space="preserve"> </w:t>
      </w:r>
      <w:r>
        <w:t>in</w:t>
      </w:r>
      <w:r>
        <w:rPr>
          <w:spacing w:val="-1"/>
        </w:rPr>
        <w:t xml:space="preserve"> </w:t>
      </w:r>
      <w:r w:rsidR="00EE7931">
        <w:t>Ajman, UAE</w:t>
      </w:r>
      <w:r>
        <w:t>.</w:t>
      </w:r>
    </w:p>
    <w:p w14:paraId="5E042874" w14:textId="77777777" w:rsidR="00082AB3" w:rsidRDefault="00FD3954" w:rsidP="00823970">
      <w:pPr>
        <w:pStyle w:val="ListParagraph"/>
        <w:numPr>
          <w:ilvl w:val="1"/>
          <w:numId w:val="18"/>
        </w:numPr>
        <w:tabs>
          <w:tab w:val="left" w:pos="550"/>
        </w:tabs>
        <w:spacing w:line="259" w:lineRule="auto"/>
        <w:ind w:left="100" w:right="116" w:firstLine="0"/>
      </w:pPr>
      <w:r>
        <w:rPr>
          <w:b/>
          <w:i/>
        </w:rPr>
        <w:t xml:space="preserve">‘Products’ </w:t>
      </w:r>
      <w:r>
        <w:t>means the Marine Fuel, Lubricants or related products to be delivered or that have been</w:t>
      </w:r>
      <w:r>
        <w:rPr>
          <w:spacing w:val="-47"/>
        </w:rPr>
        <w:t xml:space="preserve"> </w:t>
      </w:r>
      <w:r>
        <w:t>delivered.</w:t>
      </w:r>
    </w:p>
    <w:p w14:paraId="6090D0CA" w14:textId="77777777" w:rsidR="00082AB3" w:rsidRDefault="00FD3954" w:rsidP="00823970">
      <w:pPr>
        <w:pStyle w:val="ListParagraph"/>
        <w:numPr>
          <w:ilvl w:val="1"/>
          <w:numId w:val="18"/>
        </w:numPr>
        <w:tabs>
          <w:tab w:val="left" w:pos="567"/>
        </w:tabs>
        <w:spacing w:before="160" w:line="259" w:lineRule="auto"/>
        <w:ind w:left="100" w:right="114" w:firstLine="0"/>
      </w:pPr>
      <w:r>
        <w:rPr>
          <w:b/>
          <w:i/>
        </w:rPr>
        <w:t xml:space="preserve">‘Vessel’ </w:t>
      </w:r>
      <w:r>
        <w:t>means the vessel nominated by the buyer, including any shore-tank, rig, or other unit or</w:t>
      </w:r>
      <w:r>
        <w:rPr>
          <w:spacing w:val="1"/>
        </w:rPr>
        <w:t xml:space="preserve"> </w:t>
      </w:r>
      <w:r>
        <w:t>installation</w:t>
      </w:r>
      <w:r>
        <w:rPr>
          <w:spacing w:val="-4"/>
        </w:rPr>
        <w:t xml:space="preserve"> </w:t>
      </w:r>
      <w:r>
        <w:t>supplied by the</w:t>
      </w:r>
      <w:r>
        <w:rPr>
          <w:spacing w:val="-2"/>
        </w:rPr>
        <w:t xml:space="preserve"> </w:t>
      </w:r>
      <w:r>
        <w:t>seller,</w:t>
      </w:r>
      <w:r>
        <w:rPr>
          <w:spacing w:val="-2"/>
        </w:rPr>
        <w:t xml:space="preserve"> </w:t>
      </w:r>
      <w:r>
        <w:t>to which</w:t>
      </w:r>
      <w:r>
        <w:rPr>
          <w:spacing w:val="-3"/>
        </w:rPr>
        <w:t xml:space="preserve"> </w:t>
      </w:r>
      <w:r>
        <w:t>the</w:t>
      </w:r>
      <w:r>
        <w:rPr>
          <w:spacing w:val="1"/>
        </w:rPr>
        <w:t xml:space="preserve"> </w:t>
      </w:r>
      <w:r>
        <w:t>delivery</w:t>
      </w:r>
      <w:r>
        <w:rPr>
          <w:spacing w:val="1"/>
        </w:rPr>
        <w:t xml:space="preserve"> </w:t>
      </w:r>
      <w:r>
        <w:t>of</w:t>
      </w:r>
      <w:r>
        <w:rPr>
          <w:spacing w:val="-3"/>
        </w:rPr>
        <w:t xml:space="preserve"> </w:t>
      </w:r>
      <w:r>
        <w:t>product</w:t>
      </w:r>
      <w:r>
        <w:rPr>
          <w:spacing w:val="-2"/>
        </w:rPr>
        <w:t xml:space="preserve"> </w:t>
      </w:r>
      <w:r>
        <w:t>is</w:t>
      </w:r>
      <w:r>
        <w:rPr>
          <w:spacing w:val="-3"/>
        </w:rPr>
        <w:t xml:space="preserve"> </w:t>
      </w:r>
      <w:r>
        <w:t>made.</w:t>
      </w:r>
    </w:p>
    <w:p w14:paraId="2EA6CFBE" w14:textId="77777777" w:rsidR="00082AB3" w:rsidRDefault="00082AB3" w:rsidP="00823970">
      <w:pPr>
        <w:pStyle w:val="BodyText"/>
        <w:jc w:val="both"/>
      </w:pPr>
    </w:p>
    <w:p w14:paraId="507C7740" w14:textId="77777777" w:rsidR="00082AB3" w:rsidRDefault="00082AB3" w:rsidP="00823970">
      <w:pPr>
        <w:pStyle w:val="BodyText"/>
        <w:spacing w:before="2"/>
        <w:jc w:val="both"/>
        <w:rPr>
          <w:sz w:val="28"/>
        </w:rPr>
      </w:pPr>
    </w:p>
    <w:p w14:paraId="51F7BA2D" w14:textId="77777777" w:rsidR="00082AB3" w:rsidRDefault="00FD3954" w:rsidP="00823970">
      <w:pPr>
        <w:pStyle w:val="Heading1"/>
        <w:numPr>
          <w:ilvl w:val="0"/>
          <w:numId w:val="18"/>
        </w:numPr>
        <w:tabs>
          <w:tab w:val="left" w:pos="379"/>
        </w:tabs>
      </w:pPr>
      <w:r>
        <w:rPr>
          <w:color w:val="1F4E79"/>
        </w:rPr>
        <w:t>OFFERS,</w:t>
      </w:r>
      <w:r>
        <w:rPr>
          <w:color w:val="1F4E79"/>
          <w:spacing w:val="-5"/>
        </w:rPr>
        <w:t xml:space="preserve"> </w:t>
      </w:r>
      <w:r>
        <w:rPr>
          <w:color w:val="1F4E79"/>
        </w:rPr>
        <w:t>QUOTATIONS,</w:t>
      </w:r>
      <w:r>
        <w:rPr>
          <w:color w:val="1F4E79"/>
          <w:spacing w:val="-2"/>
        </w:rPr>
        <w:t xml:space="preserve"> </w:t>
      </w:r>
      <w:r>
        <w:rPr>
          <w:color w:val="1F4E79"/>
        </w:rPr>
        <w:t>PRICES</w:t>
      </w:r>
      <w:r>
        <w:rPr>
          <w:color w:val="1F4E79"/>
          <w:spacing w:val="-3"/>
        </w:rPr>
        <w:t xml:space="preserve"> </w:t>
      </w:r>
      <w:r>
        <w:rPr>
          <w:color w:val="1F4E79"/>
        </w:rPr>
        <w:t>AND</w:t>
      </w:r>
      <w:r>
        <w:rPr>
          <w:color w:val="1F4E79"/>
          <w:spacing w:val="-2"/>
        </w:rPr>
        <w:t xml:space="preserve"> </w:t>
      </w:r>
      <w:r>
        <w:rPr>
          <w:color w:val="1F4E79"/>
        </w:rPr>
        <w:t>OTHER</w:t>
      </w:r>
      <w:r>
        <w:rPr>
          <w:color w:val="1F4E79"/>
          <w:spacing w:val="-2"/>
        </w:rPr>
        <w:t xml:space="preserve"> </w:t>
      </w:r>
      <w:r>
        <w:rPr>
          <w:color w:val="1F4E79"/>
        </w:rPr>
        <w:t>CHARGES</w:t>
      </w:r>
    </w:p>
    <w:p w14:paraId="27AE27B7" w14:textId="77777777" w:rsidR="00082AB3" w:rsidRDefault="00FD3954" w:rsidP="00823970">
      <w:pPr>
        <w:pStyle w:val="ListParagraph"/>
        <w:numPr>
          <w:ilvl w:val="1"/>
          <w:numId w:val="18"/>
        </w:numPr>
        <w:tabs>
          <w:tab w:val="left" w:pos="435"/>
        </w:tabs>
        <w:spacing w:before="184"/>
        <w:ind w:hanging="335"/>
      </w:pPr>
      <w:r>
        <w:t>All</w:t>
      </w:r>
      <w:r>
        <w:rPr>
          <w:spacing w:val="-4"/>
        </w:rPr>
        <w:t xml:space="preserve"> </w:t>
      </w:r>
      <w:r>
        <w:t>offers</w:t>
      </w:r>
      <w:r>
        <w:rPr>
          <w:spacing w:val="-4"/>
        </w:rPr>
        <w:t xml:space="preserve"> </w:t>
      </w:r>
      <w:r>
        <w:t>of</w:t>
      </w:r>
      <w:r>
        <w:rPr>
          <w:spacing w:val="-4"/>
        </w:rPr>
        <w:t xml:space="preserve"> </w:t>
      </w:r>
      <w:r>
        <w:t>the</w:t>
      </w:r>
      <w:r>
        <w:rPr>
          <w:spacing w:val="-3"/>
        </w:rPr>
        <w:t xml:space="preserve"> </w:t>
      </w:r>
      <w:r>
        <w:t>company</w:t>
      </w:r>
      <w:r>
        <w:rPr>
          <w:spacing w:val="-1"/>
        </w:rPr>
        <w:t xml:space="preserve"> </w:t>
      </w:r>
      <w:r>
        <w:t>are</w:t>
      </w:r>
      <w:r>
        <w:rPr>
          <w:spacing w:val="-3"/>
        </w:rPr>
        <w:t xml:space="preserve"> </w:t>
      </w:r>
      <w:r>
        <w:t>without</w:t>
      </w:r>
      <w:r>
        <w:rPr>
          <w:spacing w:val="-1"/>
        </w:rPr>
        <w:t xml:space="preserve"> </w:t>
      </w:r>
      <w:r>
        <w:t>engagement</w:t>
      </w:r>
      <w:r>
        <w:rPr>
          <w:spacing w:val="-1"/>
        </w:rPr>
        <w:t xml:space="preserve"> </w:t>
      </w:r>
      <w:r>
        <w:t>and</w:t>
      </w:r>
      <w:r>
        <w:rPr>
          <w:spacing w:val="-2"/>
        </w:rPr>
        <w:t xml:space="preserve"> </w:t>
      </w:r>
      <w:r>
        <w:t>shall</w:t>
      </w:r>
      <w:r>
        <w:rPr>
          <w:spacing w:val="-1"/>
        </w:rPr>
        <w:t xml:space="preserve"> </w:t>
      </w:r>
      <w:r>
        <w:t>be</w:t>
      </w:r>
      <w:r>
        <w:rPr>
          <w:spacing w:val="-4"/>
        </w:rPr>
        <w:t xml:space="preserve"> </w:t>
      </w:r>
      <w:r>
        <w:t>subject</w:t>
      </w:r>
      <w:r>
        <w:rPr>
          <w:spacing w:val="-3"/>
        </w:rPr>
        <w:t xml:space="preserve"> </w:t>
      </w:r>
      <w:r>
        <w:t>to</w:t>
      </w:r>
      <w:r>
        <w:rPr>
          <w:spacing w:val="-2"/>
        </w:rPr>
        <w:t xml:space="preserve"> </w:t>
      </w:r>
      <w:r>
        <w:t>confirmation.</w:t>
      </w:r>
    </w:p>
    <w:p w14:paraId="5F366960" w14:textId="77777777" w:rsidR="00082AB3" w:rsidRDefault="00082AB3" w:rsidP="00823970">
      <w:pPr>
        <w:pStyle w:val="BodyText"/>
        <w:jc w:val="both"/>
        <w:rPr>
          <w:sz w:val="20"/>
        </w:rPr>
      </w:pPr>
    </w:p>
    <w:p w14:paraId="4575762B" w14:textId="77777777" w:rsidR="00082AB3" w:rsidRDefault="00082AB3" w:rsidP="00823970">
      <w:pPr>
        <w:pStyle w:val="BodyText"/>
        <w:spacing w:before="1"/>
        <w:jc w:val="both"/>
        <w:rPr>
          <w:sz w:val="25"/>
        </w:rPr>
      </w:pPr>
    </w:p>
    <w:p w14:paraId="464337D9" w14:textId="77777777" w:rsidR="00082AB3" w:rsidRDefault="00FD3954" w:rsidP="00823970">
      <w:pPr>
        <w:pStyle w:val="Heading2"/>
        <w:tabs>
          <w:tab w:val="left" w:pos="8902"/>
        </w:tabs>
        <w:jc w:val="both"/>
        <w:rPr>
          <w:rFonts w:ascii="Calibri Light"/>
          <w:b w:val="0"/>
          <w:sz w:val="20"/>
        </w:rPr>
      </w:pPr>
      <w:r>
        <w:rPr>
          <w:color w:val="5B9BD4"/>
        </w:rPr>
        <w:t>GENERAL</w:t>
      </w:r>
      <w:r>
        <w:rPr>
          <w:color w:val="5B9BD4"/>
          <w:spacing w:val="-4"/>
        </w:rPr>
        <w:t xml:space="preserve"> </w:t>
      </w:r>
      <w:r>
        <w:rPr>
          <w:color w:val="5B9BD4"/>
        </w:rPr>
        <w:t>TERMS</w:t>
      </w:r>
      <w:r>
        <w:rPr>
          <w:color w:val="5B9BD4"/>
          <w:spacing w:val="-1"/>
        </w:rPr>
        <w:t xml:space="preserve"> </w:t>
      </w:r>
      <w:r>
        <w:rPr>
          <w:color w:val="5B9BD4"/>
        </w:rPr>
        <w:t>&amp;</w:t>
      </w:r>
      <w:r>
        <w:rPr>
          <w:color w:val="5B9BD4"/>
          <w:spacing w:val="-3"/>
        </w:rPr>
        <w:t xml:space="preserve"> </w:t>
      </w:r>
      <w:r>
        <w:rPr>
          <w:color w:val="5B9BD4"/>
        </w:rPr>
        <w:t>CONDITIONS</w:t>
      </w:r>
      <w:r>
        <w:rPr>
          <w:color w:val="5B9BD4"/>
          <w:spacing w:val="-3"/>
        </w:rPr>
        <w:t xml:space="preserve"> </w:t>
      </w:r>
      <w:r>
        <w:rPr>
          <w:color w:val="5B9BD4"/>
        </w:rPr>
        <w:t>OF</w:t>
      </w:r>
      <w:r>
        <w:rPr>
          <w:color w:val="5B9BD4"/>
          <w:spacing w:val="-1"/>
        </w:rPr>
        <w:t xml:space="preserve"> </w:t>
      </w:r>
      <w:r>
        <w:rPr>
          <w:color w:val="5B9BD4"/>
        </w:rPr>
        <w:t>SALE</w:t>
      </w:r>
      <w:r>
        <w:rPr>
          <w:color w:val="5B9BD4"/>
        </w:rPr>
        <w:tab/>
      </w:r>
      <w:r>
        <w:rPr>
          <w:rFonts w:ascii="Calibri Light"/>
          <w:b w:val="0"/>
          <w:color w:val="5B9BD4"/>
          <w:sz w:val="20"/>
        </w:rPr>
        <w:t>PG.</w:t>
      </w:r>
      <w:r>
        <w:rPr>
          <w:rFonts w:ascii="Calibri Light"/>
          <w:b w:val="0"/>
          <w:color w:val="5B9BD4"/>
          <w:spacing w:val="-2"/>
          <w:sz w:val="20"/>
        </w:rPr>
        <w:t xml:space="preserve"> </w:t>
      </w:r>
      <w:r>
        <w:rPr>
          <w:rFonts w:ascii="Calibri Light"/>
          <w:b w:val="0"/>
          <w:color w:val="5B9BD4"/>
          <w:sz w:val="20"/>
        </w:rPr>
        <w:t>2</w:t>
      </w:r>
    </w:p>
    <w:p w14:paraId="1BC24CB6" w14:textId="77777777" w:rsidR="00082AB3" w:rsidRDefault="00082AB3" w:rsidP="00823970">
      <w:pPr>
        <w:jc w:val="both"/>
        <w:rPr>
          <w:rFonts w:ascii="Calibri Light"/>
          <w:sz w:val="20"/>
        </w:rPr>
        <w:sectPr w:rsidR="00082AB3">
          <w:pgSz w:w="12240" w:h="15840"/>
          <w:pgMar w:top="1500" w:right="1320" w:bottom="280" w:left="1340" w:header="720" w:footer="720" w:gutter="0"/>
          <w:cols w:space="720"/>
        </w:sectPr>
      </w:pPr>
    </w:p>
    <w:p w14:paraId="44056F10" w14:textId="4492F40A" w:rsidR="00082AB3" w:rsidRDefault="008E5127" w:rsidP="00823970">
      <w:pPr>
        <w:pStyle w:val="BodyText"/>
        <w:jc w:val="both"/>
        <w:rPr>
          <w:rFonts w:ascii="Calibri Light"/>
          <w:i/>
          <w:sz w:val="20"/>
        </w:rPr>
      </w:pPr>
      <w:r>
        <w:rPr>
          <w:rFonts w:ascii="Times New Roman"/>
          <w:noProof/>
          <w:sz w:val="20"/>
        </w:rPr>
        <w:lastRenderedPageBreak/>
        <w:drawing>
          <wp:inline distT="0" distB="0" distL="0" distR="0" wp14:anchorId="1C06D8F2" wp14:editId="4DBD862B">
            <wp:extent cx="655320" cy="82246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690732" cy="866911"/>
                    </a:xfrm>
                    <a:prstGeom prst="rect">
                      <a:avLst/>
                    </a:prstGeom>
                  </pic:spPr>
                </pic:pic>
              </a:graphicData>
            </a:graphic>
          </wp:inline>
        </w:drawing>
      </w:r>
    </w:p>
    <w:p w14:paraId="1F8294C0" w14:textId="77777777" w:rsidR="00082AB3" w:rsidRDefault="00082AB3" w:rsidP="00823970">
      <w:pPr>
        <w:pStyle w:val="BodyText"/>
        <w:spacing w:before="1"/>
        <w:jc w:val="both"/>
        <w:rPr>
          <w:rFonts w:ascii="Calibri Light"/>
          <w:i/>
          <w:sz w:val="19"/>
        </w:rPr>
      </w:pPr>
    </w:p>
    <w:p w14:paraId="6F915EB7" w14:textId="77777777" w:rsidR="00082AB3" w:rsidRDefault="00FD3954" w:rsidP="00823970">
      <w:pPr>
        <w:pStyle w:val="ListParagraph"/>
        <w:numPr>
          <w:ilvl w:val="1"/>
          <w:numId w:val="18"/>
        </w:numPr>
        <w:tabs>
          <w:tab w:val="left" w:pos="435"/>
        </w:tabs>
        <w:spacing w:before="0"/>
        <w:ind w:hanging="335"/>
      </w:pPr>
      <w:r>
        <w:t>An</w:t>
      </w:r>
      <w:r>
        <w:rPr>
          <w:spacing w:val="-3"/>
        </w:rPr>
        <w:t xml:space="preserve"> </w:t>
      </w:r>
      <w:r>
        <w:t>Agreement</w:t>
      </w:r>
      <w:r>
        <w:rPr>
          <w:spacing w:val="-1"/>
        </w:rPr>
        <w:t xml:space="preserve"> </w:t>
      </w:r>
      <w:r>
        <w:t>shall</w:t>
      </w:r>
      <w:r>
        <w:rPr>
          <w:spacing w:val="-4"/>
        </w:rPr>
        <w:t xml:space="preserve"> </w:t>
      </w:r>
      <w:r>
        <w:t>only</w:t>
      </w:r>
      <w:r>
        <w:rPr>
          <w:spacing w:val="-1"/>
        </w:rPr>
        <w:t xml:space="preserve"> </w:t>
      </w:r>
      <w:r>
        <w:t>be</w:t>
      </w:r>
      <w:r>
        <w:rPr>
          <w:spacing w:val="-2"/>
        </w:rPr>
        <w:t xml:space="preserve"> </w:t>
      </w:r>
      <w:r>
        <w:t>binding</w:t>
      </w:r>
      <w:r>
        <w:rPr>
          <w:spacing w:val="-2"/>
        </w:rPr>
        <w:t xml:space="preserve"> </w:t>
      </w:r>
      <w:r>
        <w:t>on</w:t>
      </w:r>
      <w:r>
        <w:rPr>
          <w:spacing w:val="-3"/>
        </w:rPr>
        <w:t xml:space="preserve"> </w:t>
      </w:r>
      <w:r>
        <w:t>the</w:t>
      </w:r>
      <w:r>
        <w:rPr>
          <w:spacing w:val="-1"/>
        </w:rPr>
        <w:t xml:space="preserve"> </w:t>
      </w:r>
      <w:r>
        <w:t>Seller</w:t>
      </w:r>
      <w:r>
        <w:rPr>
          <w:spacing w:val="-2"/>
        </w:rPr>
        <w:t xml:space="preserve"> </w:t>
      </w:r>
      <w:r>
        <w:t>upon</w:t>
      </w:r>
      <w:r>
        <w:rPr>
          <w:spacing w:val="-2"/>
        </w:rPr>
        <w:t xml:space="preserve"> </w:t>
      </w:r>
      <w:r>
        <w:t>written</w:t>
      </w:r>
      <w:r>
        <w:rPr>
          <w:spacing w:val="-2"/>
        </w:rPr>
        <w:t xml:space="preserve"> </w:t>
      </w:r>
      <w:r>
        <w:t>confirmation</w:t>
      </w:r>
      <w:r>
        <w:rPr>
          <w:spacing w:val="-2"/>
        </w:rPr>
        <w:t xml:space="preserve"> </w:t>
      </w:r>
      <w:r>
        <w:t>from</w:t>
      </w:r>
      <w:r>
        <w:rPr>
          <w:spacing w:val="-2"/>
        </w:rPr>
        <w:t xml:space="preserve"> </w:t>
      </w:r>
      <w:r>
        <w:t>the</w:t>
      </w:r>
      <w:r>
        <w:rPr>
          <w:spacing w:val="3"/>
        </w:rPr>
        <w:t xml:space="preserve"> </w:t>
      </w:r>
      <w:r>
        <w:t>Seller.</w:t>
      </w:r>
    </w:p>
    <w:p w14:paraId="36EB91EF" w14:textId="77777777" w:rsidR="00082AB3" w:rsidRDefault="00FD3954" w:rsidP="00823970">
      <w:pPr>
        <w:pStyle w:val="ListParagraph"/>
        <w:numPr>
          <w:ilvl w:val="1"/>
          <w:numId w:val="17"/>
        </w:numPr>
        <w:tabs>
          <w:tab w:val="left" w:pos="485"/>
        </w:tabs>
        <w:spacing w:before="183" w:line="259" w:lineRule="auto"/>
        <w:ind w:right="112" w:firstLine="0"/>
      </w:pPr>
      <w:r>
        <w:rPr>
          <w:spacing w:val="-1"/>
        </w:rPr>
        <w:t>Agreements</w:t>
      </w:r>
      <w:r>
        <w:rPr>
          <w:spacing w:val="-11"/>
        </w:rPr>
        <w:t xml:space="preserve"> </w:t>
      </w:r>
      <w:r>
        <w:t>entered</w:t>
      </w:r>
      <w:r>
        <w:rPr>
          <w:spacing w:val="-10"/>
        </w:rPr>
        <w:t xml:space="preserve"> </w:t>
      </w:r>
      <w:r>
        <w:t>into</w:t>
      </w:r>
      <w:r>
        <w:rPr>
          <w:spacing w:val="-8"/>
        </w:rPr>
        <w:t xml:space="preserve"> </w:t>
      </w:r>
      <w:r>
        <w:t>by</w:t>
      </w:r>
      <w:r>
        <w:rPr>
          <w:spacing w:val="-9"/>
        </w:rPr>
        <w:t xml:space="preserve"> </w:t>
      </w:r>
      <w:r>
        <w:t>brokers</w:t>
      </w:r>
      <w:r>
        <w:rPr>
          <w:spacing w:val="-9"/>
        </w:rPr>
        <w:t xml:space="preserve"> </w:t>
      </w:r>
      <w:r>
        <w:t>or</w:t>
      </w:r>
      <w:r>
        <w:rPr>
          <w:spacing w:val="-12"/>
        </w:rPr>
        <w:t xml:space="preserve"> </w:t>
      </w:r>
      <w:r>
        <w:t>any</w:t>
      </w:r>
      <w:r>
        <w:rPr>
          <w:spacing w:val="-11"/>
        </w:rPr>
        <w:t xml:space="preserve"> </w:t>
      </w:r>
      <w:r>
        <w:t>other</w:t>
      </w:r>
      <w:r>
        <w:rPr>
          <w:spacing w:val="-9"/>
        </w:rPr>
        <w:t xml:space="preserve"> </w:t>
      </w:r>
      <w:r>
        <w:t>representative</w:t>
      </w:r>
      <w:r>
        <w:rPr>
          <w:spacing w:val="-9"/>
        </w:rPr>
        <w:t xml:space="preserve"> </w:t>
      </w:r>
      <w:r>
        <w:t>on</w:t>
      </w:r>
      <w:r>
        <w:rPr>
          <w:spacing w:val="-10"/>
        </w:rPr>
        <w:t xml:space="preserve"> </w:t>
      </w:r>
      <w:r>
        <w:t>behalf</w:t>
      </w:r>
      <w:r>
        <w:rPr>
          <w:spacing w:val="-12"/>
        </w:rPr>
        <w:t xml:space="preserve"> </w:t>
      </w:r>
      <w:r>
        <w:t>of</w:t>
      </w:r>
      <w:r>
        <w:rPr>
          <w:spacing w:val="-10"/>
        </w:rPr>
        <w:t xml:space="preserve"> </w:t>
      </w:r>
      <w:r>
        <w:t>the</w:t>
      </w:r>
      <w:r>
        <w:rPr>
          <w:spacing w:val="-9"/>
        </w:rPr>
        <w:t xml:space="preserve"> </w:t>
      </w:r>
      <w:r>
        <w:t>Seller</w:t>
      </w:r>
      <w:r>
        <w:rPr>
          <w:spacing w:val="-9"/>
        </w:rPr>
        <w:t xml:space="preserve"> </w:t>
      </w:r>
      <w:r>
        <w:t>shall</w:t>
      </w:r>
      <w:r>
        <w:rPr>
          <w:spacing w:val="-9"/>
        </w:rPr>
        <w:t xml:space="preserve"> </w:t>
      </w:r>
      <w:r>
        <w:t>only</w:t>
      </w:r>
      <w:r>
        <w:rPr>
          <w:spacing w:val="-9"/>
        </w:rPr>
        <w:t xml:space="preserve"> </w:t>
      </w:r>
      <w:r>
        <w:t>bind</w:t>
      </w:r>
      <w:r>
        <w:rPr>
          <w:spacing w:val="-48"/>
        </w:rPr>
        <w:t xml:space="preserve"> </w:t>
      </w:r>
      <w:r>
        <w:t>the</w:t>
      </w:r>
      <w:r>
        <w:rPr>
          <w:spacing w:val="-1"/>
        </w:rPr>
        <w:t xml:space="preserve"> </w:t>
      </w:r>
      <w:r>
        <w:t>Seller</w:t>
      </w:r>
      <w:r>
        <w:rPr>
          <w:spacing w:val="-3"/>
        </w:rPr>
        <w:t xml:space="preserve"> </w:t>
      </w:r>
      <w:r>
        <w:t>upon</w:t>
      </w:r>
      <w:r>
        <w:rPr>
          <w:spacing w:val="-3"/>
        </w:rPr>
        <w:t xml:space="preserve"> </w:t>
      </w:r>
      <w:r>
        <w:t>written confirmation</w:t>
      </w:r>
      <w:r>
        <w:rPr>
          <w:spacing w:val="-1"/>
        </w:rPr>
        <w:t xml:space="preserve"> </w:t>
      </w:r>
      <w:r>
        <w:t>from</w:t>
      </w:r>
      <w:r>
        <w:rPr>
          <w:spacing w:val="-2"/>
        </w:rPr>
        <w:t xml:space="preserve"> </w:t>
      </w:r>
      <w:r>
        <w:t>the</w:t>
      </w:r>
      <w:r>
        <w:rPr>
          <w:spacing w:val="1"/>
        </w:rPr>
        <w:t xml:space="preserve"> </w:t>
      </w:r>
      <w:r>
        <w:t>Seller.</w:t>
      </w:r>
    </w:p>
    <w:p w14:paraId="064A569E" w14:textId="77777777" w:rsidR="00082AB3" w:rsidRDefault="00FD3954" w:rsidP="00823970">
      <w:pPr>
        <w:pStyle w:val="ListParagraph"/>
        <w:numPr>
          <w:ilvl w:val="1"/>
          <w:numId w:val="17"/>
        </w:numPr>
        <w:tabs>
          <w:tab w:val="left" w:pos="528"/>
        </w:tabs>
        <w:spacing w:line="259" w:lineRule="auto"/>
        <w:ind w:right="119" w:firstLine="0"/>
      </w:pPr>
      <w:r>
        <w:t>If the Buyer’s confirmation differs from the confirmation given by the Seller, the latter shall be</w:t>
      </w:r>
      <w:r>
        <w:rPr>
          <w:spacing w:val="1"/>
        </w:rPr>
        <w:t xml:space="preserve"> </w:t>
      </w:r>
      <w:r>
        <w:t>binding.</w:t>
      </w:r>
    </w:p>
    <w:p w14:paraId="6CE9A83D" w14:textId="77777777" w:rsidR="00082AB3" w:rsidRDefault="00FD3954" w:rsidP="00823970">
      <w:pPr>
        <w:pStyle w:val="ListParagraph"/>
        <w:numPr>
          <w:ilvl w:val="1"/>
          <w:numId w:val="17"/>
        </w:numPr>
        <w:tabs>
          <w:tab w:val="left" w:pos="497"/>
        </w:tabs>
        <w:spacing w:line="259" w:lineRule="auto"/>
        <w:ind w:right="115" w:firstLine="0"/>
        <w:rPr>
          <w:color w:val="1F4E79"/>
        </w:rPr>
      </w:pPr>
      <w:r>
        <w:t>The price of the Bunker Fuel shall be the amount expressed per unit in the Bunker Confirmation for</w:t>
      </w:r>
      <w:r>
        <w:rPr>
          <w:spacing w:val="1"/>
        </w:rPr>
        <w:t xml:space="preserve"> </w:t>
      </w:r>
      <w:r>
        <w:t>each</w:t>
      </w:r>
      <w:r>
        <w:rPr>
          <w:spacing w:val="-1"/>
        </w:rPr>
        <w:t xml:space="preserve"> </w:t>
      </w:r>
      <w:r>
        <w:t>grade</w:t>
      </w:r>
      <w:r>
        <w:rPr>
          <w:spacing w:val="-2"/>
        </w:rPr>
        <w:t xml:space="preserve"> </w:t>
      </w:r>
      <w:r>
        <w:t>of Bunker Fuel</w:t>
      </w:r>
      <w:r>
        <w:rPr>
          <w:spacing w:val="-2"/>
        </w:rPr>
        <w:t xml:space="preserve"> </w:t>
      </w:r>
      <w:r>
        <w:t>delivered to</w:t>
      </w:r>
      <w:r>
        <w:rPr>
          <w:spacing w:val="1"/>
        </w:rPr>
        <w:t xml:space="preserve"> </w:t>
      </w:r>
      <w:r>
        <w:t>the</w:t>
      </w:r>
      <w:r>
        <w:rPr>
          <w:spacing w:val="-2"/>
        </w:rPr>
        <w:t xml:space="preserve"> </w:t>
      </w:r>
      <w:r>
        <w:t>Vessel.</w:t>
      </w:r>
    </w:p>
    <w:p w14:paraId="5AE818E1" w14:textId="77777777" w:rsidR="00082AB3" w:rsidRDefault="00FD3954" w:rsidP="00823970">
      <w:pPr>
        <w:pStyle w:val="ListParagraph"/>
        <w:numPr>
          <w:ilvl w:val="1"/>
          <w:numId w:val="16"/>
        </w:numPr>
        <w:tabs>
          <w:tab w:val="left" w:pos="427"/>
        </w:tabs>
        <w:spacing w:before="160" w:line="259" w:lineRule="auto"/>
        <w:ind w:right="111" w:firstLine="0"/>
      </w:pPr>
      <w:r>
        <w:t>The</w:t>
      </w:r>
      <w:r>
        <w:rPr>
          <w:spacing w:val="-8"/>
        </w:rPr>
        <w:t xml:space="preserve"> </w:t>
      </w:r>
      <w:r>
        <w:t>Seller’s</w:t>
      </w:r>
      <w:r>
        <w:rPr>
          <w:spacing w:val="-10"/>
        </w:rPr>
        <w:t xml:space="preserve"> </w:t>
      </w:r>
      <w:r>
        <w:t>offer</w:t>
      </w:r>
      <w:r>
        <w:rPr>
          <w:spacing w:val="-8"/>
        </w:rPr>
        <w:t xml:space="preserve"> </w:t>
      </w:r>
      <w:r>
        <w:t>is</w:t>
      </w:r>
      <w:r>
        <w:rPr>
          <w:spacing w:val="-8"/>
        </w:rPr>
        <w:t xml:space="preserve"> </w:t>
      </w:r>
      <w:r>
        <w:t>based</w:t>
      </w:r>
      <w:r>
        <w:rPr>
          <w:spacing w:val="-8"/>
        </w:rPr>
        <w:t xml:space="preserve"> </w:t>
      </w:r>
      <w:r>
        <w:t>on</w:t>
      </w:r>
      <w:r>
        <w:rPr>
          <w:spacing w:val="-9"/>
        </w:rPr>
        <w:t xml:space="preserve"> </w:t>
      </w:r>
      <w:r>
        <w:t>the</w:t>
      </w:r>
      <w:r>
        <w:rPr>
          <w:spacing w:val="-10"/>
        </w:rPr>
        <w:t xml:space="preserve"> </w:t>
      </w:r>
      <w:r>
        <w:t>applicable</w:t>
      </w:r>
      <w:r>
        <w:rPr>
          <w:spacing w:val="-8"/>
        </w:rPr>
        <w:t xml:space="preserve"> </w:t>
      </w:r>
      <w:r>
        <w:t>taxes,</w:t>
      </w:r>
      <w:r>
        <w:rPr>
          <w:spacing w:val="-10"/>
        </w:rPr>
        <w:t xml:space="preserve"> </w:t>
      </w:r>
      <w:r>
        <w:t>duties,</w:t>
      </w:r>
      <w:r>
        <w:rPr>
          <w:spacing w:val="-7"/>
        </w:rPr>
        <w:t xml:space="preserve"> </w:t>
      </w:r>
      <w:r>
        <w:t>costs,</w:t>
      </w:r>
      <w:r>
        <w:rPr>
          <w:spacing w:val="-10"/>
        </w:rPr>
        <w:t xml:space="preserve"> </w:t>
      </w:r>
      <w:r>
        <w:t>charges</w:t>
      </w:r>
      <w:r>
        <w:rPr>
          <w:spacing w:val="-7"/>
        </w:rPr>
        <w:t xml:space="preserve"> </w:t>
      </w:r>
      <w:r>
        <w:t>and</w:t>
      </w:r>
      <w:r>
        <w:rPr>
          <w:spacing w:val="-9"/>
        </w:rPr>
        <w:t xml:space="preserve"> </w:t>
      </w:r>
      <w:r>
        <w:t>price</w:t>
      </w:r>
      <w:r>
        <w:rPr>
          <w:spacing w:val="-8"/>
        </w:rPr>
        <w:t xml:space="preserve"> </w:t>
      </w:r>
      <w:r>
        <w:t>level</w:t>
      </w:r>
      <w:r>
        <w:rPr>
          <w:spacing w:val="-10"/>
        </w:rPr>
        <w:t xml:space="preserve"> </w:t>
      </w:r>
      <w:r>
        <w:t>of</w:t>
      </w:r>
      <w:r>
        <w:rPr>
          <w:spacing w:val="-8"/>
        </w:rPr>
        <w:t xml:space="preserve"> </w:t>
      </w:r>
      <w:r>
        <w:t>components</w:t>
      </w:r>
      <w:r>
        <w:rPr>
          <w:spacing w:val="-48"/>
        </w:rPr>
        <w:t xml:space="preserve"> </w:t>
      </w:r>
      <w:r>
        <w:t>for Bunkers existing at the time of the conclusion of the agreement (the time of Seller’s confirmation).</w:t>
      </w:r>
      <w:r>
        <w:rPr>
          <w:spacing w:val="1"/>
        </w:rPr>
        <w:t xml:space="preserve"> </w:t>
      </w:r>
      <w:r>
        <w:t>Any later or additional tax, assessment, duty or other</w:t>
      </w:r>
      <w:r w:rsidR="009F0C16">
        <w:t xml:space="preserve"> charges of whatever nature and</w:t>
      </w:r>
      <w:r>
        <w:t xml:space="preserve"> however named,</w:t>
      </w:r>
      <w:r>
        <w:rPr>
          <w:spacing w:val="-47"/>
        </w:rPr>
        <w:t xml:space="preserve"> </w:t>
      </w:r>
      <w:r>
        <w:t>or</w:t>
      </w:r>
      <w:r>
        <w:rPr>
          <w:spacing w:val="-7"/>
        </w:rPr>
        <w:t xml:space="preserve"> </w:t>
      </w:r>
      <w:r>
        <w:t>any</w:t>
      </w:r>
      <w:r>
        <w:rPr>
          <w:spacing w:val="-5"/>
        </w:rPr>
        <w:t xml:space="preserve"> </w:t>
      </w:r>
      <w:r>
        <w:t>increase</w:t>
      </w:r>
      <w:r>
        <w:rPr>
          <w:spacing w:val="-8"/>
        </w:rPr>
        <w:t xml:space="preserve"> </w:t>
      </w:r>
      <w:r>
        <w:t>of</w:t>
      </w:r>
      <w:r>
        <w:rPr>
          <w:spacing w:val="-6"/>
        </w:rPr>
        <w:t xml:space="preserve"> </w:t>
      </w:r>
      <w:r>
        <w:t>components</w:t>
      </w:r>
      <w:r>
        <w:rPr>
          <w:spacing w:val="-5"/>
        </w:rPr>
        <w:t xml:space="preserve"> </w:t>
      </w:r>
      <w:r>
        <w:t>for</w:t>
      </w:r>
      <w:r>
        <w:rPr>
          <w:spacing w:val="-6"/>
        </w:rPr>
        <w:t xml:space="preserve"> </w:t>
      </w:r>
      <w:r>
        <w:t>Bunkers</w:t>
      </w:r>
      <w:r>
        <w:rPr>
          <w:spacing w:val="-8"/>
        </w:rPr>
        <w:t xml:space="preserve"> </w:t>
      </w:r>
      <w:r>
        <w:t>or</w:t>
      </w:r>
      <w:r>
        <w:rPr>
          <w:spacing w:val="-6"/>
        </w:rPr>
        <w:t xml:space="preserve"> </w:t>
      </w:r>
      <w:r>
        <w:t>any</w:t>
      </w:r>
      <w:r>
        <w:rPr>
          <w:spacing w:val="-5"/>
        </w:rPr>
        <w:t xml:space="preserve"> </w:t>
      </w:r>
      <w:r>
        <w:t>additional</w:t>
      </w:r>
      <w:r>
        <w:rPr>
          <w:spacing w:val="-6"/>
        </w:rPr>
        <w:t xml:space="preserve"> </w:t>
      </w:r>
      <w:r>
        <w:t>costs</w:t>
      </w:r>
      <w:r>
        <w:rPr>
          <w:spacing w:val="-5"/>
        </w:rPr>
        <w:t xml:space="preserve"> </w:t>
      </w:r>
      <w:r>
        <w:t>borne</w:t>
      </w:r>
      <w:r>
        <w:rPr>
          <w:spacing w:val="-5"/>
        </w:rPr>
        <w:t xml:space="preserve"> </w:t>
      </w:r>
      <w:r>
        <w:t>by</w:t>
      </w:r>
      <w:r>
        <w:rPr>
          <w:spacing w:val="-5"/>
        </w:rPr>
        <w:t xml:space="preserve"> </w:t>
      </w:r>
      <w:r>
        <w:t>the</w:t>
      </w:r>
      <w:r>
        <w:rPr>
          <w:spacing w:val="-5"/>
        </w:rPr>
        <w:t xml:space="preserve"> </w:t>
      </w:r>
      <w:r>
        <w:t>Seller</w:t>
      </w:r>
      <w:r>
        <w:rPr>
          <w:spacing w:val="-5"/>
        </w:rPr>
        <w:t xml:space="preserve"> </w:t>
      </w:r>
      <w:r>
        <w:t>whatsoever</w:t>
      </w:r>
      <w:r>
        <w:rPr>
          <w:spacing w:val="-5"/>
        </w:rPr>
        <w:t xml:space="preserve"> </w:t>
      </w:r>
      <w:r>
        <w:t>caused</w:t>
      </w:r>
      <w:r>
        <w:rPr>
          <w:spacing w:val="-48"/>
        </w:rPr>
        <w:t xml:space="preserve"> </w:t>
      </w:r>
      <w:r>
        <w:t>by</w:t>
      </w:r>
      <w:r>
        <w:rPr>
          <w:spacing w:val="-5"/>
        </w:rPr>
        <w:t xml:space="preserve"> </w:t>
      </w:r>
      <w:r>
        <w:t>any</w:t>
      </w:r>
      <w:r>
        <w:rPr>
          <w:spacing w:val="-5"/>
        </w:rPr>
        <w:t xml:space="preserve"> </w:t>
      </w:r>
      <w:r>
        <w:t>change</w:t>
      </w:r>
      <w:r>
        <w:rPr>
          <w:spacing w:val="-5"/>
        </w:rPr>
        <w:t xml:space="preserve"> </w:t>
      </w:r>
      <w:r>
        <w:t>in</w:t>
      </w:r>
      <w:r>
        <w:rPr>
          <w:spacing w:val="-7"/>
        </w:rPr>
        <w:t xml:space="preserve"> </w:t>
      </w:r>
      <w:r>
        <w:t>the</w:t>
      </w:r>
      <w:r>
        <w:rPr>
          <w:spacing w:val="-6"/>
        </w:rPr>
        <w:t xml:space="preserve"> </w:t>
      </w:r>
      <w:r>
        <w:t>Seller’s</w:t>
      </w:r>
      <w:r>
        <w:rPr>
          <w:spacing w:val="-5"/>
        </w:rPr>
        <w:t xml:space="preserve"> </w:t>
      </w:r>
      <w:r>
        <w:t>contemplated</w:t>
      </w:r>
      <w:r>
        <w:rPr>
          <w:spacing w:val="-6"/>
        </w:rPr>
        <w:t xml:space="preserve"> </w:t>
      </w:r>
      <w:r>
        <w:t>source</w:t>
      </w:r>
      <w:r>
        <w:rPr>
          <w:spacing w:val="-5"/>
        </w:rPr>
        <w:t xml:space="preserve"> </w:t>
      </w:r>
      <w:r>
        <w:t>of</w:t>
      </w:r>
      <w:r>
        <w:rPr>
          <w:spacing w:val="-6"/>
        </w:rPr>
        <w:t xml:space="preserve"> </w:t>
      </w:r>
      <w:r>
        <w:t>supply</w:t>
      </w:r>
      <w:r>
        <w:rPr>
          <w:spacing w:val="-5"/>
        </w:rPr>
        <w:t xml:space="preserve"> </w:t>
      </w:r>
      <w:r>
        <w:t>or</w:t>
      </w:r>
      <w:r>
        <w:rPr>
          <w:spacing w:val="-5"/>
        </w:rPr>
        <w:t xml:space="preserve"> </w:t>
      </w:r>
      <w:r>
        <w:t>otherwise,</w:t>
      </w:r>
      <w:r>
        <w:rPr>
          <w:spacing w:val="-5"/>
        </w:rPr>
        <w:t xml:space="preserve"> </w:t>
      </w:r>
      <w:r>
        <w:t>coming</w:t>
      </w:r>
      <w:r>
        <w:rPr>
          <w:spacing w:val="-9"/>
        </w:rPr>
        <w:t xml:space="preserve"> </w:t>
      </w:r>
      <w:r>
        <w:t>into</w:t>
      </w:r>
      <w:r>
        <w:rPr>
          <w:spacing w:val="-4"/>
        </w:rPr>
        <w:t xml:space="preserve"> </w:t>
      </w:r>
      <w:r>
        <w:t>existence</w:t>
      </w:r>
      <w:r>
        <w:rPr>
          <w:spacing w:val="-5"/>
        </w:rPr>
        <w:t xml:space="preserve"> </w:t>
      </w:r>
      <w:r>
        <w:t>after</w:t>
      </w:r>
      <w:r>
        <w:rPr>
          <w:spacing w:val="-5"/>
        </w:rPr>
        <w:t xml:space="preserve"> </w:t>
      </w:r>
      <w:r>
        <w:t>the</w:t>
      </w:r>
      <w:r>
        <w:rPr>
          <w:spacing w:val="-48"/>
        </w:rPr>
        <w:t xml:space="preserve"> </w:t>
      </w:r>
      <w:r>
        <w:t>agreement</w:t>
      </w:r>
      <w:r>
        <w:rPr>
          <w:spacing w:val="-10"/>
        </w:rPr>
        <w:t xml:space="preserve"> </w:t>
      </w:r>
      <w:r>
        <w:t>has</w:t>
      </w:r>
      <w:r>
        <w:rPr>
          <w:spacing w:val="-11"/>
        </w:rPr>
        <w:t xml:space="preserve"> </w:t>
      </w:r>
      <w:r>
        <w:t>been</w:t>
      </w:r>
      <w:r>
        <w:rPr>
          <w:spacing w:val="-10"/>
        </w:rPr>
        <w:t xml:space="preserve"> </w:t>
      </w:r>
      <w:r>
        <w:t>concluded,</w:t>
      </w:r>
      <w:r>
        <w:rPr>
          <w:spacing w:val="-10"/>
        </w:rPr>
        <w:t xml:space="preserve"> </w:t>
      </w:r>
      <w:r>
        <w:t>shall</w:t>
      </w:r>
      <w:r>
        <w:rPr>
          <w:spacing w:val="-11"/>
        </w:rPr>
        <w:t xml:space="preserve"> </w:t>
      </w:r>
      <w:r>
        <w:t>be</w:t>
      </w:r>
      <w:r>
        <w:rPr>
          <w:spacing w:val="-10"/>
        </w:rPr>
        <w:t xml:space="preserve"> </w:t>
      </w:r>
      <w:r>
        <w:t>added</w:t>
      </w:r>
      <w:r>
        <w:rPr>
          <w:spacing w:val="-9"/>
        </w:rPr>
        <w:t xml:space="preserve"> </w:t>
      </w:r>
      <w:r>
        <w:t>to</w:t>
      </w:r>
      <w:r>
        <w:rPr>
          <w:spacing w:val="-11"/>
        </w:rPr>
        <w:t xml:space="preserve"> </w:t>
      </w:r>
      <w:r>
        <w:t>the</w:t>
      </w:r>
      <w:r>
        <w:rPr>
          <w:spacing w:val="-10"/>
        </w:rPr>
        <w:t xml:space="preserve"> </w:t>
      </w:r>
      <w:r>
        <w:t>agreed</w:t>
      </w:r>
      <w:r>
        <w:rPr>
          <w:spacing w:val="-10"/>
        </w:rPr>
        <w:t xml:space="preserve"> </w:t>
      </w:r>
      <w:r>
        <w:t>purchase</w:t>
      </w:r>
      <w:r>
        <w:rPr>
          <w:spacing w:val="-10"/>
        </w:rPr>
        <w:t xml:space="preserve"> </w:t>
      </w:r>
      <w:r>
        <w:t>price,</w:t>
      </w:r>
      <w:r>
        <w:rPr>
          <w:spacing w:val="-10"/>
        </w:rPr>
        <w:t xml:space="preserve"> </w:t>
      </w:r>
      <w:r>
        <w:t>provided</w:t>
      </w:r>
      <w:r>
        <w:rPr>
          <w:spacing w:val="-10"/>
        </w:rPr>
        <w:t xml:space="preserve"> </w:t>
      </w:r>
      <w:r>
        <w:t>that</w:t>
      </w:r>
      <w:r>
        <w:rPr>
          <w:spacing w:val="-10"/>
        </w:rPr>
        <w:t xml:space="preserve"> </w:t>
      </w:r>
      <w:r>
        <w:t>the</w:t>
      </w:r>
      <w:r>
        <w:rPr>
          <w:spacing w:val="-9"/>
        </w:rPr>
        <w:t xml:space="preserve"> </w:t>
      </w:r>
      <w:r>
        <w:t>Seller</w:t>
      </w:r>
      <w:r>
        <w:rPr>
          <w:spacing w:val="-10"/>
        </w:rPr>
        <w:t xml:space="preserve"> </w:t>
      </w:r>
      <w:r>
        <w:t>shall</w:t>
      </w:r>
      <w:r>
        <w:rPr>
          <w:spacing w:val="-48"/>
        </w:rPr>
        <w:t xml:space="preserve"> </w:t>
      </w:r>
      <w:r>
        <w:t>give the Buyer prior notice of this effect within a reasonable time after the Seller becoming aware of the</w:t>
      </w:r>
      <w:r>
        <w:rPr>
          <w:spacing w:val="1"/>
        </w:rPr>
        <w:t xml:space="preserve"> </w:t>
      </w:r>
      <w:r>
        <w:t>relevant</w:t>
      </w:r>
      <w:r>
        <w:rPr>
          <w:spacing w:val="-1"/>
        </w:rPr>
        <w:t xml:space="preserve"> </w:t>
      </w:r>
      <w:r>
        <w:t>circumstances.</w:t>
      </w:r>
    </w:p>
    <w:p w14:paraId="150F5F29" w14:textId="77777777" w:rsidR="00082AB3" w:rsidRDefault="00FD3954" w:rsidP="00823970">
      <w:pPr>
        <w:pStyle w:val="ListParagraph"/>
        <w:numPr>
          <w:ilvl w:val="1"/>
          <w:numId w:val="16"/>
        </w:numPr>
        <w:tabs>
          <w:tab w:val="left" w:pos="427"/>
        </w:tabs>
        <w:spacing w:line="259" w:lineRule="auto"/>
        <w:ind w:right="113" w:firstLine="0"/>
      </w:pPr>
      <w:r>
        <w:rPr>
          <w:spacing w:val="-1"/>
        </w:rPr>
        <w:t>The</w:t>
      </w:r>
      <w:r>
        <w:rPr>
          <w:spacing w:val="-6"/>
        </w:rPr>
        <w:t xml:space="preserve"> </w:t>
      </w:r>
      <w:r>
        <w:rPr>
          <w:spacing w:val="-1"/>
        </w:rPr>
        <w:t>Buyer</w:t>
      </w:r>
      <w:r>
        <w:rPr>
          <w:spacing w:val="-9"/>
        </w:rPr>
        <w:t xml:space="preserve"> </w:t>
      </w:r>
      <w:r>
        <w:rPr>
          <w:spacing w:val="-1"/>
        </w:rPr>
        <w:t>shall</w:t>
      </w:r>
      <w:r>
        <w:rPr>
          <w:spacing w:val="-7"/>
        </w:rPr>
        <w:t xml:space="preserve"> </w:t>
      </w:r>
      <w:r>
        <w:rPr>
          <w:spacing w:val="-1"/>
        </w:rPr>
        <w:t>pay</w:t>
      </w:r>
      <w:r>
        <w:rPr>
          <w:spacing w:val="-9"/>
        </w:rPr>
        <w:t xml:space="preserve"> </w:t>
      </w:r>
      <w:r>
        <w:rPr>
          <w:spacing w:val="-1"/>
        </w:rPr>
        <w:t>any</w:t>
      </w:r>
      <w:r>
        <w:rPr>
          <w:spacing w:val="-11"/>
        </w:rPr>
        <w:t xml:space="preserve"> </w:t>
      </w:r>
      <w:r>
        <w:rPr>
          <w:spacing w:val="-1"/>
        </w:rPr>
        <w:t>additional</w:t>
      </w:r>
      <w:r>
        <w:rPr>
          <w:spacing w:val="-8"/>
        </w:rPr>
        <w:t xml:space="preserve"> </w:t>
      </w:r>
      <w:r>
        <w:t>expenses</w:t>
      </w:r>
      <w:r>
        <w:rPr>
          <w:spacing w:val="-12"/>
        </w:rPr>
        <w:t xml:space="preserve"> </w:t>
      </w:r>
      <w:r>
        <w:t>or</w:t>
      </w:r>
      <w:r>
        <w:rPr>
          <w:spacing w:val="-7"/>
        </w:rPr>
        <w:t xml:space="preserve"> </w:t>
      </w:r>
      <w:r>
        <w:t>costs</w:t>
      </w:r>
      <w:r>
        <w:rPr>
          <w:spacing w:val="-7"/>
        </w:rPr>
        <w:t xml:space="preserve"> </w:t>
      </w:r>
      <w:r>
        <w:t>such</w:t>
      </w:r>
      <w:r>
        <w:rPr>
          <w:spacing w:val="-8"/>
        </w:rPr>
        <w:t xml:space="preserve"> </w:t>
      </w:r>
      <w:r>
        <w:t>as</w:t>
      </w:r>
      <w:r>
        <w:rPr>
          <w:spacing w:val="-9"/>
        </w:rPr>
        <w:t xml:space="preserve"> </w:t>
      </w:r>
      <w:r>
        <w:t>barging,</w:t>
      </w:r>
      <w:r>
        <w:rPr>
          <w:spacing w:val="-7"/>
        </w:rPr>
        <w:t xml:space="preserve"> </w:t>
      </w:r>
      <w:r>
        <w:t>demurrage,</w:t>
      </w:r>
      <w:r>
        <w:rPr>
          <w:spacing w:val="-6"/>
        </w:rPr>
        <w:t xml:space="preserve"> </w:t>
      </w:r>
      <w:r>
        <w:t>wharfage,</w:t>
      </w:r>
      <w:r>
        <w:rPr>
          <w:spacing w:val="-6"/>
        </w:rPr>
        <w:t xml:space="preserve"> </w:t>
      </w:r>
      <w:r>
        <w:t>port</w:t>
      </w:r>
      <w:r>
        <w:rPr>
          <w:spacing w:val="-7"/>
        </w:rPr>
        <w:t xml:space="preserve"> </w:t>
      </w:r>
      <w:r>
        <w:t>dues,</w:t>
      </w:r>
      <w:r>
        <w:rPr>
          <w:spacing w:val="-47"/>
        </w:rPr>
        <w:t xml:space="preserve"> </w:t>
      </w:r>
      <w:r>
        <w:t>duties, taxes, fees and any other costs including, without limitation, those imposed by governmental</w:t>
      </w:r>
      <w:r>
        <w:rPr>
          <w:spacing w:val="1"/>
        </w:rPr>
        <w:t xml:space="preserve"> </w:t>
      </w:r>
      <w:r>
        <w:t>authorities.</w:t>
      </w:r>
    </w:p>
    <w:p w14:paraId="09C25F32" w14:textId="77777777" w:rsidR="00082AB3" w:rsidRDefault="00FD3954" w:rsidP="00823970">
      <w:pPr>
        <w:pStyle w:val="ListParagraph"/>
        <w:numPr>
          <w:ilvl w:val="1"/>
          <w:numId w:val="16"/>
        </w:numPr>
        <w:tabs>
          <w:tab w:val="left" w:pos="473"/>
        </w:tabs>
        <w:spacing w:before="160" w:line="259" w:lineRule="auto"/>
        <w:ind w:right="119" w:firstLine="0"/>
      </w:pPr>
      <w:r>
        <w:t>All prices and/or tariffs are exclusive VAT, GST, duties and other taxes unless specifically stated</w:t>
      </w:r>
      <w:r>
        <w:rPr>
          <w:spacing w:val="1"/>
        </w:rPr>
        <w:t xml:space="preserve"> </w:t>
      </w:r>
      <w:r>
        <w:t>otherwise.</w:t>
      </w:r>
    </w:p>
    <w:p w14:paraId="00CAB698" w14:textId="77777777" w:rsidR="00082AB3" w:rsidRDefault="00FD3954" w:rsidP="00823970">
      <w:pPr>
        <w:pStyle w:val="ListParagraph"/>
        <w:numPr>
          <w:ilvl w:val="1"/>
          <w:numId w:val="16"/>
        </w:numPr>
        <w:tabs>
          <w:tab w:val="left" w:pos="437"/>
        </w:tabs>
        <w:spacing w:line="259" w:lineRule="auto"/>
        <w:ind w:right="111" w:firstLine="0"/>
      </w:pPr>
      <w:r>
        <w:t>If the party requesting Bunkers is not the Owner of the Vessel, the Seller shall have the right to insist</w:t>
      </w:r>
      <w:r>
        <w:rPr>
          <w:spacing w:val="1"/>
        </w:rPr>
        <w:t xml:space="preserve"> </w:t>
      </w:r>
      <w:r>
        <w:rPr>
          <w:spacing w:val="-1"/>
        </w:rPr>
        <w:t>as</w:t>
      </w:r>
      <w:r>
        <w:rPr>
          <w:spacing w:val="-11"/>
        </w:rPr>
        <w:t xml:space="preserve"> </w:t>
      </w:r>
      <w:r>
        <w:rPr>
          <w:spacing w:val="-1"/>
        </w:rPr>
        <w:t>a</w:t>
      </w:r>
      <w:r>
        <w:rPr>
          <w:spacing w:val="-10"/>
        </w:rPr>
        <w:t xml:space="preserve"> </w:t>
      </w:r>
      <w:r>
        <w:rPr>
          <w:spacing w:val="-1"/>
        </w:rPr>
        <w:t>precondition</w:t>
      </w:r>
      <w:r>
        <w:rPr>
          <w:spacing w:val="-10"/>
        </w:rPr>
        <w:t xml:space="preserve"> </w:t>
      </w:r>
      <w:r>
        <w:t>of</w:t>
      </w:r>
      <w:r>
        <w:rPr>
          <w:spacing w:val="-12"/>
        </w:rPr>
        <w:t xml:space="preserve"> </w:t>
      </w:r>
      <w:r>
        <w:t>sale</w:t>
      </w:r>
      <w:r>
        <w:rPr>
          <w:spacing w:val="-12"/>
        </w:rPr>
        <w:t xml:space="preserve"> </w:t>
      </w:r>
      <w:r>
        <w:t>that</w:t>
      </w:r>
      <w:r>
        <w:rPr>
          <w:spacing w:val="-9"/>
        </w:rPr>
        <w:t xml:space="preserve"> </w:t>
      </w:r>
      <w:r>
        <w:t>a</w:t>
      </w:r>
      <w:r>
        <w:rPr>
          <w:spacing w:val="-10"/>
        </w:rPr>
        <w:t xml:space="preserve"> </w:t>
      </w:r>
      <w:r>
        <w:t>payment</w:t>
      </w:r>
      <w:r>
        <w:rPr>
          <w:spacing w:val="-10"/>
        </w:rPr>
        <w:t xml:space="preserve"> </w:t>
      </w:r>
      <w:r>
        <w:t>guarantee</w:t>
      </w:r>
      <w:r>
        <w:rPr>
          <w:spacing w:val="-9"/>
        </w:rPr>
        <w:t xml:space="preserve"> </w:t>
      </w:r>
      <w:r>
        <w:t>is</w:t>
      </w:r>
      <w:r>
        <w:rPr>
          <w:spacing w:val="-10"/>
        </w:rPr>
        <w:t xml:space="preserve"> </w:t>
      </w:r>
      <w:r>
        <w:t>provided</w:t>
      </w:r>
      <w:r>
        <w:rPr>
          <w:spacing w:val="-12"/>
        </w:rPr>
        <w:t xml:space="preserve"> </w:t>
      </w:r>
      <w:r>
        <w:t>by</w:t>
      </w:r>
      <w:r>
        <w:rPr>
          <w:spacing w:val="-9"/>
        </w:rPr>
        <w:t xml:space="preserve"> </w:t>
      </w:r>
      <w:r>
        <w:t>the</w:t>
      </w:r>
      <w:r>
        <w:rPr>
          <w:spacing w:val="-9"/>
        </w:rPr>
        <w:t xml:space="preserve"> </w:t>
      </w:r>
      <w:r>
        <w:t>Owner.</w:t>
      </w:r>
      <w:r>
        <w:rPr>
          <w:spacing w:val="-10"/>
        </w:rPr>
        <w:t xml:space="preserve"> </w:t>
      </w:r>
      <w:r>
        <w:t>Owner</w:t>
      </w:r>
      <w:r>
        <w:rPr>
          <w:spacing w:val="-10"/>
        </w:rPr>
        <w:t xml:space="preserve"> </w:t>
      </w:r>
      <w:r>
        <w:t>is</w:t>
      </w:r>
      <w:r>
        <w:rPr>
          <w:spacing w:val="-10"/>
        </w:rPr>
        <w:t xml:space="preserve"> </w:t>
      </w:r>
      <w:r>
        <w:t>specified</w:t>
      </w:r>
      <w:r>
        <w:rPr>
          <w:spacing w:val="-9"/>
        </w:rPr>
        <w:t xml:space="preserve"> </w:t>
      </w:r>
      <w:r>
        <w:t>in</w:t>
      </w:r>
      <w:r>
        <w:rPr>
          <w:spacing w:val="-10"/>
        </w:rPr>
        <w:t xml:space="preserve"> </w:t>
      </w:r>
      <w:r>
        <w:t>Section</w:t>
      </w:r>
    </w:p>
    <w:p w14:paraId="7BCB85E2" w14:textId="77777777" w:rsidR="00082AB3" w:rsidRDefault="00FD3954" w:rsidP="00823970">
      <w:pPr>
        <w:pStyle w:val="BodyText"/>
        <w:spacing w:line="256" w:lineRule="auto"/>
        <w:ind w:left="100" w:right="120"/>
        <w:jc w:val="both"/>
      </w:pPr>
      <w:r>
        <w:t>1. The Seller shall have the right to cancel any agreement with the Buyer at any time, if such payment</w:t>
      </w:r>
      <w:r>
        <w:rPr>
          <w:spacing w:val="1"/>
        </w:rPr>
        <w:t xml:space="preserve"> </w:t>
      </w:r>
      <w:r>
        <w:t>guarantee is not</w:t>
      </w:r>
      <w:r>
        <w:rPr>
          <w:spacing w:val="-2"/>
        </w:rPr>
        <w:t xml:space="preserve"> </w:t>
      </w:r>
      <w:r>
        <w:t>received upon</w:t>
      </w:r>
      <w:r>
        <w:rPr>
          <w:spacing w:val="-1"/>
        </w:rPr>
        <w:t xml:space="preserve"> </w:t>
      </w:r>
      <w:r>
        <w:t>request from</w:t>
      </w:r>
      <w:r>
        <w:rPr>
          <w:spacing w:val="-2"/>
        </w:rPr>
        <w:t xml:space="preserve"> </w:t>
      </w:r>
      <w:r>
        <w:t>the</w:t>
      </w:r>
      <w:r>
        <w:rPr>
          <w:spacing w:val="1"/>
        </w:rPr>
        <w:t xml:space="preserve"> </w:t>
      </w:r>
      <w:r>
        <w:t>Seller</w:t>
      </w:r>
      <w:r>
        <w:rPr>
          <w:spacing w:val="-1"/>
        </w:rPr>
        <w:t xml:space="preserve"> </w:t>
      </w:r>
      <w:r>
        <w:t>to</w:t>
      </w:r>
      <w:r>
        <w:rPr>
          <w:spacing w:val="-2"/>
        </w:rPr>
        <w:t xml:space="preserve"> </w:t>
      </w:r>
      <w:r>
        <w:t>the</w:t>
      </w:r>
      <w:r>
        <w:rPr>
          <w:spacing w:val="-2"/>
        </w:rPr>
        <w:t xml:space="preserve"> </w:t>
      </w:r>
      <w:r>
        <w:t>Owner.</w:t>
      </w:r>
    </w:p>
    <w:p w14:paraId="49DC36CC" w14:textId="77777777" w:rsidR="00082AB3" w:rsidRDefault="00FD3954" w:rsidP="00823970">
      <w:pPr>
        <w:pStyle w:val="ListParagraph"/>
        <w:numPr>
          <w:ilvl w:val="1"/>
          <w:numId w:val="16"/>
        </w:numPr>
        <w:tabs>
          <w:tab w:val="left" w:pos="598"/>
        </w:tabs>
        <w:spacing w:before="165" w:line="259" w:lineRule="auto"/>
        <w:ind w:right="113" w:firstLine="0"/>
      </w:pPr>
      <w:r>
        <w:t>Unless</w:t>
      </w:r>
      <w:r>
        <w:rPr>
          <w:spacing w:val="1"/>
        </w:rPr>
        <w:t xml:space="preserve"> </w:t>
      </w:r>
      <w:r>
        <w:t>confirmed</w:t>
      </w:r>
      <w:r>
        <w:rPr>
          <w:spacing w:val="1"/>
        </w:rPr>
        <w:t xml:space="preserve"> </w:t>
      </w:r>
      <w:r>
        <w:t>otherwise</w:t>
      </w:r>
      <w:r>
        <w:rPr>
          <w:spacing w:val="1"/>
        </w:rPr>
        <w:t xml:space="preserve"> </w:t>
      </w:r>
      <w:r>
        <w:t>by</w:t>
      </w:r>
      <w:r>
        <w:rPr>
          <w:spacing w:val="1"/>
        </w:rPr>
        <w:t xml:space="preserve"> </w:t>
      </w:r>
      <w:r>
        <w:t>the</w:t>
      </w:r>
      <w:r>
        <w:rPr>
          <w:spacing w:val="1"/>
        </w:rPr>
        <w:t xml:space="preserve"> </w:t>
      </w:r>
      <w:r>
        <w:t>Seller</w:t>
      </w:r>
      <w:r>
        <w:rPr>
          <w:spacing w:val="1"/>
        </w:rPr>
        <w:t xml:space="preserve"> </w:t>
      </w:r>
      <w:r>
        <w:t>in the</w:t>
      </w:r>
      <w:r>
        <w:rPr>
          <w:spacing w:val="1"/>
        </w:rPr>
        <w:t xml:space="preserve"> </w:t>
      </w:r>
      <w:r>
        <w:t>Bunker</w:t>
      </w:r>
      <w:r>
        <w:rPr>
          <w:spacing w:val="1"/>
        </w:rPr>
        <w:t xml:space="preserve"> </w:t>
      </w:r>
      <w:r>
        <w:t>Confirmation,</w:t>
      </w:r>
      <w:r>
        <w:rPr>
          <w:spacing w:val="1"/>
        </w:rPr>
        <w:t xml:space="preserve"> </w:t>
      </w:r>
      <w:r>
        <w:t>the</w:t>
      </w:r>
      <w:r>
        <w:rPr>
          <w:spacing w:val="1"/>
        </w:rPr>
        <w:t xml:space="preserve"> </w:t>
      </w:r>
      <w:r>
        <w:t>price</w:t>
      </w:r>
      <w:r>
        <w:rPr>
          <w:spacing w:val="1"/>
        </w:rPr>
        <w:t xml:space="preserve"> </w:t>
      </w:r>
      <w:r>
        <w:t>stipulated</w:t>
      </w:r>
      <w:r>
        <w:rPr>
          <w:spacing w:val="1"/>
        </w:rPr>
        <w:t xml:space="preserve"> </w:t>
      </w:r>
      <w:r>
        <w:t>in</w:t>
      </w:r>
      <w:r>
        <w:rPr>
          <w:spacing w:val="1"/>
        </w:rPr>
        <w:t xml:space="preserve"> </w:t>
      </w:r>
      <w:r>
        <w:t>accordance with this clause, and additional applicable charges associated with delivery, are only valid for</w:t>
      </w:r>
      <w:r>
        <w:rPr>
          <w:spacing w:val="-47"/>
        </w:rPr>
        <w:t xml:space="preserve"> </w:t>
      </w:r>
      <w:r>
        <w:t>delivery performed to the Vessel during the Delivery Date Range. The Seller is entitled to revise the price</w:t>
      </w:r>
      <w:r>
        <w:rPr>
          <w:spacing w:val="-47"/>
        </w:rPr>
        <w:t xml:space="preserve"> </w:t>
      </w:r>
      <w:r>
        <w:t>for sale and delivery of Bunker Fuel where (a) the Delivery Date Range as agreed upon and stated in the</w:t>
      </w:r>
      <w:r>
        <w:rPr>
          <w:spacing w:val="1"/>
        </w:rPr>
        <w:t xml:space="preserve"> </w:t>
      </w:r>
      <w:r>
        <w:t>Bunker Confirmation changes for any reason, or (b) if the Vessel’s actual arrival time is more than forty-</w:t>
      </w:r>
      <w:r>
        <w:rPr>
          <w:spacing w:val="1"/>
        </w:rPr>
        <w:t xml:space="preserve"> </w:t>
      </w:r>
      <w:r>
        <w:t>eight</w:t>
      </w:r>
      <w:r>
        <w:rPr>
          <w:spacing w:val="-1"/>
        </w:rPr>
        <w:t xml:space="preserve"> </w:t>
      </w:r>
      <w:r>
        <w:t>(48) hours after</w:t>
      </w:r>
      <w:r>
        <w:rPr>
          <w:spacing w:val="-2"/>
        </w:rPr>
        <w:t xml:space="preserve"> </w:t>
      </w:r>
      <w:r>
        <w:t>the arrival</w:t>
      </w:r>
      <w:r>
        <w:rPr>
          <w:spacing w:val="-1"/>
        </w:rPr>
        <w:t xml:space="preserve"> </w:t>
      </w:r>
      <w:r>
        <w:t>time</w:t>
      </w:r>
      <w:r>
        <w:rPr>
          <w:spacing w:val="-2"/>
        </w:rPr>
        <w:t xml:space="preserve"> </w:t>
      </w:r>
      <w:r>
        <w:t>specified in</w:t>
      </w:r>
      <w:r>
        <w:rPr>
          <w:spacing w:val="-1"/>
        </w:rPr>
        <w:t xml:space="preserve"> </w:t>
      </w:r>
      <w:r>
        <w:t>the</w:t>
      </w:r>
      <w:r>
        <w:rPr>
          <w:spacing w:val="-4"/>
        </w:rPr>
        <w:t xml:space="preserve"> </w:t>
      </w:r>
      <w:r>
        <w:t>Buyer’s</w:t>
      </w:r>
      <w:r>
        <w:rPr>
          <w:spacing w:val="-1"/>
        </w:rPr>
        <w:t xml:space="preserve"> </w:t>
      </w:r>
      <w:r>
        <w:t>notice.</w:t>
      </w:r>
    </w:p>
    <w:p w14:paraId="202F13B1" w14:textId="77777777" w:rsidR="00082AB3" w:rsidRDefault="00082AB3" w:rsidP="00823970">
      <w:pPr>
        <w:pStyle w:val="BodyText"/>
        <w:jc w:val="both"/>
        <w:rPr>
          <w:sz w:val="20"/>
        </w:rPr>
      </w:pPr>
    </w:p>
    <w:p w14:paraId="49133023" w14:textId="77777777" w:rsidR="00082AB3" w:rsidRDefault="00082AB3" w:rsidP="00823970">
      <w:pPr>
        <w:pStyle w:val="BodyText"/>
        <w:jc w:val="both"/>
        <w:rPr>
          <w:sz w:val="20"/>
        </w:rPr>
      </w:pPr>
    </w:p>
    <w:p w14:paraId="002A8975" w14:textId="77777777" w:rsidR="00082AB3" w:rsidRDefault="00082AB3" w:rsidP="00823970">
      <w:pPr>
        <w:pStyle w:val="BodyText"/>
        <w:jc w:val="both"/>
        <w:rPr>
          <w:sz w:val="20"/>
        </w:rPr>
      </w:pPr>
    </w:p>
    <w:p w14:paraId="6E4EA744" w14:textId="77777777" w:rsidR="00082AB3" w:rsidRDefault="00082AB3" w:rsidP="00823970">
      <w:pPr>
        <w:pStyle w:val="BodyText"/>
        <w:jc w:val="both"/>
        <w:rPr>
          <w:sz w:val="20"/>
        </w:rPr>
      </w:pPr>
    </w:p>
    <w:p w14:paraId="5A73CC18" w14:textId="77777777" w:rsidR="00082AB3" w:rsidRDefault="00082AB3" w:rsidP="00823970">
      <w:pPr>
        <w:pStyle w:val="BodyText"/>
        <w:jc w:val="both"/>
        <w:rPr>
          <w:sz w:val="20"/>
        </w:rPr>
      </w:pPr>
    </w:p>
    <w:p w14:paraId="2769A03E" w14:textId="77777777" w:rsidR="00082AB3" w:rsidRDefault="00FD3954" w:rsidP="00823970">
      <w:pPr>
        <w:tabs>
          <w:tab w:val="left" w:pos="8902"/>
        </w:tabs>
        <w:spacing w:before="199"/>
        <w:ind w:left="4502"/>
        <w:jc w:val="both"/>
        <w:rPr>
          <w:rFonts w:ascii="Calibri Light"/>
          <w:i/>
          <w:sz w:val="20"/>
        </w:rPr>
      </w:pPr>
      <w:r>
        <w:rPr>
          <w:b/>
          <w:i/>
          <w:color w:val="5B9BD4"/>
          <w:sz w:val="24"/>
        </w:rPr>
        <w:t>GENERAL</w:t>
      </w:r>
      <w:r>
        <w:rPr>
          <w:b/>
          <w:i/>
          <w:color w:val="5B9BD4"/>
          <w:spacing w:val="-4"/>
          <w:sz w:val="24"/>
        </w:rPr>
        <w:t xml:space="preserve"> </w:t>
      </w:r>
      <w:r>
        <w:rPr>
          <w:b/>
          <w:i/>
          <w:color w:val="5B9BD4"/>
          <w:sz w:val="24"/>
        </w:rPr>
        <w:t>TERMS</w:t>
      </w:r>
      <w:r>
        <w:rPr>
          <w:b/>
          <w:i/>
          <w:color w:val="5B9BD4"/>
          <w:spacing w:val="-1"/>
          <w:sz w:val="24"/>
        </w:rPr>
        <w:t xml:space="preserve"> </w:t>
      </w:r>
      <w:r>
        <w:rPr>
          <w:b/>
          <w:i/>
          <w:color w:val="5B9BD4"/>
          <w:sz w:val="24"/>
        </w:rPr>
        <w:t>&amp;</w:t>
      </w:r>
      <w:r>
        <w:rPr>
          <w:b/>
          <w:i/>
          <w:color w:val="5B9BD4"/>
          <w:spacing w:val="-3"/>
          <w:sz w:val="24"/>
        </w:rPr>
        <w:t xml:space="preserve"> </w:t>
      </w:r>
      <w:r>
        <w:rPr>
          <w:b/>
          <w:i/>
          <w:color w:val="5B9BD4"/>
          <w:sz w:val="24"/>
        </w:rPr>
        <w:t>CONDITIONS</w:t>
      </w:r>
      <w:r>
        <w:rPr>
          <w:b/>
          <w:i/>
          <w:color w:val="5B9BD4"/>
          <w:spacing w:val="-3"/>
          <w:sz w:val="24"/>
        </w:rPr>
        <w:t xml:space="preserve"> </w:t>
      </w:r>
      <w:r>
        <w:rPr>
          <w:b/>
          <w:i/>
          <w:color w:val="5B9BD4"/>
          <w:sz w:val="24"/>
        </w:rPr>
        <w:t>OF</w:t>
      </w:r>
      <w:r>
        <w:rPr>
          <w:b/>
          <w:i/>
          <w:color w:val="5B9BD4"/>
          <w:spacing w:val="-1"/>
          <w:sz w:val="24"/>
        </w:rPr>
        <w:t xml:space="preserve"> </w:t>
      </w:r>
      <w:r>
        <w:rPr>
          <w:b/>
          <w:i/>
          <w:color w:val="5B9BD4"/>
          <w:sz w:val="24"/>
        </w:rPr>
        <w:t>SALE</w:t>
      </w:r>
      <w:r>
        <w:rPr>
          <w:b/>
          <w:i/>
          <w:color w:val="5B9BD4"/>
          <w:sz w:val="24"/>
        </w:rPr>
        <w:tab/>
      </w:r>
      <w:r>
        <w:rPr>
          <w:rFonts w:ascii="Calibri Light"/>
          <w:i/>
          <w:color w:val="5B9BD4"/>
          <w:sz w:val="20"/>
        </w:rPr>
        <w:t>PG.</w:t>
      </w:r>
      <w:r>
        <w:rPr>
          <w:rFonts w:ascii="Calibri Light"/>
          <w:i/>
          <w:color w:val="5B9BD4"/>
          <w:spacing w:val="-2"/>
          <w:sz w:val="20"/>
        </w:rPr>
        <w:t xml:space="preserve"> </w:t>
      </w:r>
      <w:r>
        <w:rPr>
          <w:rFonts w:ascii="Calibri Light"/>
          <w:i/>
          <w:color w:val="5B9BD4"/>
          <w:sz w:val="20"/>
        </w:rPr>
        <w:t>3</w:t>
      </w:r>
    </w:p>
    <w:p w14:paraId="1A35371A" w14:textId="77777777" w:rsidR="00082AB3" w:rsidRDefault="00082AB3" w:rsidP="00823970">
      <w:pPr>
        <w:jc w:val="both"/>
        <w:rPr>
          <w:rFonts w:ascii="Calibri Light"/>
          <w:sz w:val="20"/>
        </w:rPr>
        <w:sectPr w:rsidR="00082AB3">
          <w:pgSz w:w="12240" w:h="15840"/>
          <w:pgMar w:top="1500" w:right="1320" w:bottom="280" w:left="1340" w:header="720" w:footer="720" w:gutter="0"/>
          <w:cols w:space="720"/>
        </w:sectPr>
      </w:pPr>
    </w:p>
    <w:p w14:paraId="1E10ECA6" w14:textId="6F92B956" w:rsidR="00082AB3" w:rsidRPr="008E5127" w:rsidRDefault="008E5127" w:rsidP="008E5127">
      <w:pPr>
        <w:pStyle w:val="BodyText"/>
        <w:jc w:val="both"/>
        <w:rPr>
          <w:rFonts w:ascii="Calibri Light"/>
          <w:i/>
          <w:sz w:val="20"/>
        </w:rPr>
      </w:pPr>
      <w:r>
        <w:rPr>
          <w:rFonts w:ascii="Times New Roman"/>
          <w:noProof/>
          <w:sz w:val="20"/>
        </w:rPr>
        <w:lastRenderedPageBreak/>
        <w:drawing>
          <wp:inline distT="0" distB="0" distL="0" distR="0" wp14:anchorId="3E079527" wp14:editId="43F1C645">
            <wp:extent cx="655320" cy="82246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690732" cy="866911"/>
                    </a:xfrm>
                    <a:prstGeom prst="rect">
                      <a:avLst/>
                    </a:prstGeom>
                  </pic:spPr>
                </pic:pic>
              </a:graphicData>
            </a:graphic>
          </wp:inline>
        </w:drawing>
      </w:r>
    </w:p>
    <w:p w14:paraId="0A5358B3" w14:textId="77777777" w:rsidR="00082AB3" w:rsidRDefault="00FD3954" w:rsidP="00823970">
      <w:pPr>
        <w:pStyle w:val="Heading1"/>
        <w:numPr>
          <w:ilvl w:val="0"/>
          <w:numId w:val="15"/>
        </w:numPr>
        <w:tabs>
          <w:tab w:val="left" w:pos="379"/>
        </w:tabs>
        <w:spacing w:before="45"/>
      </w:pPr>
      <w:r>
        <w:rPr>
          <w:color w:val="1F4E79"/>
        </w:rPr>
        <w:t>QUALITY</w:t>
      </w:r>
    </w:p>
    <w:p w14:paraId="3A7E8DF0" w14:textId="77777777" w:rsidR="00082AB3" w:rsidRDefault="00FD3954" w:rsidP="00823970">
      <w:pPr>
        <w:pStyle w:val="ListParagraph"/>
        <w:numPr>
          <w:ilvl w:val="1"/>
          <w:numId w:val="15"/>
        </w:numPr>
        <w:tabs>
          <w:tab w:val="left" w:pos="444"/>
        </w:tabs>
        <w:spacing w:before="185" w:line="259" w:lineRule="auto"/>
        <w:ind w:right="114" w:firstLine="0"/>
        <w:rPr>
          <w:color w:val="1F4E79"/>
        </w:rPr>
      </w:pPr>
      <w:r>
        <w:t>The Buyer shall be solely responsible for nominating to the Seller the grade of Bunker Fuel for each</w:t>
      </w:r>
      <w:r>
        <w:rPr>
          <w:spacing w:val="1"/>
        </w:rPr>
        <w:t xml:space="preserve"> </w:t>
      </w:r>
      <w:r>
        <w:t>delivery</w:t>
      </w:r>
      <w:r>
        <w:rPr>
          <w:spacing w:val="-4"/>
        </w:rPr>
        <w:t xml:space="preserve"> </w:t>
      </w:r>
      <w:r>
        <w:t>from</w:t>
      </w:r>
      <w:r>
        <w:rPr>
          <w:spacing w:val="-6"/>
        </w:rPr>
        <w:t xml:space="preserve"> </w:t>
      </w:r>
      <w:r>
        <w:t>the</w:t>
      </w:r>
      <w:r>
        <w:rPr>
          <w:spacing w:val="-3"/>
        </w:rPr>
        <w:t xml:space="preserve"> </w:t>
      </w:r>
      <w:r>
        <w:t>range</w:t>
      </w:r>
      <w:r>
        <w:rPr>
          <w:spacing w:val="-6"/>
        </w:rPr>
        <w:t xml:space="preserve"> </w:t>
      </w:r>
      <w:r>
        <w:t>of</w:t>
      </w:r>
      <w:r>
        <w:rPr>
          <w:spacing w:val="-6"/>
        </w:rPr>
        <w:t xml:space="preserve"> </w:t>
      </w:r>
      <w:r>
        <w:t>Bunker</w:t>
      </w:r>
      <w:r>
        <w:rPr>
          <w:spacing w:val="-4"/>
        </w:rPr>
        <w:t xml:space="preserve"> </w:t>
      </w:r>
      <w:r>
        <w:t>Fuel</w:t>
      </w:r>
      <w:r>
        <w:rPr>
          <w:spacing w:val="-7"/>
        </w:rPr>
        <w:t xml:space="preserve"> </w:t>
      </w:r>
      <w:r>
        <w:t>supplied</w:t>
      </w:r>
      <w:r>
        <w:rPr>
          <w:spacing w:val="-3"/>
        </w:rPr>
        <w:t xml:space="preserve"> </w:t>
      </w:r>
      <w:r>
        <w:t>by</w:t>
      </w:r>
      <w:r>
        <w:rPr>
          <w:spacing w:val="-6"/>
        </w:rPr>
        <w:t xml:space="preserve"> </w:t>
      </w:r>
      <w:r>
        <w:t>the</w:t>
      </w:r>
      <w:r>
        <w:rPr>
          <w:spacing w:val="-4"/>
        </w:rPr>
        <w:t xml:space="preserve"> </w:t>
      </w:r>
      <w:r>
        <w:t>Seller</w:t>
      </w:r>
      <w:r>
        <w:rPr>
          <w:spacing w:val="-2"/>
        </w:rPr>
        <w:t xml:space="preserve"> </w:t>
      </w:r>
      <w:r>
        <w:t>at</w:t>
      </w:r>
      <w:r>
        <w:rPr>
          <w:spacing w:val="-4"/>
        </w:rPr>
        <w:t xml:space="preserve"> </w:t>
      </w:r>
      <w:r>
        <w:t>the</w:t>
      </w:r>
      <w:r>
        <w:rPr>
          <w:spacing w:val="-3"/>
        </w:rPr>
        <w:t xml:space="preserve"> </w:t>
      </w:r>
      <w:r>
        <w:t>location</w:t>
      </w:r>
      <w:r>
        <w:rPr>
          <w:spacing w:val="-5"/>
        </w:rPr>
        <w:t xml:space="preserve"> </w:t>
      </w:r>
      <w:r>
        <w:t>in</w:t>
      </w:r>
      <w:r>
        <w:rPr>
          <w:spacing w:val="-8"/>
        </w:rPr>
        <w:t xml:space="preserve"> </w:t>
      </w:r>
      <w:r>
        <w:t>question</w:t>
      </w:r>
      <w:r>
        <w:rPr>
          <w:rFonts w:ascii="Arial" w:hAnsi="Arial"/>
          <w:sz w:val="28"/>
        </w:rPr>
        <w:t>.</w:t>
      </w:r>
      <w:r>
        <w:rPr>
          <w:rFonts w:ascii="Arial" w:hAnsi="Arial"/>
          <w:spacing w:val="-7"/>
          <w:sz w:val="28"/>
        </w:rPr>
        <w:t xml:space="preserve"> </w:t>
      </w:r>
      <w:r>
        <w:t>The</w:t>
      </w:r>
      <w:r>
        <w:rPr>
          <w:spacing w:val="-7"/>
        </w:rPr>
        <w:t xml:space="preserve"> </w:t>
      </w:r>
      <w:r>
        <w:t>Bunker</w:t>
      </w:r>
      <w:r>
        <w:rPr>
          <w:spacing w:val="-6"/>
        </w:rPr>
        <w:t xml:space="preserve"> </w:t>
      </w:r>
      <w:r>
        <w:t>Fuel</w:t>
      </w:r>
      <w:r>
        <w:rPr>
          <w:spacing w:val="-48"/>
        </w:rPr>
        <w:t xml:space="preserve"> </w:t>
      </w:r>
      <w:r>
        <w:t>supplied by the Seller shall confirm to the specifications contained in the Bunker Confirmation. If the</w:t>
      </w:r>
      <w:r>
        <w:rPr>
          <w:spacing w:val="1"/>
        </w:rPr>
        <w:t xml:space="preserve"> </w:t>
      </w:r>
      <w:r>
        <w:t>buyer’</w:t>
      </w:r>
      <w:r>
        <w:rPr>
          <w:spacing w:val="-9"/>
        </w:rPr>
        <w:t xml:space="preserve"> </w:t>
      </w:r>
      <w:r>
        <w:t>requires</w:t>
      </w:r>
      <w:r>
        <w:rPr>
          <w:spacing w:val="-7"/>
        </w:rPr>
        <w:t xml:space="preserve"> </w:t>
      </w:r>
      <w:r>
        <w:t>a</w:t>
      </w:r>
      <w:r>
        <w:rPr>
          <w:spacing w:val="-11"/>
        </w:rPr>
        <w:t xml:space="preserve"> </w:t>
      </w:r>
      <w:r>
        <w:t>Marine</w:t>
      </w:r>
      <w:r>
        <w:rPr>
          <w:spacing w:val="-10"/>
        </w:rPr>
        <w:t xml:space="preserve"> </w:t>
      </w:r>
      <w:r>
        <w:t>Bunker</w:t>
      </w:r>
      <w:r>
        <w:rPr>
          <w:spacing w:val="-8"/>
        </w:rPr>
        <w:t xml:space="preserve"> </w:t>
      </w:r>
      <w:r>
        <w:t>Oil</w:t>
      </w:r>
      <w:r>
        <w:rPr>
          <w:spacing w:val="-11"/>
        </w:rPr>
        <w:t xml:space="preserve"> </w:t>
      </w:r>
      <w:r>
        <w:t>conforming</w:t>
      </w:r>
      <w:r>
        <w:rPr>
          <w:spacing w:val="-9"/>
        </w:rPr>
        <w:t xml:space="preserve"> </w:t>
      </w:r>
      <w:r>
        <w:t>to</w:t>
      </w:r>
      <w:r>
        <w:rPr>
          <w:spacing w:val="-9"/>
        </w:rPr>
        <w:t xml:space="preserve"> </w:t>
      </w:r>
      <w:r>
        <w:t>certain</w:t>
      </w:r>
      <w:r>
        <w:rPr>
          <w:spacing w:val="-9"/>
        </w:rPr>
        <w:t xml:space="preserve"> </w:t>
      </w:r>
      <w:r>
        <w:t>specific</w:t>
      </w:r>
      <w:r>
        <w:rPr>
          <w:spacing w:val="-10"/>
        </w:rPr>
        <w:t xml:space="preserve"> </w:t>
      </w:r>
      <w:r>
        <w:t>characteristics,</w:t>
      </w:r>
      <w:r>
        <w:rPr>
          <w:spacing w:val="-10"/>
        </w:rPr>
        <w:t xml:space="preserve"> </w:t>
      </w:r>
      <w:r>
        <w:t>these</w:t>
      </w:r>
      <w:r>
        <w:rPr>
          <w:spacing w:val="-10"/>
        </w:rPr>
        <w:t xml:space="preserve"> </w:t>
      </w:r>
      <w:r>
        <w:t>must,</w:t>
      </w:r>
      <w:r>
        <w:rPr>
          <w:spacing w:val="-7"/>
        </w:rPr>
        <w:t xml:space="preserve"> </w:t>
      </w:r>
      <w:r>
        <w:t>prior</w:t>
      </w:r>
      <w:r>
        <w:rPr>
          <w:spacing w:val="-8"/>
        </w:rPr>
        <w:t xml:space="preserve"> </w:t>
      </w:r>
      <w:r>
        <w:t>to</w:t>
      </w:r>
      <w:r>
        <w:rPr>
          <w:spacing w:val="-9"/>
        </w:rPr>
        <w:t xml:space="preserve"> </w:t>
      </w:r>
      <w:r>
        <w:t>the</w:t>
      </w:r>
      <w:r>
        <w:rPr>
          <w:spacing w:val="-47"/>
        </w:rPr>
        <w:t xml:space="preserve"> </w:t>
      </w:r>
      <w:r>
        <w:t>ordering,</w:t>
      </w:r>
      <w:r>
        <w:rPr>
          <w:spacing w:val="-1"/>
        </w:rPr>
        <w:t xml:space="preserve"> </w:t>
      </w:r>
      <w:r>
        <w:t>be</w:t>
      </w:r>
      <w:r>
        <w:rPr>
          <w:spacing w:val="-3"/>
        </w:rPr>
        <w:t xml:space="preserve"> </w:t>
      </w:r>
      <w:r>
        <w:t>discussed</w:t>
      </w:r>
      <w:r>
        <w:rPr>
          <w:spacing w:val="-2"/>
        </w:rPr>
        <w:t xml:space="preserve"> </w:t>
      </w:r>
      <w:r>
        <w:t>with</w:t>
      </w:r>
      <w:r>
        <w:rPr>
          <w:spacing w:val="-3"/>
        </w:rPr>
        <w:t xml:space="preserve"> </w:t>
      </w:r>
      <w:r>
        <w:t>the</w:t>
      </w:r>
      <w:r>
        <w:rPr>
          <w:spacing w:val="1"/>
        </w:rPr>
        <w:t xml:space="preserve"> </w:t>
      </w:r>
      <w:r>
        <w:t>Company and</w:t>
      </w:r>
      <w:r>
        <w:rPr>
          <w:spacing w:val="-3"/>
        </w:rPr>
        <w:t xml:space="preserve"> </w:t>
      </w:r>
      <w:r>
        <w:t>mentioned in</w:t>
      </w:r>
      <w:r>
        <w:rPr>
          <w:spacing w:val="-1"/>
        </w:rPr>
        <w:t xml:space="preserve"> </w:t>
      </w:r>
      <w:r>
        <w:t>the</w:t>
      </w:r>
      <w:r>
        <w:rPr>
          <w:spacing w:val="-2"/>
        </w:rPr>
        <w:t xml:space="preserve"> </w:t>
      </w:r>
      <w:r>
        <w:t>order.</w:t>
      </w:r>
    </w:p>
    <w:p w14:paraId="241811E5" w14:textId="77777777" w:rsidR="00082AB3" w:rsidRDefault="00FD3954" w:rsidP="00823970">
      <w:pPr>
        <w:pStyle w:val="BodyText"/>
        <w:spacing w:before="159" w:line="259" w:lineRule="auto"/>
        <w:ind w:left="100" w:right="113"/>
        <w:jc w:val="both"/>
      </w:pPr>
      <w:r>
        <w:rPr>
          <w:b/>
          <w:color w:val="1F4E79"/>
        </w:rPr>
        <w:t xml:space="preserve">4.2. </w:t>
      </w:r>
      <w:r>
        <w:t>The selection and acceptance of a particular grade of Marine Bunker Oil for use in the vessel, incl.</w:t>
      </w:r>
      <w:r>
        <w:rPr>
          <w:spacing w:val="1"/>
        </w:rPr>
        <w:t xml:space="preserve"> </w:t>
      </w:r>
      <w:r>
        <w:t>determination</w:t>
      </w:r>
      <w:r>
        <w:rPr>
          <w:spacing w:val="-6"/>
        </w:rPr>
        <w:t xml:space="preserve"> </w:t>
      </w:r>
      <w:r>
        <w:t>of</w:t>
      </w:r>
      <w:r>
        <w:rPr>
          <w:spacing w:val="-5"/>
        </w:rPr>
        <w:t xml:space="preserve"> </w:t>
      </w:r>
      <w:r>
        <w:t>compatibility</w:t>
      </w:r>
      <w:r>
        <w:rPr>
          <w:spacing w:val="-5"/>
        </w:rPr>
        <w:t xml:space="preserve"> </w:t>
      </w:r>
      <w:r>
        <w:t>with</w:t>
      </w:r>
      <w:r>
        <w:rPr>
          <w:spacing w:val="-5"/>
        </w:rPr>
        <w:t xml:space="preserve"> </w:t>
      </w:r>
      <w:r>
        <w:t>other</w:t>
      </w:r>
      <w:r>
        <w:rPr>
          <w:spacing w:val="-6"/>
        </w:rPr>
        <w:t xml:space="preserve"> </w:t>
      </w:r>
      <w:r>
        <w:t>Marine</w:t>
      </w:r>
      <w:r>
        <w:rPr>
          <w:spacing w:val="-4"/>
        </w:rPr>
        <w:t xml:space="preserve"> </w:t>
      </w:r>
      <w:r>
        <w:t>Bunker</w:t>
      </w:r>
      <w:r>
        <w:rPr>
          <w:spacing w:val="-5"/>
        </w:rPr>
        <w:t xml:space="preserve"> </w:t>
      </w:r>
      <w:r>
        <w:t>Oil</w:t>
      </w:r>
      <w:r>
        <w:rPr>
          <w:spacing w:val="-6"/>
        </w:rPr>
        <w:t xml:space="preserve"> </w:t>
      </w:r>
      <w:r>
        <w:t>already</w:t>
      </w:r>
      <w:r>
        <w:rPr>
          <w:spacing w:val="-7"/>
        </w:rPr>
        <w:t xml:space="preserve"> </w:t>
      </w:r>
      <w:r>
        <w:t>on</w:t>
      </w:r>
      <w:r>
        <w:rPr>
          <w:spacing w:val="-6"/>
        </w:rPr>
        <w:t xml:space="preserve"> </w:t>
      </w:r>
      <w:r>
        <w:t>board</w:t>
      </w:r>
      <w:r>
        <w:rPr>
          <w:spacing w:val="-5"/>
        </w:rPr>
        <w:t xml:space="preserve"> </w:t>
      </w:r>
      <w:r>
        <w:t>the</w:t>
      </w:r>
      <w:r>
        <w:rPr>
          <w:spacing w:val="-4"/>
        </w:rPr>
        <w:t xml:space="preserve"> </w:t>
      </w:r>
      <w:r>
        <w:t>vessel,</w:t>
      </w:r>
      <w:r>
        <w:rPr>
          <w:spacing w:val="-6"/>
        </w:rPr>
        <w:t xml:space="preserve"> </w:t>
      </w:r>
      <w:r>
        <w:t>shall</w:t>
      </w:r>
      <w:r>
        <w:rPr>
          <w:spacing w:val="-5"/>
        </w:rPr>
        <w:t xml:space="preserve"> </w:t>
      </w:r>
      <w:r>
        <w:t>be</w:t>
      </w:r>
      <w:r>
        <w:rPr>
          <w:spacing w:val="-5"/>
        </w:rPr>
        <w:t xml:space="preserve"> </w:t>
      </w:r>
      <w:r>
        <w:t>buyer’s</w:t>
      </w:r>
      <w:r>
        <w:rPr>
          <w:spacing w:val="-47"/>
        </w:rPr>
        <w:t xml:space="preserve"> </w:t>
      </w:r>
      <w:r>
        <w:t>sole</w:t>
      </w:r>
      <w:r>
        <w:rPr>
          <w:spacing w:val="-1"/>
        </w:rPr>
        <w:t xml:space="preserve"> </w:t>
      </w:r>
      <w:r>
        <w:t>responsibility.</w:t>
      </w:r>
    </w:p>
    <w:p w14:paraId="4A7352A3" w14:textId="77777777" w:rsidR="00082AB3" w:rsidRDefault="00FD3954" w:rsidP="00823970">
      <w:pPr>
        <w:pStyle w:val="ListParagraph"/>
        <w:numPr>
          <w:ilvl w:val="1"/>
          <w:numId w:val="14"/>
        </w:numPr>
        <w:tabs>
          <w:tab w:val="left" w:pos="444"/>
        </w:tabs>
        <w:spacing w:line="259" w:lineRule="auto"/>
        <w:ind w:right="114" w:firstLine="0"/>
      </w:pPr>
      <w:r>
        <w:t>The Buyer hereby warrants that it has not relied upon any representations made by or on behalf of</w:t>
      </w:r>
      <w:r>
        <w:rPr>
          <w:spacing w:val="1"/>
        </w:rPr>
        <w:t xml:space="preserve"> </w:t>
      </w:r>
      <w:r>
        <w:t>the Seller but has relied exclusively on its own knowledge and judgement as to the fitness for its purpose</w:t>
      </w:r>
      <w:r>
        <w:rPr>
          <w:spacing w:val="-48"/>
        </w:rPr>
        <w:t xml:space="preserve"> </w:t>
      </w:r>
      <w:r>
        <w:t>of</w:t>
      </w:r>
      <w:r>
        <w:rPr>
          <w:spacing w:val="-1"/>
        </w:rPr>
        <w:t xml:space="preserve"> </w:t>
      </w:r>
      <w:r>
        <w:t>the</w:t>
      </w:r>
      <w:r>
        <w:rPr>
          <w:spacing w:val="-2"/>
        </w:rPr>
        <w:t xml:space="preserve"> </w:t>
      </w:r>
      <w:r>
        <w:t>Bunker</w:t>
      </w:r>
      <w:r>
        <w:rPr>
          <w:spacing w:val="-3"/>
        </w:rPr>
        <w:t xml:space="preserve"> </w:t>
      </w:r>
      <w:r>
        <w:t>Fuel nominated.</w:t>
      </w:r>
    </w:p>
    <w:p w14:paraId="453605E4" w14:textId="77777777" w:rsidR="00082AB3" w:rsidRDefault="00FD3954" w:rsidP="00823970">
      <w:pPr>
        <w:pStyle w:val="ListParagraph"/>
        <w:numPr>
          <w:ilvl w:val="1"/>
          <w:numId w:val="14"/>
        </w:numPr>
        <w:tabs>
          <w:tab w:val="left" w:pos="451"/>
        </w:tabs>
        <w:spacing w:before="160" w:line="259" w:lineRule="auto"/>
        <w:ind w:right="119" w:firstLine="0"/>
      </w:pPr>
      <w:r>
        <w:t>Where standard specifications are being given or referred to, tolerances of 5% in quality are to be</w:t>
      </w:r>
      <w:r>
        <w:rPr>
          <w:spacing w:val="1"/>
        </w:rPr>
        <w:t xml:space="preserve"> </w:t>
      </w:r>
      <w:r>
        <w:t>accepted</w:t>
      </w:r>
      <w:r>
        <w:rPr>
          <w:spacing w:val="-5"/>
        </w:rPr>
        <w:t xml:space="preserve"> </w:t>
      </w:r>
      <w:r>
        <w:t>without compensation</w:t>
      </w:r>
      <w:r>
        <w:rPr>
          <w:spacing w:val="-3"/>
        </w:rPr>
        <w:t xml:space="preserve"> </w:t>
      </w:r>
      <w:r>
        <w:t>or</w:t>
      </w:r>
      <w:r>
        <w:rPr>
          <w:spacing w:val="-2"/>
        </w:rPr>
        <w:t xml:space="preserve"> </w:t>
      </w:r>
      <w:r>
        <w:t>other</w:t>
      </w:r>
      <w:r>
        <w:rPr>
          <w:spacing w:val="-3"/>
        </w:rPr>
        <w:t xml:space="preserve"> </w:t>
      </w:r>
      <w:r>
        <w:t>consequences</w:t>
      </w:r>
      <w:r>
        <w:rPr>
          <w:spacing w:val="1"/>
        </w:rPr>
        <w:t xml:space="preserve"> </w:t>
      </w:r>
      <w:r>
        <w:t>whatsoever.</w:t>
      </w:r>
    </w:p>
    <w:p w14:paraId="448CCB07" w14:textId="77777777" w:rsidR="00082AB3" w:rsidRDefault="00082AB3" w:rsidP="00823970">
      <w:pPr>
        <w:pStyle w:val="BodyText"/>
        <w:jc w:val="both"/>
      </w:pPr>
    </w:p>
    <w:p w14:paraId="6855A528" w14:textId="77777777" w:rsidR="00082AB3" w:rsidRDefault="00082AB3" w:rsidP="00823970">
      <w:pPr>
        <w:pStyle w:val="BodyText"/>
        <w:spacing w:before="3"/>
        <w:jc w:val="both"/>
        <w:rPr>
          <w:sz w:val="28"/>
        </w:rPr>
      </w:pPr>
    </w:p>
    <w:p w14:paraId="38ADD2AA" w14:textId="77777777" w:rsidR="00082AB3" w:rsidRDefault="00FD3954" w:rsidP="00823970">
      <w:pPr>
        <w:pStyle w:val="Heading1"/>
        <w:numPr>
          <w:ilvl w:val="0"/>
          <w:numId w:val="15"/>
        </w:numPr>
        <w:tabs>
          <w:tab w:val="left" w:pos="379"/>
        </w:tabs>
      </w:pPr>
      <w:r>
        <w:rPr>
          <w:color w:val="1F4E79"/>
        </w:rPr>
        <w:t>QUANTITY</w:t>
      </w:r>
    </w:p>
    <w:p w14:paraId="7F778325" w14:textId="77777777" w:rsidR="00082AB3" w:rsidRDefault="00FD3954" w:rsidP="00823970">
      <w:pPr>
        <w:pStyle w:val="ListParagraph"/>
        <w:numPr>
          <w:ilvl w:val="1"/>
          <w:numId w:val="15"/>
        </w:numPr>
        <w:tabs>
          <w:tab w:val="left" w:pos="447"/>
        </w:tabs>
        <w:spacing w:before="183" w:line="259" w:lineRule="auto"/>
        <w:ind w:right="117" w:firstLine="0"/>
        <w:rPr>
          <w:color w:val="1F4E79"/>
        </w:rPr>
      </w:pPr>
      <w:r>
        <w:t>The quantity of Bunker Fuel sold in each transaction shall be as agreed between the Buyer and the</w:t>
      </w:r>
      <w:r>
        <w:rPr>
          <w:spacing w:val="1"/>
        </w:rPr>
        <w:t xml:space="preserve"> </w:t>
      </w:r>
      <w:r>
        <w:t>Seller</w:t>
      </w:r>
      <w:r>
        <w:rPr>
          <w:spacing w:val="-1"/>
        </w:rPr>
        <w:t xml:space="preserve"> </w:t>
      </w:r>
      <w:r>
        <w:t>as per the</w:t>
      </w:r>
      <w:r>
        <w:rPr>
          <w:spacing w:val="-3"/>
        </w:rPr>
        <w:t xml:space="preserve"> </w:t>
      </w:r>
      <w:r>
        <w:t>Confirmation.</w:t>
      </w:r>
    </w:p>
    <w:p w14:paraId="26EF15E8" w14:textId="77777777" w:rsidR="00082AB3" w:rsidRDefault="00FD3954" w:rsidP="00823970">
      <w:pPr>
        <w:pStyle w:val="ListParagraph"/>
        <w:numPr>
          <w:ilvl w:val="1"/>
          <w:numId w:val="15"/>
        </w:numPr>
        <w:tabs>
          <w:tab w:val="left" w:pos="442"/>
        </w:tabs>
        <w:spacing w:line="259" w:lineRule="auto"/>
        <w:ind w:right="113" w:firstLine="0"/>
        <w:rPr>
          <w:color w:val="1F4E79"/>
        </w:rPr>
      </w:pPr>
      <w:r>
        <w:t>With respect to the quantity to be supplied the Seller reserves the right at all times to deviate up to</w:t>
      </w:r>
      <w:r>
        <w:rPr>
          <w:spacing w:val="1"/>
        </w:rPr>
        <w:t xml:space="preserve"> </w:t>
      </w:r>
      <w:r>
        <w:t>ten (10) p</w:t>
      </w:r>
      <w:r w:rsidR="00D82639">
        <w:t>er</w:t>
      </w:r>
      <w:r>
        <w:t>c</w:t>
      </w:r>
      <w:r w:rsidR="00D82639">
        <w:t>en</w:t>
      </w:r>
      <w:r>
        <w:t>t from the quantity contracted for with no other consequence than corresponding invoicing.</w:t>
      </w:r>
      <w:r>
        <w:rPr>
          <w:spacing w:val="1"/>
        </w:rPr>
        <w:t xml:space="preserve"> </w:t>
      </w:r>
      <w:r>
        <w:t>Furthermore the Seller reserves the right to deliver in one consignment or to make more than one part</w:t>
      </w:r>
      <w:r>
        <w:rPr>
          <w:spacing w:val="1"/>
        </w:rPr>
        <w:t xml:space="preserve"> </w:t>
      </w:r>
      <w:r>
        <w:t>delivery.</w:t>
      </w:r>
      <w:r>
        <w:rPr>
          <w:spacing w:val="-2"/>
        </w:rPr>
        <w:t xml:space="preserve"> </w:t>
      </w:r>
      <w:r>
        <w:t>Each</w:t>
      </w:r>
      <w:r>
        <w:rPr>
          <w:spacing w:val="-1"/>
        </w:rPr>
        <w:t xml:space="preserve"> </w:t>
      </w:r>
      <w:r>
        <w:t>part delivery</w:t>
      </w:r>
      <w:r>
        <w:rPr>
          <w:spacing w:val="-3"/>
        </w:rPr>
        <w:t xml:space="preserve"> </w:t>
      </w:r>
      <w:r>
        <w:t>will</w:t>
      </w:r>
      <w:r>
        <w:rPr>
          <w:spacing w:val="-1"/>
        </w:rPr>
        <w:t xml:space="preserve"> </w:t>
      </w:r>
      <w:r>
        <w:t>be</w:t>
      </w:r>
      <w:r>
        <w:rPr>
          <w:spacing w:val="-2"/>
        </w:rPr>
        <w:t xml:space="preserve"> </w:t>
      </w:r>
      <w:r>
        <w:t>considered</w:t>
      </w:r>
      <w:r>
        <w:rPr>
          <w:spacing w:val="-1"/>
        </w:rPr>
        <w:t xml:space="preserve"> </w:t>
      </w:r>
      <w:r>
        <w:t>a</w:t>
      </w:r>
      <w:r>
        <w:rPr>
          <w:spacing w:val="-3"/>
        </w:rPr>
        <w:t xml:space="preserve"> </w:t>
      </w:r>
      <w:r>
        <w:t>separate contract</w:t>
      </w:r>
      <w:r>
        <w:rPr>
          <w:spacing w:val="-1"/>
        </w:rPr>
        <w:t xml:space="preserve"> </w:t>
      </w:r>
      <w:r>
        <w:t>with</w:t>
      </w:r>
      <w:r>
        <w:rPr>
          <w:spacing w:val="-1"/>
        </w:rPr>
        <w:t xml:space="preserve"> </w:t>
      </w:r>
      <w:r>
        <w:t>same</w:t>
      </w:r>
      <w:r>
        <w:rPr>
          <w:spacing w:val="-2"/>
        </w:rPr>
        <w:t xml:space="preserve"> </w:t>
      </w:r>
      <w:r>
        <w:t>conditions.</w:t>
      </w:r>
    </w:p>
    <w:p w14:paraId="3D283BAD" w14:textId="77777777" w:rsidR="00082AB3" w:rsidRDefault="00FD3954" w:rsidP="00823970">
      <w:pPr>
        <w:pStyle w:val="ListParagraph"/>
        <w:numPr>
          <w:ilvl w:val="1"/>
          <w:numId w:val="15"/>
        </w:numPr>
        <w:tabs>
          <w:tab w:val="left" w:pos="435"/>
        </w:tabs>
        <w:spacing w:before="160" w:line="259" w:lineRule="auto"/>
        <w:ind w:right="113" w:firstLine="0"/>
        <w:rPr>
          <w:color w:val="1F4E79"/>
        </w:rPr>
      </w:pPr>
      <w:r>
        <w:t>The determination of quantity shall be made solely by the Seller (or its representative). The Seller (or</w:t>
      </w:r>
      <w:r>
        <w:rPr>
          <w:spacing w:val="-47"/>
        </w:rPr>
        <w:t xml:space="preserve"> </w:t>
      </w:r>
      <w:r>
        <w:t>its</w:t>
      </w:r>
      <w:r>
        <w:rPr>
          <w:spacing w:val="1"/>
        </w:rPr>
        <w:t xml:space="preserve"> </w:t>
      </w:r>
      <w:r>
        <w:t>representative)</w:t>
      </w:r>
      <w:r>
        <w:rPr>
          <w:spacing w:val="1"/>
        </w:rPr>
        <w:t xml:space="preserve"> </w:t>
      </w:r>
      <w:r>
        <w:t>shall</w:t>
      </w:r>
      <w:r>
        <w:rPr>
          <w:spacing w:val="1"/>
        </w:rPr>
        <w:t xml:space="preserve"> </w:t>
      </w:r>
      <w:r>
        <w:t>measure</w:t>
      </w:r>
      <w:r>
        <w:rPr>
          <w:spacing w:val="1"/>
        </w:rPr>
        <w:t xml:space="preserve"> </w:t>
      </w:r>
      <w:r>
        <w:t>the</w:t>
      </w:r>
      <w:r>
        <w:rPr>
          <w:spacing w:val="1"/>
        </w:rPr>
        <w:t xml:space="preserve"> </w:t>
      </w:r>
      <w:r>
        <w:t>quantity</w:t>
      </w:r>
      <w:r>
        <w:rPr>
          <w:spacing w:val="1"/>
        </w:rPr>
        <w:t xml:space="preserve"> </w:t>
      </w:r>
      <w:r>
        <w:t>of</w:t>
      </w:r>
      <w:r>
        <w:rPr>
          <w:spacing w:val="1"/>
        </w:rPr>
        <w:t xml:space="preserve"> </w:t>
      </w:r>
      <w:r>
        <w:t>the</w:t>
      </w:r>
      <w:r>
        <w:rPr>
          <w:spacing w:val="1"/>
        </w:rPr>
        <w:t xml:space="preserve"> </w:t>
      </w:r>
      <w:r>
        <w:t>Bunker</w:t>
      </w:r>
      <w:r>
        <w:rPr>
          <w:spacing w:val="1"/>
        </w:rPr>
        <w:t xml:space="preserve"> </w:t>
      </w:r>
      <w:r>
        <w:t>Fuel</w:t>
      </w:r>
      <w:r>
        <w:rPr>
          <w:spacing w:val="1"/>
        </w:rPr>
        <w:t xml:space="preserve"> </w:t>
      </w:r>
      <w:r>
        <w:t>delivered</w:t>
      </w:r>
      <w:r>
        <w:rPr>
          <w:spacing w:val="1"/>
        </w:rPr>
        <w:t xml:space="preserve"> </w:t>
      </w:r>
      <w:r>
        <w:t>and</w:t>
      </w:r>
      <w:r>
        <w:rPr>
          <w:spacing w:val="1"/>
        </w:rPr>
        <w:t xml:space="preserve"> </w:t>
      </w:r>
      <w:r>
        <w:t>the</w:t>
      </w:r>
      <w:r>
        <w:rPr>
          <w:spacing w:val="1"/>
        </w:rPr>
        <w:t xml:space="preserve"> </w:t>
      </w:r>
      <w:r>
        <w:t>Buyer</w:t>
      </w:r>
      <w:r>
        <w:rPr>
          <w:spacing w:val="1"/>
        </w:rPr>
        <w:t xml:space="preserve"> </w:t>
      </w:r>
      <w:r>
        <w:t>(or</w:t>
      </w:r>
      <w:r>
        <w:rPr>
          <w:spacing w:val="1"/>
        </w:rPr>
        <w:t xml:space="preserve"> </w:t>
      </w:r>
      <w:r>
        <w:t>its</w:t>
      </w:r>
      <w:r>
        <w:rPr>
          <w:spacing w:val="1"/>
        </w:rPr>
        <w:t xml:space="preserve"> </w:t>
      </w:r>
      <w:r>
        <w:rPr>
          <w:spacing w:val="-1"/>
        </w:rPr>
        <w:t>representative)</w:t>
      </w:r>
      <w:r>
        <w:rPr>
          <w:spacing w:val="-9"/>
        </w:rPr>
        <w:t xml:space="preserve"> </w:t>
      </w:r>
      <w:r>
        <w:t>shall</w:t>
      </w:r>
      <w:r>
        <w:rPr>
          <w:spacing w:val="-10"/>
        </w:rPr>
        <w:t xml:space="preserve"> </w:t>
      </w:r>
      <w:r>
        <w:t>witness</w:t>
      </w:r>
      <w:r>
        <w:rPr>
          <w:spacing w:val="-6"/>
        </w:rPr>
        <w:t xml:space="preserve"> </w:t>
      </w:r>
      <w:r>
        <w:t>such</w:t>
      </w:r>
      <w:r>
        <w:rPr>
          <w:spacing w:val="-13"/>
        </w:rPr>
        <w:t xml:space="preserve"> </w:t>
      </w:r>
      <w:r>
        <w:t>measurement</w:t>
      </w:r>
      <w:r>
        <w:rPr>
          <w:spacing w:val="-9"/>
        </w:rPr>
        <w:t xml:space="preserve"> </w:t>
      </w:r>
      <w:r>
        <w:t>at</w:t>
      </w:r>
      <w:r>
        <w:rPr>
          <w:spacing w:val="-8"/>
        </w:rPr>
        <w:t xml:space="preserve"> </w:t>
      </w:r>
      <w:r>
        <w:t>its</w:t>
      </w:r>
      <w:r>
        <w:rPr>
          <w:spacing w:val="-11"/>
        </w:rPr>
        <w:t xml:space="preserve"> </w:t>
      </w:r>
      <w:r>
        <w:t>own</w:t>
      </w:r>
      <w:r>
        <w:rPr>
          <w:spacing w:val="-10"/>
        </w:rPr>
        <w:t xml:space="preserve"> </w:t>
      </w:r>
      <w:r>
        <w:t>expense</w:t>
      </w:r>
      <w:r>
        <w:rPr>
          <w:spacing w:val="-8"/>
        </w:rPr>
        <w:t xml:space="preserve"> </w:t>
      </w:r>
      <w:r>
        <w:t>and</w:t>
      </w:r>
      <w:r>
        <w:rPr>
          <w:spacing w:val="-10"/>
        </w:rPr>
        <w:t xml:space="preserve"> </w:t>
      </w:r>
      <w:r>
        <w:t>without</w:t>
      </w:r>
      <w:r>
        <w:rPr>
          <w:spacing w:val="-6"/>
        </w:rPr>
        <w:t xml:space="preserve"> </w:t>
      </w:r>
      <w:r>
        <w:t>delaying</w:t>
      </w:r>
      <w:r>
        <w:rPr>
          <w:spacing w:val="-9"/>
        </w:rPr>
        <w:t xml:space="preserve"> </w:t>
      </w:r>
      <w:r>
        <w:t>or</w:t>
      </w:r>
      <w:r>
        <w:rPr>
          <w:spacing w:val="-10"/>
        </w:rPr>
        <w:t xml:space="preserve"> </w:t>
      </w:r>
      <w:r>
        <w:t>hindering</w:t>
      </w:r>
      <w:r>
        <w:rPr>
          <w:spacing w:val="-8"/>
        </w:rPr>
        <w:t xml:space="preserve"> </w:t>
      </w:r>
      <w:r>
        <w:t>the</w:t>
      </w:r>
      <w:r>
        <w:rPr>
          <w:spacing w:val="-47"/>
        </w:rPr>
        <w:t xml:space="preserve"> </w:t>
      </w:r>
      <w:r>
        <w:t>delivery operations, but the absence of the Buyer (or its representative) during all or any part of the</w:t>
      </w:r>
      <w:r>
        <w:rPr>
          <w:spacing w:val="1"/>
        </w:rPr>
        <w:t xml:space="preserve"> </w:t>
      </w:r>
      <w:r>
        <w:t>measurement</w:t>
      </w:r>
      <w:r>
        <w:rPr>
          <w:spacing w:val="-1"/>
        </w:rPr>
        <w:t xml:space="preserve"> </w:t>
      </w:r>
      <w:r>
        <w:t>process shall</w:t>
      </w:r>
      <w:r>
        <w:rPr>
          <w:spacing w:val="-4"/>
        </w:rPr>
        <w:t xml:space="preserve"> </w:t>
      </w:r>
      <w:r>
        <w:t>not prejudice the</w:t>
      </w:r>
      <w:r>
        <w:rPr>
          <w:spacing w:val="-2"/>
        </w:rPr>
        <w:t xml:space="preserve"> </w:t>
      </w:r>
      <w:r>
        <w:t>validity</w:t>
      </w:r>
      <w:r>
        <w:rPr>
          <w:spacing w:val="-2"/>
        </w:rPr>
        <w:t xml:space="preserve"> </w:t>
      </w:r>
      <w:r>
        <w:t>of the</w:t>
      </w:r>
      <w:r>
        <w:rPr>
          <w:spacing w:val="-2"/>
        </w:rPr>
        <w:t xml:space="preserve"> </w:t>
      </w:r>
      <w:r>
        <w:t>measurements.</w:t>
      </w:r>
    </w:p>
    <w:p w14:paraId="4B861FE2" w14:textId="77777777" w:rsidR="00082AB3" w:rsidRDefault="00FD3954" w:rsidP="00823970">
      <w:pPr>
        <w:pStyle w:val="ListParagraph"/>
        <w:numPr>
          <w:ilvl w:val="1"/>
          <w:numId w:val="15"/>
        </w:numPr>
        <w:tabs>
          <w:tab w:val="left" w:pos="444"/>
        </w:tabs>
        <w:spacing w:line="259" w:lineRule="auto"/>
        <w:ind w:right="112" w:firstLine="0"/>
        <w:rPr>
          <w:color w:val="1F4E79"/>
        </w:rPr>
      </w:pPr>
      <w:r>
        <w:t>The quantity of Bunker Fuel delivered shall solely be determined by the gauge or meter or ullage of</w:t>
      </w:r>
      <w:r>
        <w:rPr>
          <w:spacing w:val="1"/>
        </w:rPr>
        <w:t xml:space="preserve"> </w:t>
      </w:r>
      <w:r>
        <w:t>the barge or tank effecting the delivery or of the gauge or meter or ullage of the shore tank in case of</w:t>
      </w:r>
      <w:r>
        <w:rPr>
          <w:spacing w:val="1"/>
        </w:rPr>
        <w:t xml:space="preserve"> </w:t>
      </w:r>
      <w:r>
        <w:rPr>
          <w:spacing w:val="-1"/>
        </w:rPr>
        <w:t>delivery</w:t>
      </w:r>
      <w:r>
        <w:rPr>
          <w:spacing w:val="-7"/>
        </w:rPr>
        <w:t xml:space="preserve"> </w:t>
      </w:r>
      <w:r>
        <w:rPr>
          <w:spacing w:val="-1"/>
        </w:rPr>
        <w:t>by</w:t>
      </w:r>
      <w:r>
        <w:rPr>
          <w:spacing w:val="-8"/>
        </w:rPr>
        <w:t xml:space="preserve"> </w:t>
      </w:r>
      <w:r>
        <w:rPr>
          <w:spacing w:val="-1"/>
        </w:rPr>
        <w:t>ex-pipe</w:t>
      </w:r>
      <w:r>
        <w:rPr>
          <w:spacing w:val="-9"/>
        </w:rPr>
        <w:t xml:space="preserve"> </w:t>
      </w:r>
      <w:r>
        <w:t>and</w:t>
      </w:r>
      <w:r>
        <w:rPr>
          <w:spacing w:val="-11"/>
        </w:rPr>
        <w:t xml:space="preserve"> </w:t>
      </w:r>
      <w:r>
        <w:t>shall</w:t>
      </w:r>
      <w:r>
        <w:rPr>
          <w:spacing w:val="-7"/>
        </w:rPr>
        <w:t xml:space="preserve"> </w:t>
      </w:r>
      <w:r>
        <w:t>be</w:t>
      </w:r>
      <w:r>
        <w:rPr>
          <w:spacing w:val="-9"/>
        </w:rPr>
        <w:t xml:space="preserve"> </w:t>
      </w:r>
      <w:r>
        <w:t>conclusive</w:t>
      </w:r>
      <w:r>
        <w:rPr>
          <w:spacing w:val="-9"/>
        </w:rPr>
        <w:t xml:space="preserve"> </w:t>
      </w:r>
      <w:r>
        <w:t>of</w:t>
      </w:r>
      <w:r>
        <w:rPr>
          <w:spacing w:val="-11"/>
        </w:rPr>
        <w:t xml:space="preserve"> </w:t>
      </w:r>
      <w:r>
        <w:t>the</w:t>
      </w:r>
      <w:r>
        <w:rPr>
          <w:spacing w:val="-9"/>
        </w:rPr>
        <w:t xml:space="preserve"> </w:t>
      </w:r>
      <w:r>
        <w:t>quantity</w:t>
      </w:r>
      <w:r>
        <w:rPr>
          <w:spacing w:val="-6"/>
        </w:rPr>
        <w:t xml:space="preserve"> </w:t>
      </w:r>
      <w:r>
        <w:t>delivered.</w:t>
      </w:r>
      <w:r>
        <w:rPr>
          <w:spacing w:val="-10"/>
        </w:rPr>
        <w:t xml:space="preserve"> </w:t>
      </w:r>
      <w:r>
        <w:t>The</w:t>
      </w:r>
      <w:r>
        <w:rPr>
          <w:spacing w:val="-10"/>
        </w:rPr>
        <w:t xml:space="preserve"> </w:t>
      </w:r>
      <w:r>
        <w:t>Seller</w:t>
      </w:r>
      <w:r>
        <w:rPr>
          <w:spacing w:val="-9"/>
        </w:rPr>
        <w:t xml:space="preserve"> </w:t>
      </w:r>
      <w:r>
        <w:t>(or</w:t>
      </w:r>
      <w:r>
        <w:rPr>
          <w:spacing w:val="-12"/>
        </w:rPr>
        <w:t xml:space="preserve"> </w:t>
      </w:r>
      <w:r>
        <w:t>its</w:t>
      </w:r>
      <w:r>
        <w:rPr>
          <w:spacing w:val="-7"/>
        </w:rPr>
        <w:t xml:space="preserve"> </w:t>
      </w:r>
      <w:r>
        <w:t>representative)</w:t>
      </w:r>
      <w:r>
        <w:rPr>
          <w:spacing w:val="-10"/>
        </w:rPr>
        <w:t xml:space="preserve"> </w:t>
      </w:r>
      <w:r>
        <w:t>shall</w:t>
      </w:r>
      <w:r>
        <w:rPr>
          <w:spacing w:val="-47"/>
        </w:rPr>
        <w:t xml:space="preserve"> </w:t>
      </w:r>
      <w:r>
        <w:t>record the quantity of fuel delivered on the BDN. The Buyer accepts that the Seller’s measurements in</w:t>
      </w:r>
      <w:r>
        <w:rPr>
          <w:spacing w:val="1"/>
        </w:rPr>
        <w:t xml:space="preserve"> </w:t>
      </w:r>
      <w:r>
        <w:t>accordance with</w:t>
      </w:r>
      <w:r>
        <w:rPr>
          <w:spacing w:val="-1"/>
        </w:rPr>
        <w:t xml:space="preserve"> </w:t>
      </w:r>
      <w:r>
        <w:t>this</w:t>
      </w:r>
      <w:r>
        <w:rPr>
          <w:spacing w:val="-1"/>
        </w:rPr>
        <w:t xml:space="preserve"> </w:t>
      </w:r>
      <w:r>
        <w:t>Clause 5</w:t>
      </w:r>
      <w:r>
        <w:rPr>
          <w:spacing w:val="-1"/>
        </w:rPr>
        <w:t xml:space="preserve"> </w:t>
      </w:r>
      <w:r>
        <w:t>shall</w:t>
      </w:r>
      <w:r>
        <w:rPr>
          <w:spacing w:val="-2"/>
        </w:rPr>
        <w:t xml:space="preserve"> </w:t>
      </w:r>
      <w:r>
        <w:t>be</w:t>
      </w:r>
      <w:r>
        <w:rPr>
          <w:spacing w:val="-1"/>
        </w:rPr>
        <w:t xml:space="preserve"> </w:t>
      </w:r>
      <w:r>
        <w:t>final</w:t>
      </w:r>
      <w:r>
        <w:rPr>
          <w:spacing w:val="-1"/>
        </w:rPr>
        <w:t xml:space="preserve"> </w:t>
      </w:r>
      <w:r>
        <w:t>and</w:t>
      </w:r>
      <w:r>
        <w:rPr>
          <w:spacing w:val="-2"/>
        </w:rPr>
        <w:t xml:space="preserve"> </w:t>
      </w:r>
      <w:r>
        <w:t>binding</w:t>
      </w:r>
      <w:r>
        <w:rPr>
          <w:spacing w:val="-2"/>
        </w:rPr>
        <w:t xml:space="preserve"> </w:t>
      </w:r>
      <w:r>
        <w:t>save</w:t>
      </w:r>
      <w:r>
        <w:rPr>
          <w:spacing w:val="-3"/>
        </w:rPr>
        <w:t xml:space="preserve"> </w:t>
      </w:r>
      <w:r>
        <w:t>for</w:t>
      </w:r>
      <w:r>
        <w:rPr>
          <w:spacing w:val="-4"/>
        </w:rPr>
        <w:t xml:space="preserve"> </w:t>
      </w:r>
      <w:r>
        <w:t>manifest</w:t>
      </w:r>
      <w:r>
        <w:rPr>
          <w:spacing w:val="-3"/>
        </w:rPr>
        <w:t xml:space="preserve"> </w:t>
      </w:r>
      <w:r>
        <w:t>error</w:t>
      </w:r>
      <w:r>
        <w:rPr>
          <w:spacing w:val="-1"/>
        </w:rPr>
        <w:t xml:space="preserve"> </w:t>
      </w:r>
      <w:r>
        <w:t>or</w:t>
      </w:r>
      <w:r>
        <w:rPr>
          <w:spacing w:val="-4"/>
        </w:rPr>
        <w:t xml:space="preserve"> </w:t>
      </w:r>
      <w:r>
        <w:t>fraud</w:t>
      </w:r>
      <w:r>
        <w:rPr>
          <w:spacing w:val="-2"/>
        </w:rPr>
        <w:t xml:space="preserve"> </w:t>
      </w:r>
      <w:r>
        <w:t>and shall</w:t>
      </w:r>
      <w:r>
        <w:rPr>
          <w:spacing w:val="-1"/>
        </w:rPr>
        <w:t xml:space="preserve"> </w:t>
      </w:r>
      <w:r>
        <w:t>be</w:t>
      </w:r>
      <w:r>
        <w:rPr>
          <w:spacing w:val="-1"/>
        </w:rPr>
        <w:t xml:space="preserve"> </w:t>
      </w:r>
      <w:r>
        <w:t>the</w:t>
      </w:r>
    </w:p>
    <w:p w14:paraId="7381F83E" w14:textId="77777777" w:rsidR="00082AB3" w:rsidRDefault="00082AB3" w:rsidP="00823970">
      <w:pPr>
        <w:pStyle w:val="BodyText"/>
        <w:jc w:val="both"/>
        <w:rPr>
          <w:sz w:val="20"/>
        </w:rPr>
      </w:pPr>
    </w:p>
    <w:p w14:paraId="6A0E9D2E" w14:textId="77777777" w:rsidR="00082AB3" w:rsidRDefault="00082AB3" w:rsidP="00823970">
      <w:pPr>
        <w:pStyle w:val="BodyText"/>
        <w:spacing w:before="6"/>
        <w:jc w:val="both"/>
        <w:rPr>
          <w:sz w:val="18"/>
        </w:rPr>
      </w:pPr>
    </w:p>
    <w:p w14:paraId="4DB0E2C0" w14:textId="77777777" w:rsidR="00082AB3" w:rsidRDefault="00FD3954" w:rsidP="00823970">
      <w:pPr>
        <w:pStyle w:val="Heading2"/>
        <w:tabs>
          <w:tab w:val="left" w:pos="8902"/>
        </w:tabs>
        <w:spacing w:before="0"/>
        <w:jc w:val="both"/>
        <w:rPr>
          <w:rFonts w:ascii="Calibri Light"/>
          <w:b w:val="0"/>
          <w:sz w:val="20"/>
        </w:rPr>
      </w:pPr>
      <w:r>
        <w:rPr>
          <w:color w:val="5B9BD4"/>
        </w:rPr>
        <w:t>GENERAL</w:t>
      </w:r>
      <w:r>
        <w:rPr>
          <w:color w:val="5B9BD4"/>
          <w:spacing w:val="-4"/>
        </w:rPr>
        <w:t xml:space="preserve"> </w:t>
      </w:r>
      <w:r>
        <w:rPr>
          <w:color w:val="5B9BD4"/>
        </w:rPr>
        <w:t>TERMS</w:t>
      </w:r>
      <w:r>
        <w:rPr>
          <w:color w:val="5B9BD4"/>
          <w:spacing w:val="-1"/>
        </w:rPr>
        <w:t xml:space="preserve"> </w:t>
      </w:r>
      <w:r>
        <w:rPr>
          <w:color w:val="5B9BD4"/>
        </w:rPr>
        <w:t>&amp;</w:t>
      </w:r>
      <w:r>
        <w:rPr>
          <w:color w:val="5B9BD4"/>
          <w:spacing w:val="-3"/>
        </w:rPr>
        <w:t xml:space="preserve"> </w:t>
      </w:r>
      <w:r>
        <w:rPr>
          <w:color w:val="5B9BD4"/>
        </w:rPr>
        <w:t>CONDITIONS</w:t>
      </w:r>
      <w:r>
        <w:rPr>
          <w:color w:val="5B9BD4"/>
          <w:spacing w:val="-3"/>
        </w:rPr>
        <w:t xml:space="preserve"> </w:t>
      </w:r>
      <w:r>
        <w:rPr>
          <w:color w:val="5B9BD4"/>
        </w:rPr>
        <w:t>OF</w:t>
      </w:r>
      <w:r>
        <w:rPr>
          <w:color w:val="5B9BD4"/>
          <w:spacing w:val="-1"/>
        </w:rPr>
        <w:t xml:space="preserve"> </w:t>
      </w:r>
      <w:r>
        <w:rPr>
          <w:color w:val="5B9BD4"/>
        </w:rPr>
        <w:t>SALE</w:t>
      </w:r>
      <w:r>
        <w:rPr>
          <w:color w:val="5B9BD4"/>
        </w:rPr>
        <w:tab/>
      </w:r>
      <w:r>
        <w:rPr>
          <w:rFonts w:ascii="Calibri Light"/>
          <w:b w:val="0"/>
          <w:color w:val="5B9BD4"/>
          <w:sz w:val="20"/>
        </w:rPr>
        <w:t>PG.</w:t>
      </w:r>
      <w:r>
        <w:rPr>
          <w:rFonts w:ascii="Calibri Light"/>
          <w:b w:val="0"/>
          <w:color w:val="5B9BD4"/>
          <w:spacing w:val="-5"/>
          <w:sz w:val="20"/>
        </w:rPr>
        <w:t xml:space="preserve"> </w:t>
      </w:r>
      <w:r>
        <w:rPr>
          <w:rFonts w:ascii="Calibri Light"/>
          <w:b w:val="0"/>
          <w:color w:val="5B9BD4"/>
          <w:sz w:val="20"/>
        </w:rPr>
        <w:t>4</w:t>
      </w:r>
    </w:p>
    <w:p w14:paraId="15F7AEF4" w14:textId="77777777" w:rsidR="00082AB3" w:rsidRDefault="00082AB3" w:rsidP="00823970">
      <w:pPr>
        <w:jc w:val="both"/>
        <w:rPr>
          <w:rFonts w:ascii="Calibri Light"/>
          <w:sz w:val="20"/>
        </w:rPr>
        <w:sectPr w:rsidR="00082AB3">
          <w:pgSz w:w="12240" w:h="15840"/>
          <w:pgMar w:top="1500" w:right="1320" w:bottom="280" w:left="1340" w:header="720" w:footer="720" w:gutter="0"/>
          <w:cols w:space="720"/>
        </w:sectPr>
      </w:pPr>
    </w:p>
    <w:p w14:paraId="11BF4210" w14:textId="0FB730DF" w:rsidR="00082AB3" w:rsidRPr="006E7ECB" w:rsidRDefault="008E5127" w:rsidP="006E7ECB">
      <w:pPr>
        <w:pStyle w:val="BodyText"/>
        <w:jc w:val="both"/>
        <w:rPr>
          <w:rFonts w:ascii="Calibri Light"/>
          <w:i/>
          <w:sz w:val="20"/>
        </w:rPr>
      </w:pPr>
      <w:r>
        <w:rPr>
          <w:rFonts w:ascii="Times New Roman"/>
          <w:noProof/>
          <w:sz w:val="20"/>
        </w:rPr>
        <w:lastRenderedPageBreak/>
        <w:drawing>
          <wp:inline distT="0" distB="0" distL="0" distR="0" wp14:anchorId="75376207" wp14:editId="68B8A82B">
            <wp:extent cx="655320" cy="82246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690732" cy="866911"/>
                    </a:xfrm>
                    <a:prstGeom prst="rect">
                      <a:avLst/>
                    </a:prstGeom>
                  </pic:spPr>
                </pic:pic>
              </a:graphicData>
            </a:graphic>
          </wp:inline>
        </w:drawing>
      </w:r>
    </w:p>
    <w:p w14:paraId="715614C9" w14:textId="77777777" w:rsidR="00082AB3" w:rsidRDefault="00FD3954" w:rsidP="00823970">
      <w:pPr>
        <w:pStyle w:val="BodyText"/>
        <w:spacing w:line="259" w:lineRule="auto"/>
        <w:ind w:left="100" w:right="113"/>
        <w:jc w:val="both"/>
      </w:pPr>
      <w:r>
        <w:t>only measurements that will be referred to in the event of a dispute in relation to quantity. The Bunker</w:t>
      </w:r>
      <w:r>
        <w:rPr>
          <w:spacing w:val="1"/>
        </w:rPr>
        <w:t xml:space="preserve"> </w:t>
      </w:r>
      <w:r>
        <w:t>Fuel to be delivered under this Bunker Contract shall be measured and calculated in accordance with the</w:t>
      </w:r>
      <w:r>
        <w:rPr>
          <w:spacing w:val="-47"/>
        </w:rPr>
        <w:t xml:space="preserve"> </w:t>
      </w:r>
      <w:r>
        <w:t>ISO-ASTM-API-IP Petroleum Measurement Tables or the methods of any other recognized standards</w:t>
      </w:r>
      <w:r>
        <w:rPr>
          <w:spacing w:val="1"/>
        </w:rPr>
        <w:t xml:space="preserve"> </w:t>
      </w:r>
      <w:r>
        <w:t>authority at discretion of the Seller. Measurements taken on board of the supplied vessel shall not be</w:t>
      </w:r>
      <w:r>
        <w:rPr>
          <w:spacing w:val="1"/>
        </w:rPr>
        <w:t xml:space="preserve"> </w:t>
      </w:r>
      <w:r>
        <w:t>accepted.</w:t>
      </w:r>
    </w:p>
    <w:p w14:paraId="0E684CF9" w14:textId="77777777" w:rsidR="00082AB3" w:rsidRDefault="00FD3954" w:rsidP="00823970">
      <w:pPr>
        <w:pStyle w:val="BodyText"/>
        <w:spacing w:before="160" w:line="259" w:lineRule="auto"/>
        <w:ind w:left="100" w:right="116"/>
        <w:jc w:val="both"/>
      </w:pPr>
      <w:r>
        <w:rPr>
          <w:b/>
          <w:color w:val="1F4E79"/>
        </w:rPr>
        <w:t xml:space="preserve">5.5. </w:t>
      </w:r>
      <w:r>
        <w:t>Densities determined for the purpose of converting volumes into weight shall always be determined</w:t>
      </w:r>
      <w:r>
        <w:rPr>
          <w:spacing w:val="-47"/>
        </w:rPr>
        <w:t xml:space="preserve"> </w:t>
      </w:r>
      <w:r>
        <w:t>in</w:t>
      </w:r>
      <w:r>
        <w:rPr>
          <w:spacing w:val="-1"/>
        </w:rPr>
        <w:t xml:space="preserve"> </w:t>
      </w:r>
      <w:r>
        <w:t>vacuum.</w:t>
      </w:r>
    </w:p>
    <w:p w14:paraId="525D99F0" w14:textId="77777777" w:rsidR="00082AB3" w:rsidRDefault="00082AB3" w:rsidP="00823970">
      <w:pPr>
        <w:pStyle w:val="BodyText"/>
        <w:jc w:val="both"/>
      </w:pPr>
    </w:p>
    <w:p w14:paraId="6BE76FD7" w14:textId="77777777" w:rsidR="00082AB3" w:rsidRDefault="00082AB3" w:rsidP="00823970">
      <w:pPr>
        <w:pStyle w:val="BodyText"/>
        <w:spacing w:before="1"/>
        <w:jc w:val="both"/>
        <w:rPr>
          <w:sz w:val="28"/>
        </w:rPr>
      </w:pPr>
    </w:p>
    <w:p w14:paraId="28BA7B46" w14:textId="77777777" w:rsidR="00082AB3" w:rsidRDefault="00FD3954" w:rsidP="00823970">
      <w:pPr>
        <w:pStyle w:val="Heading1"/>
        <w:numPr>
          <w:ilvl w:val="0"/>
          <w:numId w:val="15"/>
        </w:numPr>
        <w:tabs>
          <w:tab w:val="left" w:pos="379"/>
        </w:tabs>
      </w:pPr>
      <w:r>
        <w:rPr>
          <w:color w:val="1F4E79"/>
        </w:rPr>
        <w:t>SAMPLING</w:t>
      </w:r>
    </w:p>
    <w:p w14:paraId="15180320" w14:textId="77777777" w:rsidR="00082AB3" w:rsidRDefault="00FD3954" w:rsidP="00823970">
      <w:pPr>
        <w:pStyle w:val="ListParagraph"/>
        <w:numPr>
          <w:ilvl w:val="1"/>
          <w:numId w:val="15"/>
        </w:numPr>
        <w:tabs>
          <w:tab w:val="left" w:pos="439"/>
        </w:tabs>
        <w:spacing w:before="186" w:line="259" w:lineRule="auto"/>
        <w:ind w:right="112" w:firstLine="0"/>
        <w:rPr>
          <w:color w:val="1F4E79"/>
        </w:rPr>
      </w:pPr>
      <w:r>
        <w:t>The Seller (or its representative) shall arrange for samples to be drawn at the time of delivery of the</w:t>
      </w:r>
      <w:r>
        <w:rPr>
          <w:spacing w:val="1"/>
        </w:rPr>
        <w:t xml:space="preserve"> </w:t>
      </w:r>
      <w:r>
        <w:t>Bunker</w:t>
      </w:r>
      <w:r>
        <w:rPr>
          <w:spacing w:val="-4"/>
        </w:rPr>
        <w:t xml:space="preserve"> </w:t>
      </w:r>
      <w:r>
        <w:t>Fuel.</w:t>
      </w:r>
      <w:r>
        <w:rPr>
          <w:spacing w:val="-5"/>
        </w:rPr>
        <w:t xml:space="preserve"> </w:t>
      </w:r>
      <w:r>
        <w:t>The</w:t>
      </w:r>
      <w:r>
        <w:rPr>
          <w:spacing w:val="-3"/>
        </w:rPr>
        <w:t xml:space="preserve"> </w:t>
      </w:r>
      <w:r>
        <w:t>Buyer</w:t>
      </w:r>
      <w:r>
        <w:rPr>
          <w:spacing w:val="-5"/>
        </w:rPr>
        <w:t xml:space="preserve"> </w:t>
      </w:r>
      <w:r>
        <w:t>(or</w:t>
      </w:r>
      <w:r>
        <w:rPr>
          <w:spacing w:val="-8"/>
        </w:rPr>
        <w:t xml:space="preserve"> </w:t>
      </w:r>
      <w:r>
        <w:t>its</w:t>
      </w:r>
      <w:r>
        <w:rPr>
          <w:spacing w:val="-3"/>
        </w:rPr>
        <w:t xml:space="preserve"> </w:t>
      </w:r>
      <w:r>
        <w:t>representative)</w:t>
      </w:r>
      <w:r>
        <w:rPr>
          <w:spacing w:val="-3"/>
        </w:rPr>
        <w:t xml:space="preserve"> </w:t>
      </w:r>
      <w:r>
        <w:t>shall</w:t>
      </w:r>
      <w:r>
        <w:rPr>
          <w:spacing w:val="-6"/>
        </w:rPr>
        <w:t xml:space="preserve"> </w:t>
      </w:r>
      <w:r>
        <w:t>witness</w:t>
      </w:r>
      <w:r>
        <w:rPr>
          <w:spacing w:val="-2"/>
        </w:rPr>
        <w:t xml:space="preserve"> </w:t>
      </w:r>
      <w:r>
        <w:t>such</w:t>
      </w:r>
      <w:r>
        <w:rPr>
          <w:spacing w:val="-7"/>
        </w:rPr>
        <w:t xml:space="preserve"> </w:t>
      </w:r>
      <w:r>
        <w:t>sampling</w:t>
      </w:r>
      <w:r>
        <w:rPr>
          <w:spacing w:val="-4"/>
        </w:rPr>
        <w:t xml:space="preserve"> </w:t>
      </w:r>
      <w:r>
        <w:t>process</w:t>
      </w:r>
      <w:r>
        <w:rPr>
          <w:spacing w:val="-6"/>
        </w:rPr>
        <w:t xml:space="preserve"> </w:t>
      </w:r>
      <w:r>
        <w:t>at</w:t>
      </w:r>
      <w:r>
        <w:rPr>
          <w:spacing w:val="-3"/>
        </w:rPr>
        <w:t xml:space="preserve"> </w:t>
      </w:r>
      <w:r>
        <w:t>its</w:t>
      </w:r>
      <w:r>
        <w:rPr>
          <w:spacing w:val="-6"/>
        </w:rPr>
        <w:t xml:space="preserve"> </w:t>
      </w:r>
      <w:r>
        <w:t>own</w:t>
      </w:r>
      <w:r>
        <w:rPr>
          <w:spacing w:val="-6"/>
        </w:rPr>
        <w:t xml:space="preserve"> </w:t>
      </w:r>
      <w:r>
        <w:t>expense</w:t>
      </w:r>
      <w:r>
        <w:rPr>
          <w:spacing w:val="-2"/>
        </w:rPr>
        <w:t xml:space="preserve"> </w:t>
      </w:r>
      <w:r>
        <w:t>and</w:t>
      </w:r>
      <w:r>
        <w:rPr>
          <w:spacing w:val="-48"/>
        </w:rPr>
        <w:t xml:space="preserve"> </w:t>
      </w:r>
      <w:r>
        <w:t>without</w:t>
      </w:r>
      <w:r>
        <w:rPr>
          <w:spacing w:val="-5"/>
        </w:rPr>
        <w:t xml:space="preserve"> </w:t>
      </w:r>
      <w:r>
        <w:t>delaying</w:t>
      </w:r>
      <w:r>
        <w:rPr>
          <w:spacing w:val="-6"/>
        </w:rPr>
        <w:t xml:space="preserve"> </w:t>
      </w:r>
      <w:r>
        <w:t>or</w:t>
      </w:r>
      <w:r>
        <w:rPr>
          <w:spacing w:val="-3"/>
        </w:rPr>
        <w:t xml:space="preserve"> </w:t>
      </w:r>
      <w:r>
        <w:t>hindering</w:t>
      </w:r>
      <w:r>
        <w:rPr>
          <w:spacing w:val="-4"/>
        </w:rPr>
        <w:t xml:space="preserve"> </w:t>
      </w:r>
      <w:r>
        <w:t>the</w:t>
      </w:r>
      <w:r>
        <w:rPr>
          <w:spacing w:val="-3"/>
        </w:rPr>
        <w:t xml:space="preserve"> </w:t>
      </w:r>
      <w:r>
        <w:t>delivery</w:t>
      </w:r>
      <w:r>
        <w:rPr>
          <w:spacing w:val="-5"/>
        </w:rPr>
        <w:t xml:space="preserve"> </w:t>
      </w:r>
      <w:r>
        <w:t>operations</w:t>
      </w:r>
      <w:r>
        <w:rPr>
          <w:spacing w:val="-6"/>
        </w:rPr>
        <w:t xml:space="preserve"> </w:t>
      </w:r>
      <w:r>
        <w:t>but</w:t>
      </w:r>
      <w:r>
        <w:rPr>
          <w:spacing w:val="-2"/>
        </w:rPr>
        <w:t xml:space="preserve"> </w:t>
      </w:r>
      <w:r>
        <w:t>the</w:t>
      </w:r>
      <w:r>
        <w:rPr>
          <w:spacing w:val="-6"/>
        </w:rPr>
        <w:t xml:space="preserve"> </w:t>
      </w:r>
      <w:r>
        <w:t>absence</w:t>
      </w:r>
      <w:r>
        <w:rPr>
          <w:spacing w:val="-5"/>
        </w:rPr>
        <w:t xml:space="preserve"> </w:t>
      </w:r>
      <w:r>
        <w:t>of</w:t>
      </w:r>
      <w:r>
        <w:rPr>
          <w:spacing w:val="-6"/>
        </w:rPr>
        <w:t xml:space="preserve"> </w:t>
      </w:r>
      <w:r>
        <w:t>the</w:t>
      </w:r>
      <w:r>
        <w:rPr>
          <w:spacing w:val="-6"/>
        </w:rPr>
        <w:t xml:space="preserve"> </w:t>
      </w:r>
      <w:r>
        <w:t>Buyer</w:t>
      </w:r>
      <w:r>
        <w:rPr>
          <w:spacing w:val="-3"/>
        </w:rPr>
        <w:t xml:space="preserve"> </w:t>
      </w:r>
      <w:r>
        <w:t>(or</w:t>
      </w:r>
      <w:r>
        <w:rPr>
          <w:spacing w:val="-6"/>
        </w:rPr>
        <w:t xml:space="preserve"> </w:t>
      </w:r>
      <w:r>
        <w:t>its</w:t>
      </w:r>
      <w:r>
        <w:rPr>
          <w:spacing w:val="-4"/>
        </w:rPr>
        <w:t xml:space="preserve"> </w:t>
      </w:r>
      <w:r>
        <w:t>representative)</w:t>
      </w:r>
      <w:r>
        <w:rPr>
          <w:spacing w:val="-48"/>
        </w:rPr>
        <w:t xml:space="preserve"> </w:t>
      </w:r>
      <w:r>
        <w:t>during all or any part of the sampling process shall not prejudice the validity of the samples. Unless</w:t>
      </w:r>
      <w:r>
        <w:rPr>
          <w:spacing w:val="1"/>
        </w:rPr>
        <w:t xml:space="preserve"> </w:t>
      </w:r>
      <w:r>
        <w:t>otherwise</w:t>
      </w:r>
      <w:r>
        <w:rPr>
          <w:spacing w:val="-5"/>
        </w:rPr>
        <w:t xml:space="preserve"> </w:t>
      </w:r>
      <w:r>
        <w:t>agreed</w:t>
      </w:r>
      <w:r>
        <w:rPr>
          <w:spacing w:val="-6"/>
        </w:rPr>
        <w:t xml:space="preserve"> </w:t>
      </w:r>
      <w:r>
        <w:t>between</w:t>
      </w:r>
      <w:r>
        <w:rPr>
          <w:spacing w:val="-6"/>
        </w:rPr>
        <w:t xml:space="preserve"> </w:t>
      </w:r>
      <w:r>
        <w:t>the</w:t>
      </w:r>
      <w:r>
        <w:rPr>
          <w:spacing w:val="-6"/>
        </w:rPr>
        <w:t xml:space="preserve"> </w:t>
      </w:r>
      <w:r>
        <w:t>Parties</w:t>
      </w:r>
      <w:r>
        <w:rPr>
          <w:spacing w:val="-5"/>
        </w:rPr>
        <w:t xml:space="preserve"> </w:t>
      </w:r>
      <w:r>
        <w:t>prior</w:t>
      </w:r>
      <w:r>
        <w:rPr>
          <w:spacing w:val="-6"/>
        </w:rPr>
        <w:t xml:space="preserve"> </w:t>
      </w:r>
      <w:r>
        <w:t>to</w:t>
      </w:r>
      <w:r>
        <w:rPr>
          <w:spacing w:val="-4"/>
        </w:rPr>
        <w:t xml:space="preserve"> </w:t>
      </w:r>
      <w:r>
        <w:t>entering</w:t>
      </w:r>
      <w:r>
        <w:rPr>
          <w:spacing w:val="-6"/>
        </w:rPr>
        <w:t xml:space="preserve"> </w:t>
      </w:r>
      <w:r>
        <w:t>into</w:t>
      </w:r>
      <w:r>
        <w:rPr>
          <w:spacing w:val="-4"/>
        </w:rPr>
        <w:t xml:space="preserve"> </w:t>
      </w:r>
      <w:r>
        <w:t>this</w:t>
      </w:r>
      <w:r>
        <w:rPr>
          <w:spacing w:val="-6"/>
        </w:rPr>
        <w:t xml:space="preserve"> </w:t>
      </w:r>
      <w:r>
        <w:t>Bunker</w:t>
      </w:r>
      <w:r>
        <w:rPr>
          <w:spacing w:val="-8"/>
        </w:rPr>
        <w:t xml:space="preserve"> </w:t>
      </w:r>
      <w:r>
        <w:t>Contract,</w:t>
      </w:r>
      <w:r>
        <w:rPr>
          <w:spacing w:val="-7"/>
        </w:rPr>
        <w:t xml:space="preserve"> </w:t>
      </w:r>
      <w:r>
        <w:t>samples</w:t>
      </w:r>
      <w:r>
        <w:rPr>
          <w:spacing w:val="-5"/>
        </w:rPr>
        <w:t xml:space="preserve"> </w:t>
      </w:r>
      <w:r>
        <w:t>shall</w:t>
      </w:r>
      <w:r>
        <w:rPr>
          <w:spacing w:val="-6"/>
        </w:rPr>
        <w:t xml:space="preserve"> </w:t>
      </w:r>
      <w:r>
        <w:t>be</w:t>
      </w:r>
      <w:r>
        <w:rPr>
          <w:spacing w:val="-5"/>
        </w:rPr>
        <w:t xml:space="preserve"> </w:t>
      </w:r>
      <w:r>
        <w:t>drawn</w:t>
      </w:r>
      <w:r>
        <w:rPr>
          <w:spacing w:val="-48"/>
        </w:rPr>
        <w:t xml:space="preserve"> </w:t>
      </w:r>
      <w:r>
        <w:t>from</w:t>
      </w:r>
      <w:r>
        <w:rPr>
          <w:spacing w:val="-3"/>
        </w:rPr>
        <w:t xml:space="preserve"> </w:t>
      </w:r>
      <w:r>
        <w:t>a</w:t>
      </w:r>
      <w:r>
        <w:rPr>
          <w:spacing w:val="-3"/>
        </w:rPr>
        <w:t xml:space="preserve"> </w:t>
      </w:r>
      <w:r>
        <w:t>point</w:t>
      </w:r>
      <w:r>
        <w:rPr>
          <w:spacing w:val="-1"/>
        </w:rPr>
        <w:t xml:space="preserve"> </w:t>
      </w:r>
      <w:r>
        <w:t>and</w:t>
      </w:r>
      <w:r>
        <w:rPr>
          <w:spacing w:val="-5"/>
        </w:rPr>
        <w:t xml:space="preserve"> </w:t>
      </w:r>
      <w:r>
        <w:t>in</w:t>
      </w:r>
      <w:r>
        <w:rPr>
          <w:spacing w:val="-4"/>
        </w:rPr>
        <w:t xml:space="preserve"> </w:t>
      </w:r>
      <w:r>
        <w:t>a</w:t>
      </w:r>
      <w:r>
        <w:rPr>
          <w:spacing w:val="-3"/>
        </w:rPr>
        <w:t xml:space="preserve"> </w:t>
      </w:r>
      <w:r>
        <w:t>manner</w:t>
      </w:r>
      <w:r>
        <w:rPr>
          <w:spacing w:val="-1"/>
        </w:rPr>
        <w:t xml:space="preserve"> </w:t>
      </w:r>
      <w:r>
        <w:t>chosen</w:t>
      </w:r>
      <w:r>
        <w:rPr>
          <w:spacing w:val="-4"/>
        </w:rPr>
        <w:t xml:space="preserve"> </w:t>
      </w:r>
      <w:r>
        <w:t>by</w:t>
      </w:r>
      <w:r>
        <w:rPr>
          <w:spacing w:val="-3"/>
        </w:rPr>
        <w:t xml:space="preserve"> </w:t>
      </w:r>
      <w:r>
        <w:t>the Seller</w:t>
      </w:r>
      <w:r>
        <w:rPr>
          <w:spacing w:val="-4"/>
        </w:rPr>
        <w:t xml:space="preserve"> </w:t>
      </w:r>
      <w:r>
        <w:t>(or</w:t>
      </w:r>
      <w:r>
        <w:rPr>
          <w:spacing w:val="-1"/>
        </w:rPr>
        <w:t xml:space="preserve"> </w:t>
      </w:r>
      <w:r>
        <w:t>its representative)</w:t>
      </w:r>
      <w:r>
        <w:rPr>
          <w:spacing w:val="-3"/>
        </w:rPr>
        <w:t xml:space="preserve"> </w:t>
      </w:r>
      <w:r>
        <w:t>in</w:t>
      </w:r>
      <w:r>
        <w:rPr>
          <w:spacing w:val="-1"/>
        </w:rPr>
        <w:t xml:space="preserve"> </w:t>
      </w:r>
      <w:r>
        <w:t>accordance</w:t>
      </w:r>
      <w:r>
        <w:rPr>
          <w:spacing w:val="-3"/>
        </w:rPr>
        <w:t xml:space="preserve"> </w:t>
      </w:r>
      <w:r>
        <w:t>with</w:t>
      </w:r>
      <w:r>
        <w:rPr>
          <w:spacing w:val="-4"/>
        </w:rPr>
        <w:t xml:space="preserve"> </w:t>
      </w:r>
      <w:r>
        <w:t>the</w:t>
      </w:r>
      <w:r>
        <w:rPr>
          <w:spacing w:val="-3"/>
        </w:rPr>
        <w:t xml:space="preserve"> </w:t>
      </w:r>
      <w:r>
        <w:t>MARPOL</w:t>
      </w:r>
      <w:r>
        <w:rPr>
          <w:spacing w:val="-47"/>
        </w:rPr>
        <w:t xml:space="preserve"> </w:t>
      </w:r>
      <w:r>
        <w:t>sampling</w:t>
      </w:r>
      <w:r>
        <w:rPr>
          <w:spacing w:val="-2"/>
        </w:rPr>
        <w:t xml:space="preserve"> </w:t>
      </w:r>
      <w:r>
        <w:t>procedures at the</w:t>
      </w:r>
      <w:r>
        <w:rPr>
          <w:spacing w:val="-2"/>
        </w:rPr>
        <w:t xml:space="preserve"> </w:t>
      </w:r>
      <w:r>
        <w:t>port</w:t>
      </w:r>
      <w:r>
        <w:rPr>
          <w:spacing w:val="-3"/>
        </w:rPr>
        <w:t xml:space="preserve"> </w:t>
      </w:r>
      <w:r>
        <w:t>or place</w:t>
      </w:r>
      <w:r>
        <w:rPr>
          <w:spacing w:val="-2"/>
        </w:rPr>
        <w:t xml:space="preserve"> </w:t>
      </w:r>
      <w:r>
        <w:t>of delivery</w:t>
      </w:r>
      <w:r>
        <w:rPr>
          <w:spacing w:val="-3"/>
        </w:rPr>
        <w:t xml:space="preserve"> </w:t>
      </w:r>
      <w:r>
        <w:t>of</w:t>
      </w:r>
      <w:r>
        <w:rPr>
          <w:spacing w:val="-3"/>
        </w:rPr>
        <w:t xml:space="preserve"> </w:t>
      </w:r>
      <w:r>
        <w:t>the</w:t>
      </w:r>
      <w:r>
        <w:rPr>
          <w:spacing w:val="1"/>
        </w:rPr>
        <w:t xml:space="preserve"> </w:t>
      </w:r>
      <w:r>
        <w:t>Bunker Fuel.</w:t>
      </w:r>
    </w:p>
    <w:p w14:paraId="553C9C2B" w14:textId="77777777" w:rsidR="00082AB3" w:rsidRDefault="00FD3954" w:rsidP="00823970">
      <w:pPr>
        <w:pStyle w:val="ListParagraph"/>
        <w:numPr>
          <w:ilvl w:val="1"/>
          <w:numId w:val="15"/>
        </w:numPr>
        <w:tabs>
          <w:tab w:val="left" w:pos="427"/>
        </w:tabs>
        <w:spacing w:line="259" w:lineRule="auto"/>
        <w:ind w:right="112" w:firstLine="0"/>
        <w:rPr>
          <w:color w:val="1F4E79"/>
        </w:rPr>
      </w:pPr>
      <w:r>
        <w:t>No</w:t>
      </w:r>
      <w:r>
        <w:rPr>
          <w:spacing w:val="-8"/>
        </w:rPr>
        <w:t xml:space="preserve"> </w:t>
      </w:r>
      <w:r>
        <w:t>samples</w:t>
      </w:r>
      <w:r>
        <w:rPr>
          <w:spacing w:val="-10"/>
        </w:rPr>
        <w:t xml:space="preserve"> </w:t>
      </w:r>
      <w:r>
        <w:t>subsequently</w:t>
      </w:r>
      <w:r>
        <w:rPr>
          <w:spacing w:val="-8"/>
        </w:rPr>
        <w:t xml:space="preserve"> </w:t>
      </w:r>
      <w:r>
        <w:t>taken</w:t>
      </w:r>
      <w:r>
        <w:rPr>
          <w:spacing w:val="-8"/>
        </w:rPr>
        <w:t xml:space="preserve"> </w:t>
      </w:r>
      <w:r>
        <w:t>shall</w:t>
      </w:r>
      <w:r>
        <w:rPr>
          <w:spacing w:val="-9"/>
        </w:rPr>
        <w:t xml:space="preserve"> </w:t>
      </w:r>
      <w:r>
        <w:t>be</w:t>
      </w:r>
      <w:r>
        <w:rPr>
          <w:spacing w:val="-7"/>
        </w:rPr>
        <w:t xml:space="preserve"> </w:t>
      </w:r>
      <w:r>
        <w:t>allowed</w:t>
      </w:r>
      <w:r>
        <w:rPr>
          <w:spacing w:val="-9"/>
        </w:rPr>
        <w:t xml:space="preserve"> </w:t>
      </w:r>
      <w:r>
        <w:t>as</w:t>
      </w:r>
      <w:r>
        <w:rPr>
          <w:spacing w:val="-11"/>
        </w:rPr>
        <w:t xml:space="preserve"> </w:t>
      </w:r>
      <w:r>
        <w:t>(additional)</w:t>
      </w:r>
      <w:r>
        <w:rPr>
          <w:spacing w:val="-8"/>
        </w:rPr>
        <w:t xml:space="preserve"> </w:t>
      </w:r>
      <w:r>
        <w:t>evidence.</w:t>
      </w:r>
      <w:r>
        <w:rPr>
          <w:spacing w:val="-9"/>
        </w:rPr>
        <w:t xml:space="preserve"> </w:t>
      </w:r>
      <w:r>
        <w:t>If</w:t>
      </w:r>
      <w:r>
        <w:rPr>
          <w:spacing w:val="-9"/>
        </w:rPr>
        <w:t xml:space="preserve"> </w:t>
      </w:r>
      <w:r>
        <w:t>any</w:t>
      </w:r>
      <w:r>
        <w:rPr>
          <w:spacing w:val="-7"/>
        </w:rPr>
        <w:t xml:space="preserve"> </w:t>
      </w:r>
      <w:r>
        <w:t>of</w:t>
      </w:r>
      <w:r>
        <w:rPr>
          <w:spacing w:val="-11"/>
        </w:rPr>
        <w:t xml:space="preserve"> </w:t>
      </w:r>
      <w:r>
        <w:t>the</w:t>
      </w:r>
      <w:r>
        <w:rPr>
          <w:spacing w:val="-8"/>
        </w:rPr>
        <w:t xml:space="preserve"> </w:t>
      </w:r>
      <w:r>
        <w:t>seals</w:t>
      </w:r>
      <w:r>
        <w:rPr>
          <w:spacing w:val="-9"/>
        </w:rPr>
        <w:t xml:space="preserve"> </w:t>
      </w:r>
      <w:r>
        <w:t>have</w:t>
      </w:r>
      <w:r>
        <w:rPr>
          <w:spacing w:val="-7"/>
        </w:rPr>
        <w:t xml:space="preserve"> </w:t>
      </w:r>
      <w:r>
        <w:t>been</w:t>
      </w:r>
      <w:r>
        <w:rPr>
          <w:spacing w:val="-47"/>
        </w:rPr>
        <w:t xml:space="preserve"> </w:t>
      </w:r>
      <w:r>
        <w:t>removed</w:t>
      </w:r>
      <w:r>
        <w:rPr>
          <w:spacing w:val="-7"/>
        </w:rPr>
        <w:t xml:space="preserve"> </w:t>
      </w:r>
      <w:r>
        <w:t>or</w:t>
      </w:r>
      <w:r>
        <w:rPr>
          <w:spacing w:val="-3"/>
        </w:rPr>
        <w:t xml:space="preserve"> </w:t>
      </w:r>
      <w:r>
        <w:t>tampered</w:t>
      </w:r>
      <w:r>
        <w:rPr>
          <w:spacing w:val="-3"/>
        </w:rPr>
        <w:t xml:space="preserve"> </w:t>
      </w:r>
      <w:r>
        <w:t>with</w:t>
      </w:r>
      <w:r>
        <w:rPr>
          <w:spacing w:val="-7"/>
        </w:rPr>
        <w:t xml:space="preserve"> </w:t>
      </w:r>
      <w:r>
        <w:t>by</w:t>
      </w:r>
      <w:r>
        <w:rPr>
          <w:spacing w:val="-3"/>
        </w:rPr>
        <w:t xml:space="preserve"> </w:t>
      </w:r>
      <w:r>
        <w:t>an</w:t>
      </w:r>
      <w:r>
        <w:rPr>
          <w:spacing w:val="-4"/>
        </w:rPr>
        <w:t xml:space="preserve"> </w:t>
      </w:r>
      <w:r>
        <w:t>unauthorized</w:t>
      </w:r>
      <w:r>
        <w:rPr>
          <w:spacing w:val="-7"/>
        </w:rPr>
        <w:t xml:space="preserve"> </w:t>
      </w:r>
      <w:r>
        <w:t>person,</w:t>
      </w:r>
      <w:r>
        <w:rPr>
          <w:spacing w:val="-3"/>
        </w:rPr>
        <w:t xml:space="preserve"> </w:t>
      </w:r>
      <w:r>
        <w:t>such</w:t>
      </w:r>
      <w:r>
        <w:rPr>
          <w:spacing w:val="-4"/>
        </w:rPr>
        <w:t xml:space="preserve"> </w:t>
      </w:r>
      <w:r>
        <w:t>sample</w:t>
      </w:r>
      <w:r>
        <w:rPr>
          <w:spacing w:val="-4"/>
        </w:rPr>
        <w:t xml:space="preserve"> </w:t>
      </w:r>
      <w:r>
        <w:t>(s)</w:t>
      </w:r>
      <w:r>
        <w:rPr>
          <w:spacing w:val="-3"/>
        </w:rPr>
        <w:t xml:space="preserve"> </w:t>
      </w:r>
      <w:r>
        <w:t>shall</w:t>
      </w:r>
      <w:r>
        <w:rPr>
          <w:spacing w:val="-4"/>
        </w:rPr>
        <w:t xml:space="preserve"> </w:t>
      </w:r>
      <w:r>
        <w:t>be</w:t>
      </w:r>
      <w:r>
        <w:rPr>
          <w:spacing w:val="-4"/>
        </w:rPr>
        <w:t xml:space="preserve"> </w:t>
      </w:r>
      <w:r>
        <w:t>deemed</w:t>
      </w:r>
      <w:r>
        <w:rPr>
          <w:spacing w:val="-3"/>
        </w:rPr>
        <w:t xml:space="preserve"> </w:t>
      </w:r>
      <w:r>
        <w:t>to</w:t>
      </w:r>
      <w:r>
        <w:rPr>
          <w:spacing w:val="-3"/>
        </w:rPr>
        <w:t xml:space="preserve"> </w:t>
      </w:r>
      <w:r>
        <w:t>have</w:t>
      </w:r>
      <w:r>
        <w:rPr>
          <w:spacing w:val="-3"/>
        </w:rPr>
        <w:t xml:space="preserve"> </w:t>
      </w:r>
      <w:r>
        <w:t>no</w:t>
      </w:r>
      <w:r>
        <w:rPr>
          <w:spacing w:val="-4"/>
        </w:rPr>
        <w:t xml:space="preserve"> </w:t>
      </w:r>
      <w:r>
        <w:t>value</w:t>
      </w:r>
      <w:r>
        <w:rPr>
          <w:spacing w:val="-48"/>
        </w:rPr>
        <w:t xml:space="preserve"> </w:t>
      </w:r>
      <w:r>
        <w:t>as evidence.</w:t>
      </w:r>
    </w:p>
    <w:p w14:paraId="11400AA5" w14:textId="77777777" w:rsidR="00082AB3" w:rsidRDefault="00FD3954" w:rsidP="00823970">
      <w:pPr>
        <w:pStyle w:val="ListParagraph"/>
        <w:numPr>
          <w:ilvl w:val="1"/>
          <w:numId w:val="15"/>
        </w:numPr>
        <w:tabs>
          <w:tab w:val="left" w:pos="463"/>
        </w:tabs>
        <w:spacing w:before="160" w:line="259" w:lineRule="auto"/>
        <w:ind w:right="113" w:firstLine="0"/>
        <w:rPr>
          <w:color w:val="1F4E79"/>
        </w:rPr>
      </w:pPr>
      <w:r>
        <w:t>The Seller shall take a minimum of four (4) representative samples of each grade of Bunker Fuel</w:t>
      </w:r>
      <w:r>
        <w:rPr>
          <w:spacing w:val="1"/>
        </w:rPr>
        <w:t xml:space="preserve"> </w:t>
      </w:r>
      <w:r>
        <w:t>delivered. On completion of sampling, all samples drawn by the Seller or its representatives are to be</w:t>
      </w:r>
      <w:r>
        <w:rPr>
          <w:spacing w:val="1"/>
        </w:rPr>
        <w:t xml:space="preserve"> </w:t>
      </w:r>
      <w:r>
        <w:t>securely sealed and labelled by the Seller (or its representative) as well as signed by the Seller (or its</w:t>
      </w:r>
      <w:r>
        <w:rPr>
          <w:spacing w:val="1"/>
        </w:rPr>
        <w:t xml:space="preserve"> </w:t>
      </w:r>
      <w:r>
        <w:t>representative) and, if present, the Buyer (or its representative). At least two (2) of these representative</w:t>
      </w:r>
      <w:r>
        <w:rPr>
          <w:spacing w:val="1"/>
        </w:rPr>
        <w:t xml:space="preserve"> </w:t>
      </w:r>
      <w:r>
        <w:t>samples shall be given to the Buyer, (one) of these shall be for MARPOL compliance purposes. (Two)</w:t>
      </w:r>
      <w:r>
        <w:rPr>
          <w:spacing w:val="1"/>
        </w:rPr>
        <w:t xml:space="preserve"> </w:t>
      </w:r>
      <w:r>
        <w:t>samples</w:t>
      </w:r>
      <w:r>
        <w:rPr>
          <w:spacing w:val="-3"/>
        </w:rPr>
        <w:t xml:space="preserve"> </w:t>
      </w:r>
      <w:r>
        <w:t>shall be</w:t>
      </w:r>
      <w:r>
        <w:rPr>
          <w:spacing w:val="-1"/>
        </w:rPr>
        <w:t xml:space="preserve"> </w:t>
      </w:r>
      <w:r>
        <w:t>retained by the</w:t>
      </w:r>
      <w:r>
        <w:rPr>
          <w:spacing w:val="-3"/>
        </w:rPr>
        <w:t xml:space="preserve"> </w:t>
      </w:r>
      <w:r>
        <w:t>Seller</w:t>
      </w:r>
      <w:r>
        <w:rPr>
          <w:spacing w:val="-1"/>
        </w:rPr>
        <w:t xml:space="preserve"> </w:t>
      </w:r>
      <w:r>
        <w:t>for a</w:t>
      </w:r>
      <w:r>
        <w:rPr>
          <w:spacing w:val="-1"/>
        </w:rPr>
        <w:t xml:space="preserve"> </w:t>
      </w:r>
      <w:r>
        <w:t>period</w:t>
      </w:r>
      <w:r>
        <w:rPr>
          <w:spacing w:val="-1"/>
        </w:rPr>
        <w:t xml:space="preserve"> </w:t>
      </w:r>
      <w:r>
        <w:t>of</w:t>
      </w:r>
      <w:r>
        <w:rPr>
          <w:spacing w:val="-3"/>
        </w:rPr>
        <w:t xml:space="preserve"> </w:t>
      </w:r>
      <w:r>
        <w:t>thirty (30)</w:t>
      </w:r>
      <w:r>
        <w:rPr>
          <w:spacing w:val="-3"/>
        </w:rPr>
        <w:t xml:space="preserve"> </w:t>
      </w:r>
      <w:r>
        <w:t>days</w:t>
      </w:r>
      <w:r>
        <w:rPr>
          <w:spacing w:val="-2"/>
        </w:rPr>
        <w:t xml:space="preserve"> </w:t>
      </w:r>
      <w:r>
        <w:t>following</w:t>
      </w:r>
      <w:r>
        <w:rPr>
          <w:spacing w:val="-3"/>
        </w:rPr>
        <w:t xml:space="preserve"> </w:t>
      </w:r>
      <w:r>
        <w:t>delivery.</w:t>
      </w:r>
    </w:p>
    <w:p w14:paraId="60E51A6E" w14:textId="77777777" w:rsidR="00082AB3" w:rsidRDefault="00FD3954" w:rsidP="00823970">
      <w:pPr>
        <w:pStyle w:val="ListParagraph"/>
        <w:numPr>
          <w:ilvl w:val="1"/>
          <w:numId w:val="15"/>
        </w:numPr>
        <w:tabs>
          <w:tab w:val="left" w:pos="432"/>
        </w:tabs>
        <w:spacing w:before="158" w:line="259" w:lineRule="auto"/>
        <w:ind w:right="113" w:firstLine="0"/>
        <w:rPr>
          <w:color w:val="1F4E79"/>
        </w:rPr>
      </w:pPr>
      <w:r>
        <w:t>Sampling</w:t>
      </w:r>
      <w:r>
        <w:rPr>
          <w:spacing w:val="-4"/>
        </w:rPr>
        <w:t xml:space="preserve"> </w:t>
      </w:r>
      <w:r>
        <w:t>shall</w:t>
      </w:r>
      <w:r>
        <w:rPr>
          <w:spacing w:val="-4"/>
        </w:rPr>
        <w:t xml:space="preserve"> </w:t>
      </w:r>
      <w:r>
        <w:t>be</w:t>
      </w:r>
      <w:r>
        <w:rPr>
          <w:spacing w:val="-3"/>
        </w:rPr>
        <w:t xml:space="preserve"> </w:t>
      </w:r>
      <w:r>
        <w:t>performed</w:t>
      </w:r>
      <w:r>
        <w:rPr>
          <w:spacing w:val="-3"/>
        </w:rPr>
        <w:t xml:space="preserve"> </w:t>
      </w:r>
      <w:r>
        <w:t>in</w:t>
      </w:r>
      <w:r>
        <w:rPr>
          <w:spacing w:val="-3"/>
        </w:rPr>
        <w:t xml:space="preserve"> </w:t>
      </w:r>
      <w:r>
        <w:t>the</w:t>
      </w:r>
      <w:r>
        <w:rPr>
          <w:spacing w:val="-3"/>
        </w:rPr>
        <w:t xml:space="preserve"> </w:t>
      </w:r>
      <w:r>
        <w:t>presence</w:t>
      </w:r>
      <w:r>
        <w:rPr>
          <w:spacing w:val="-5"/>
        </w:rPr>
        <w:t xml:space="preserve"> </w:t>
      </w:r>
      <w:r>
        <w:t>of</w:t>
      </w:r>
      <w:r>
        <w:rPr>
          <w:spacing w:val="-3"/>
        </w:rPr>
        <w:t xml:space="preserve"> </w:t>
      </w:r>
      <w:r>
        <w:t>the</w:t>
      </w:r>
      <w:r>
        <w:rPr>
          <w:spacing w:val="-2"/>
        </w:rPr>
        <w:t xml:space="preserve"> </w:t>
      </w:r>
      <w:r>
        <w:t>Buyer</w:t>
      </w:r>
      <w:r>
        <w:rPr>
          <w:spacing w:val="-3"/>
        </w:rPr>
        <w:t xml:space="preserve"> </w:t>
      </w:r>
      <w:r>
        <w:t>and</w:t>
      </w:r>
      <w:r>
        <w:rPr>
          <w:spacing w:val="-4"/>
        </w:rPr>
        <w:t xml:space="preserve"> </w:t>
      </w:r>
      <w:r>
        <w:t>Seller,</w:t>
      </w:r>
      <w:r>
        <w:rPr>
          <w:spacing w:val="-3"/>
        </w:rPr>
        <w:t xml:space="preserve"> </w:t>
      </w:r>
      <w:r>
        <w:t>or</w:t>
      </w:r>
      <w:r>
        <w:rPr>
          <w:spacing w:val="-3"/>
        </w:rPr>
        <w:t xml:space="preserve"> </w:t>
      </w:r>
      <w:r>
        <w:t>their</w:t>
      </w:r>
      <w:r>
        <w:rPr>
          <w:spacing w:val="-5"/>
        </w:rPr>
        <w:t xml:space="preserve"> </w:t>
      </w:r>
      <w:r>
        <w:t>representatives,</w:t>
      </w:r>
      <w:r>
        <w:rPr>
          <w:spacing w:val="-3"/>
        </w:rPr>
        <w:t xml:space="preserve"> </w:t>
      </w:r>
      <w:r>
        <w:t>but</w:t>
      </w:r>
      <w:r>
        <w:rPr>
          <w:spacing w:val="-3"/>
        </w:rPr>
        <w:t xml:space="preserve"> </w:t>
      </w:r>
      <w:r>
        <w:t>the</w:t>
      </w:r>
      <w:r>
        <w:rPr>
          <w:spacing w:val="-47"/>
        </w:rPr>
        <w:t xml:space="preserve"> </w:t>
      </w:r>
      <w:r>
        <w:t>failure of the Buyer to attend the sampling process shall not prejudice the validity of the samples. No</w:t>
      </w:r>
      <w:r>
        <w:rPr>
          <w:spacing w:val="1"/>
        </w:rPr>
        <w:t xml:space="preserve"> </w:t>
      </w:r>
      <w:r>
        <w:t>samples subsequently taken shall be allowed as (additional) evidence. If any of the seals have been</w:t>
      </w:r>
      <w:r>
        <w:rPr>
          <w:spacing w:val="1"/>
        </w:rPr>
        <w:t xml:space="preserve"> </w:t>
      </w:r>
      <w:r>
        <w:t>removed</w:t>
      </w:r>
      <w:r>
        <w:rPr>
          <w:spacing w:val="-7"/>
        </w:rPr>
        <w:t xml:space="preserve"> </w:t>
      </w:r>
      <w:r>
        <w:t>or</w:t>
      </w:r>
      <w:r>
        <w:rPr>
          <w:spacing w:val="-3"/>
        </w:rPr>
        <w:t xml:space="preserve"> </w:t>
      </w:r>
      <w:r>
        <w:t>tampered</w:t>
      </w:r>
      <w:r>
        <w:rPr>
          <w:spacing w:val="-3"/>
        </w:rPr>
        <w:t xml:space="preserve"> </w:t>
      </w:r>
      <w:r>
        <w:t>with</w:t>
      </w:r>
      <w:r>
        <w:rPr>
          <w:spacing w:val="-7"/>
        </w:rPr>
        <w:t xml:space="preserve"> </w:t>
      </w:r>
      <w:r>
        <w:t>by</w:t>
      </w:r>
      <w:r>
        <w:rPr>
          <w:spacing w:val="-3"/>
        </w:rPr>
        <w:t xml:space="preserve"> </w:t>
      </w:r>
      <w:r>
        <w:t>an</w:t>
      </w:r>
      <w:r>
        <w:rPr>
          <w:spacing w:val="-4"/>
        </w:rPr>
        <w:t xml:space="preserve"> </w:t>
      </w:r>
      <w:r>
        <w:t>unauthorized</w:t>
      </w:r>
      <w:r>
        <w:rPr>
          <w:spacing w:val="-7"/>
        </w:rPr>
        <w:t xml:space="preserve"> </w:t>
      </w:r>
      <w:r>
        <w:t>person,</w:t>
      </w:r>
      <w:r>
        <w:rPr>
          <w:spacing w:val="-3"/>
        </w:rPr>
        <w:t xml:space="preserve"> </w:t>
      </w:r>
      <w:r>
        <w:t>such</w:t>
      </w:r>
      <w:r>
        <w:rPr>
          <w:spacing w:val="-4"/>
        </w:rPr>
        <w:t xml:space="preserve"> </w:t>
      </w:r>
      <w:r>
        <w:t>sample</w:t>
      </w:r>
      <w:r>
        <w:rPr>
          <w:spacing w:val="-4"/>
        </w:rPr>
        <w:t xml:space="preserve"> </w:t>
      </w:r>
      <w:r>
        <w:t>(s)</w:t>
      </w:r>
      <w:r>
        <w:rPr>
          <w:spacing w:val="-3"/>
        </w:rPr>
        <w:t xml:space="preserve"> </w:t>
      </w:r>
      <w:r>
        <w:t>shall</w:t>
      </w:r>
      <w:r>
        <w:rPr>
          <w:spacing w:val="-4"/>
        </w:rPr>
        <w:t xml:space="preserve"> </w:t>
      </w:r>
      <w:r>
        <w:t>be</w:t>
      </w:r>
      <w:r>
        <w:rPr>
          <w:spacing w:val="-4"/>
        </w:rPr>
        <w:t xml:space="preserve"> </w:t>
      </w:r>
      <w:r>
        <w:t>deemed</w:t>
      </w:r>
      <w:r>
        <w:rPr>
          <w:spacing w:val="-3"/>
        </w:rPr>
        <w:t xml:space="preserve"> </w:t>
      </w:r>
      <w:r>
        <w:t>to</w:t>
      </w:r>
      <w:r>
        <w:rPr>
          <w:spacing w:val="-3"/>
        </w:rPr>
        <w:t xml:space="preserve"> </w:t>
      </w:r>
      <w:r>
        <w:t>have</w:t>
      </w:r>
      <w:r>
        <w:rPr>
          <w:spacing w:val="-3"/>
        </w:rPr>
        <w:t xml:space="preserve"> </w:t>
      </w:r>
      <w:r>
        <w:t>no</w:t>
      </w:r>
      <w:r>
        <w:rPr>
          <w:spacing w:val="-4"/>
        </w:rPr>
        <w:t xml:space="preserve"> </w:t>
      </w:r>
      <w:r>
        <w:t>value</w:t>
      </w:r>
      <w:r>
        <w:rPr>
          <w:spacing w:val="-48"/>
        </w:rPr>
        <w:t xml:space="preserve"> </w:t>
      </w:r>
      <w:r>
        <w:t>as evidence.</w:t>
      </w:r>
    </w:p>
    <w:p w14:paraId="5033DA88" w14:textId="77777777" w:rsidR="00082AB3" w:rsidRDefault="00FD3954" w:rsidP="00823970">
      <w:pPr>
        <w:pStyle w:val="ListParagraph"/>
        <w:numPr>
          <w:ilvl w:val="1"/>
          <w:numId w:val="13"/>
        </w:numPr>
        <w:tabs>
          <w:tab w:val="left" w:pos="492"/>
        </w:tabs>
        <w:spacing w:before="158" w:line="259" w:lineRule="auto"/>
        <w:ind w:right="114" w:firstLine="0"/>
        <w:rPr>
          <w:color w:val="1F4E79"/>
        </w:rPr>
      </w:pPr>
      <w:r>
        <w:t>Where there is a complaint concerning the quality of the Bunker by the Buyer, the results of analysis</w:t>
      </w:r>
      <w:r>
        <w:rPr>
          <w:spacing w:val="-47"/>
        </w:rPr>
        <w:t xml:space="preserve"> </w:t>
      </w:r>
      <w:r>
        <w:t>of the Seller’s or its representative’s drawn samples performed by an independent laboratory mutually</w:t>
      </w:r>
      <w:r>
        <w:rPr>
          <w:spacing w:val="1"/>
        </w:rPr>
        <w:t xml:space="preserve"> </w:t>
      </w:r>
      <w:r>
        <w:t>appointed</w:t>
      </w:r>
      <w:r>
        <w:rPr>
          <w:spacing w:val="-9"/>
        </w:rPr>
        <w:t xml:space="preserve"> </w:t>
      </w:r>
      <w:r>
        <w:t>by</w:t>
      </w:r>
      <w:r>
        <w:rPr>
          <w:spacing w:val="-9"/>
        </w:rPr>
        <w:t xml:space="preserve"> </w:t>
      </w:r>
      <w:r>
        <w:t>the</w:t>
      </w:r>
      <w:r>
        <w:rPr>
          <w:spacing w:val="-10"/>
        </w:rPr>
        <w:t xml:space="preserve"> </w:t>
      </w:r>
      <w:r>
        <w:t>Buyer</w:t>
      </w:r>
      <w:r>
        <w:rPr>
          <w:spacing w:val="-10"/>
        </w:rPr>
        <w:t xml:space="preserve"> </w:t>
      </w:r>
      <w:r>
        <w:t>and</w:t>
      </w:r>
      <w:r>
        <w:rPr>
          <w:spacing w:val="-9"/>
        </w:rPr>
        <w:t xml:space="preserve"> </w:t>
      </w:r>
      <w:r>
        <w:t>Seller</w:t>
      </w:r>
      <w:r>
        <w:rPr>
          <w:spacing w:val="-8"/>
        </w:rPr>
        <w:t xml:space="preserve"> </w:t>
      </w:r>
      <w:r>
        <w:t>shall</w:t>
      </w:r>
      <w:r>
        <w:rPr>
          <w:spacing w:val="-8"/>
        </w:rPr>
        <w:t xml:space="preserve"> </w:t>
      </w:r>
      <w:r>
        <w:t>be</w:t>
      </w:r>
      <w:r>
        <w:rPr>
          <w:spacing w:val="-7"/>
        </w:rPr>
        <w:t xml:space="preserve"> </w:t>
      </w:r>
      <w:r>
        <w:t>conclusive</w:t>
      </w:r>
      <w:r>
        <w:rPr>
          <w:spacing w:val="-10"/>
        </w:rPr>
        <w:t xml:space="preserve"> </w:t>
      </w:r>
      <w:r>
        <w:t>to</w:t>
      </w:r>
      <w:r>
        <w:rPr>
          <w:spacing w:val="-6"/>
        </w:rPr>
        <w:t xml:space="preserve"> </w:t>
      </w:r>
      <w:r>
        <w:t>determine</w:t>
      </w:r>
      <w:r>
        <w:rPr>
          <w:spacing w:val="-10"/>
        </w:rPr>
        <w:t xml:space="preserve"> </w:t>
      </w:r>
      <w:r>
        <w:t>the</w:t>
      </w:r>
      <w:r>
        <w:rPr>
          <w:spacing w:val="-8"/>
        </w:rPr>
        <w:t xml:space="preserve"> </w:t>
      </w:r>
      <w:r>
        <w:t>quality</w:t>
      </w:r>
      <w:r>
        <w:rPr>
          <w:spacing w:val="-10"/>
        </w:rPr>
        <w:t xml:space="preserve"> </w:t>
      </w:r>
      <w:r>
        <w:t>of</w:t>
      </w:r>
      <w:r>
        <w:rPr>
          <w:spacing w:val="-11"/>
        </w:rPr>
        <w:t xml:space="preserve"> </w:t>
      </w:r>
      <w:r>
        <w:t>the</w:t>
      </w:r>
      <w:r>
        <w:rPr>
          <w:spacing w:val="-8"/>
        </w:rPr>
        <w:t xml:space="preserve"> </w:t>
      </w:r>
      <w:r>
        <w:t>Bunker</w:t>
      </w:r>
      <w:r>
        <w:rPr>
          <w:spacing w:val="-11"/>
        </w:rPr>
        <w:t xml:space="preserve"> </w:t>
      </w:r>
      <w:r>
        <w:t>Fuel</w:t>
      </w:r>
      <w:r>
        <w:rPr>
          <w:spacing w:val="-8"/>
        </w:rPr>
        <w:t xml:space="preserve"> </w:t>
      </w:r>
      <w:r>
        <w:t>supplied</w:t>
      </w:r>
      <w:r>
        <w:rPr>
          <w:spacing w:val="-48"/>
        </w:rPr>
        <w:t xml:space="preserve"> </w:t>
      </w:r>
      <w:r>
        <w:t>and</w:t>
      </w:r>
      <w:r>
        <w:rPr>
          <w:spacing w:val="-2"/>
        </w:rPr>
        <w:t xml:space="preserve"> </w:t>
      </w:r>
      <w:r>
        <w:t>shall</w:t>
      </w:r>
      <w:r>
        <w:rPr>
          <w:spacing w:val="-1"/>
        </w:rPr>
        <w:t xml:space="preserve"> </w:t>
      </w:r>
      <w:r>
        <w:t>be</w:t>
      </w:r>
      <w:r>
        <w:rPr>
          <w:spacing w:val="-1"/>
        </w:rPr>
        <w:t xml:space="preserve"> </w:t>
      </w:r>
      <w:r>
        <w:t>the</w:t>
      </w:r>
      <w:r>
        <w:rPr>
          <w:spacing w:val="-3"/>
        </w:rPr>
        <w:t xml:space="preserve"> </w:t>
      </w:r>
      <w:r>
        <w:t>sole binding</w:t>
      </w:r>
      <w:r>
        <w:rPr>
          <w:spacing w:val="-2"/>
        </w:rPr>
        <w:t xml:space="preserve"> </w:t>
      </w:r>
      <w:r>
        <w:t>evidence for</w:t>
      </w:r>
      <w:r>
        <w:rPr>
          <w:spacing w:val="-1"/>
        </w:rPr>
        <w:t xml:space="preserve"> </w:t>
      </w:r>
      <w:r>
        <w:t>the quality</w:t>
      </w:r>
      <w:r>
        <w:rPr>
          <w:spacing w:val="-2"/>
        </w:rPr>
        <w:t xml:space="preserve"> </w:t>
      </w:r>
      <w:r>
        <w:t>of</w:t>
      </w:r>
      <w:r>
        <w:rPr>
          <w:spacing w:val="-1"/>
        </w:rPr>
        <w:t xml:space="preserve"> </w:t>
      </w:r>
      <w:r>
        <w:t>the Bunker</w:t>
      </w:r>
      <w:r>
        <w:rPr>
          <w:spacing w:val="-1"/>
        </w:rPr>
        <w:t xml:space="preserve"> </w:t>
      </w:r>
      <w:r>
        <w:t>Fuel</w:t>
      </w:r>
      <w:r>
        <w:rPr>
          <w:spacing w:val="-1"/>
        </w:rPr>
        <w:t xml:space="preserve"> </w:t>
      </w:r>
      <w:r>
        <w:t>supplied</w:t>
      </w:r>
      <w:r>
        <w:rPr>
          <w:spacing w:val="-3"/>
        </w:rPr>
        <w:t xml:space="preserve"> </w:t>
      </w:r>
      <w:r>
        <w:t>to</w:t>
      </w:r>
      <w:r>
        <w:rPr>
          <w:spacing w:val="-2"/>
        </w:rPr>
        <w:t xml:space="preserve"> </w:t>
      </w:r>
      <w:r>
        <w:t>the</w:t>
      </w:r>
      <w:r>
        <w:rPr>
          <w:spacing w:val="-1"/>
        </w:rPr>
        <w:t xml:space="preserve"> </w:t>
      </w:r>
      <w:r>
        <w:t>Vessel.</w:t>
      </w:r>
      <w:r>
        <w:rPr>
          <w:spacing w:val="-1"/>
        </w:rPr>
        <w:t xml:space="preserve"> </w:t>
      </w:r>
      <w:r>
        <w:t>Should</w:t>
      </w:r>
    </w:p>
    <w:p w14:paraId="4CB52E7F" w14:textId="77777777" w:rsidR="00082AB3" w:rsidRDefault="00082AB3" w:rsidP="00823970">
      <w:pPr>
        <w:pStyle w:val="BodyText"/>
        <w:jc w:val="both"/>
        <w:rPr>
          <w:sz w:val="20"/>
        </w:rPr>
      </w:pPr>
    </w:p>
    <w:p w14:paraId="5DC59D5E" w14:textId="77777777" w:rsidR="00082AB3" w:rsidRDefault="00FD3954" w:rsidP="00823970">
      <w:pPr>
        <w:pStyle w:val="Heading2"/>
        <w:tabs>
          <w:tab w:val="left" w:pos="8902"/>
        </w:tabs>
        <w:spacing w:before="183"/>
        <w:jc w:val="both"/>
        <w:rPr>
          <w:rFonts w:ascii="Calibri Light"/>
          <w:b w:val="0"/>
          <w:sz w:val="20"/>
        </w:rPr>
      </w:pPr>
      <w:r>
        <w:rPr>
          <w:color w:val="5B9BD4"/>
        </w:rPr>
        <w:t>GENERAL</w:t>
      </w:r>
      <w:r>
        <w:rPr>
          <w:color w:val="5B9BD4"/>
          <w:spacing w:val="-4"/>
        </w:rPr>
        <w:t xml:space="preserve"> </w:t>
      </w:r>
      <w:r>
        <w:rPr>
          <w:color w:val="5B9BD4"/>
        </w:rPr>
        <w:t>TERMS</w:t>
      </w:r>
      <w:r>
        <w:rPr>
          <w:color w:val="5B9BD4"/>
          <w:spacing w:val="-1"/>
        </w:rPr>
        <w:t xml:space="preserve"> </w:t>
      </w:r>
      <w:r>
        <w:rPr>
          <w:color w:val="5B9BD4"/>
        </w:rPr>
        <w:t>&amp;</w:t>
      </w:r>
      <w:r>
        <w:rPr>
          <w:color w:val="5B9BD4"/>
          <w:spacing w:val="-3"/>
        </w:rPr>
        <w:t xml:space="preserve"> </w:t>
      </w:r>
      <w:r>
        <w:rPr>
          <w:color w:val="5B9BD4"/>
        </w:rPr>
        <w:t>CONDITIONS</w:t>
      </w:r>
      <w:r>
        <w:rPr>
          <w:color w:val="5B9BD4"/>
          <w:spacing w:val="-3"/>
        </w:rPr>
        <w:t xml:space="preserve"> </w:t>
      </w:r>
      <w:r>
        <w:rPr>
          <w:color w:val="5B9BD4"/>
        </w:rPr>
        <w:t>OF</w:t>
      </w:r>
      <w:r>
        <w:rPr>
          <w:color w:val="5B9BD4"/>
          <w:spacing w:val="-1"/>
        </w:rPr>
        <w:t xml:space="preserve"> </w:t>
      </w:r>
      <w:r>
        <w:rPr>
          <w:color w:val="5B9BD4"/>
        </w:rPr>
        <w:t>SALE</w:t>
      </w:r>
      <w:r>
        <w:rPr>
          <w:color w:val="5B9BD4"/>
        </w:rPr>
        <w:tab/>
      </w:r>
      <w:r>
        <w:rPr>
          <w:rFonts w:ascii="Calibri Light"/>
          <w:b w:val="0"/>
          <w:color w:val="5B9BD4"/>
          <w:sz w:val="20"/>
        </w:rPr>
        <w:t>PG.</w:t>
      </w:r>
      <w:r>
        <w:rPr>
          <w:rFonts w:ascii="Calibri Light"/>
          <w:b w:val="0"/>
          <w:color w:val="5B9BD4"/>
          <w:spacing w:val="-2"/>
          <w:sz w:val="20"/>
        </w:rPr>
        <w:t xml:space="preserve"> </w:t>
      </w:r>
      <w:r>
        <w:rPr>
          <w:rFonts w:ascii="Calibri Light"/>
          <w:b w:val="0"/>
          <w:color w:val="5B9BD4"/>
          <w:sz w:val="20"/>
        </w:rPr>
        <w:t>5</w:t>
      </w:r>
    </w:p>
    <w:p w14:paraId="01331A2F" w14:textId="77777777" w:rsidR="00082AB3" w:rsidRDefault="00082AB3" w:rsidP="00823970">
      <w:pPr>
        <w:jc w:val="both"/>
        <w:rPr>
          <w:rFonts w:ascii="Calibri Light"/>
          <w:sz w:val="20"/>
        </w:rPr>
        <w:sectPr w:rsidR="00082AB3">
          <w:pgSz w:w="12240" w:h="15840"/>
          <w:pgMar w:top="1500" w:right="1320" w:bottom="280" w:left="1340" w:header="720" w:footer="720" w:gutter="0"/>
          <w:cols w:space="720"/>
        </w:sectPr>
      </w:pPr>
    </w:p>
    <w:p w14:paraId="72491215" w14:textId="0F185CC1" w:rsidR="00082AB3" w:rsidRDefault="008E5127" w:rsidP="00823970">
      <w:pPr>
        <w:pStyle w:val="BodyText"/>
        <w:jc w:val="both"/>
        <w:rPr>
          <w:rFonts w:ascii="Calibri Light"/>
          <w:i/>
          <w:sz w:val="20"/>
        </w:rPr>
      </w:pPr>
      <w:r>
        <w:rPr>
          <w:rFonts w:ascii="Times New Roman"/>
          <w:noProof/>
          <w:sz w:val="20"/>
        </w:rPr>
        <w:lastRenderedPageBreak/>
        <w:drawing>
          <wp:inline distT="0" distB="0" distL="0" distR="0" wp14:anchorId="34AB1781" wp14:editId="22B17CF7">
            <wp:extent cx="655320" cy="82246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690732" cy="866911"/>
                    </a:xfrm>
                    <a:prstGeom prst="rect">
                      <a:avLst/>
                    </a:prstGeom>
                  </pic:spPr>
                </pic:pic>
              </a:graphicData>
            </a:graphic>
          </wp:inline>
        </w:drawing>
      </w:r>
    </w:p>
    <w:p w14:paraId="08230349" w14:textId="77777777" w:rsidR="00082AB3" w:rsidRDefault="00082AB3" w:rsidP="00823970">
      <w:pPr>
        <w:pStyle w:val="BodyText"/>
        <w:spacing w:before="1"/>
        <w:jc w:val="both"/>
        <w:rPr>
          <w:rFonts w:ascii="Calibri Light"/>
          <w:i/>
          <w:sz w:val="19"/>
        </w:rPr>
      </w:pPr>
    </w:p>
    <w:p w14:paraId="4241CF4D" w14:textId="77777777" w:rsidR="00082AB3" w:rsidRDefault="00FD3954" w:rsidP="00823970">
      <w:pPr>
        <w:pStyle w:val="BodyText"/>
        <w:spacing w:line="259" w:lineRule="auto"/>
        <w:ind w:left="100"/>
        <w:jc w:val="both"/>
      </w:pPr>
      <w:r>
        <w:t>the</w:t>
      </w:r>
      <w:r>
        <w:rPr>
          <w:spacing w:val="39"/>
        </w:rPr>
        <w:t xml:space="preserve"> </w:t>
      </w:r>
      <w:r>
        <w:t>independent</w:t>
      </w:r>
      <w:r>
        <w:rPr>
          <w:spacing w:val="39"/>
        </w:rPr>
        <w:t xml:space="preserve"> </w:t>
      </w:r>
      <w:r>
        <w:t>laboratory</w:t>
      </w:r>
      <w:r>
        <w:rPr>
          <w:spacing w:val="40"/>
        </w:rPr>
        <w:t xml:space="preserve"> </w:t>
      </w:r>
      <w:r>
        <w:t>determination</w:t>
      </w:r>
      <w:r>
        <w:rPr>
          <w:spacing w:val="36"/>
        </w:rPr>
        <w:t xml:space="preserve"> </w:t>
      </w:r>
      <w:r>
        <w:t>of</w:t>
      </w:r>
      <w:r>
        <w:rPr>
          <w:spacing w:val="39"/>
        </w:rPr>
        <w:t xml:space="preserve"> </w:t>
      </w:r>
      <w:r>
        <w:t>quality</w:t>
      </w:r>
      <w:r>
        <w:rPr>
          <w:spacing w:val="40"/>
        </w:rPr>
        <w:t xml:space="preserve"> </w:t>
      </w:r>
      <w:r>
        <w:t>fall</w:t>
      </w:r>
      <w:r>
        <w:rPr>
          <w:spacing w:val="36"/>
        </w:rPr>
        <w:t xml:space="preserve"> </w:t>
      </w:r>
      <w:r>
        <w:t>within</w:t>
      </w:r>
      <w:r>
        <w:rPr>
          <w:spacing w:val="35"/>
        </w:rPr>
        <w:t xml:space="preserve"> </w:t>
      </w:r>
      <w:r>
        <w:t>the</w:t>
      </w:r>
      <w:r>
        <w:rPr>
          <w:spacing w:val="38"/>
        </w:rPr>
        <w:t xml:space="preserve"> </w:t>
      </w:r>
      <w:r>
        <w:t>established</w:t>
      </w:r>
      <w:r>
        <w:rPr>
          <w:spacing w:val="39"/>
        </w:rPr>
        <w:t xml:space="preserve"> </w:t>
      </w:r>
      <w:r>
        <w:t>test</w:t>
      </w:r>
      <w:r>
        <w:rPr>
          <w:spacing w:val="39"/>
        </w:rPr>
        <w:t xml:space="preserve"> </w:t>
      </w:r>
      <w:r>
        <w:t>precision</w:t>
      </w:r>
      <w:r>
        <w:rPr>
          <w:spacing w:val="38"/>
        </w:rPr>
        <w:t xml:space="preserve"> </w:t>
      </w:r>
      <w:r>
        <w:t>range</w:t>
      </w:r>
      <w:r>
        <w:rPr>
          <w:spacing w:val="-47"/>
        </w:rPr>
        <w:t xml:space="preserve"> </w:t>
      </w:r>
      <w:r>
        <w:t>(repeatability</w:t>
      </w:r>
      <w:r>
        <w:rPr>
          <w:spacing w:val="-2"/>
        </w:rPr>
        <w:t xml:space="preserve"> </w:t>
      </w:r>
      <w:r>
        <w:t>and</w:t>
      </w:r>
      <w:r>
        <w:rPr>
          <w:spacing w:val="-3"/>
        </w:rPr>
        <w:t xml:space="preserve"> </w:t>
      </w:r>
      <w:r>
        <w:t>reproducibility)</w:t>
      </w:r>
      <w:r>
        <w:rPr>
          <w:spacing w:val="-1"/>
        </w:rPr>
        <w:t xml:space="preserve"> </w:t>
      </w:r>
      <w:r>
        <w:t>for</w:t>
      </w:r>
      <w:r>
        <w:rPr>
          <w:spacing w:val="-2"/>
        </w:rPr>
        <w:t xml:space="preserve"> </w:t>
      </w:r>
      <w:r>
        <w:t>said</w:t>
      </w:r>
      <w:r>
        <w:rPr>
          <w:spacing w:val="-2"/>
        </w:rPr>
        <w:t xml:space="preserve"> </w:t>
      </w:r>
      <w:r>
        <w:t>parameter,</w:t>
      </w:r>
      <w:r>
        <w:rPr>
          <w:spacing w:val="-5"/>
        </w:rPr>
        <w:t xml:space="preserve"> </w:t>
      </w:r>
      <w:r>
        <w:t>no</w:t>
      </w:r>
      <w:r>
        <w:rPr>
          <w:spacing w:val="-2"/>
        </w:rPr>
        <w:t xml:space="preserve"> </w:t>
      </w:r>
      <w:r>
        <w:t>claim</w:t>
      </w:r>
      <w:r>
        <w:rPr>
          <w:spacing w:val="-2"/>
        </w:rPr>
        <w:t xml:space="preserve"> </w:t>
      </w:r>
      <w:r>
        <w:t>to</w:t>
      </w:r>
      <w:r>
        <w:rPr>
          <w:spacing w:val="-3"/>
        </w:rPr>
        <w:t xml:space="preserve"> </w:t>
      </w:r>
      <w:r>
        <w:t>the</w:t>
      </w:r>
      <w:r>
        <w:rPr>
          <w:spacing w:val="2"/>
        </w:rPr>
        <w:t xml:space="preserve"> </w:t>
      </w:r>
      <w:r>
        <w:t>Seller</w:t>
      </w:r>
      <w:r>
        <w:rPr>
          <w:spacing w:val="-2"/>
        </w:rPr>
        <w:t xml:space="preserve"> </w:t>
      </w:r>
      <w:r>
        <w:t>shall</w:t>
      </w:r>
      <w:r>
        <w:rPr>
          <w:spacing w:val="-6"/>
        </w:rPr>
        <w:t xml:space="preserve"> </w:t>
      </w:r>
      <w:r>
        <w:t>be</w:t>
      </w:r>
      <w:r>
        <w:rPr>
          <w:spacing w:val="-1"/>
        </w:rPr>
        <w:t xml:space="preserve"> </w:t>
      </w:r>
      <w:r>
        <w:t>made</w:t>
      </w:r>
      <w:r>
        <w:rPr>
          <w:spacing w:val="-1"/>
        </w:rPr>
        <w:t xml:space="preserve"> </w:t>
      </w:r>
      <w:r>
        <w:t>by</w:t>
      </w:r>
      <w:r>
        <w:rPr>
          <w:spacing w:val="-3"/>
        </w:rPr>
        <w:t xml:space="preserve"> </w:t>
      </w:r>
      <w:r>
        <w:t>the</w:t>
      </w:r>
      <w:r>
        <w:rPr>
          <w:spacing w:val="-2"/>
        </w:rPr>
        <w:t xml:space="preserve"> </w:t>
      </w:r>
      <w:r>
        <w:t>Buyer.</w:t>
      </w:r>
    </w:p>
    <w:p w14:paraId="71BA9742" w14:textId="77777777" w:rsidR="00082AB3" w:rsidRDefault="00FD3954" w:rsidP="00823970">
      <w:pPr>
        <w:pStyle w:val="ListParagraph"/>
        <w:numPr>
          <w:ilvl w:val="1"/>
          <w:numId w:val="13"/>
        </w:numPr>
        <w:tabs>
          <w:tab w:val="left" w:pos="487"/>
        </w:tabs>
        <w:spacing w:before="162" w:line="259" w:lineRule="auto"/>
        <w:ind w:right="114" w:firstLine="0"/>
      </w:pPr>
      <w:r>
        <w:t>The Seller and the Buyer shall seek to agree on an independent laboratory to perform analysis, but if</w:t>
      </w:r>
      <w:r>
        <w:rPr>
          <w:spacing w:val="-47"/>
        </w:rPr>
        <w:t xml:space="preserve"> </w:t>
      </w:r>
      <w:r>
        <w:t>the</w:t>
      </w:r>
      <w:r>
        <w:rPr>
          <w:spacing w:val="-3"/>
        </w:rPr>
        <w:t xml:space="preserve"> </w:t>
      </w:r>
      <w:r>
        <w:t>Buyer</w:t>
      </w:r>
      <w:r>
        <w:rPr>
          <w:spacing w:val="-3"/>
        </w:rPr>
        <w:t xml:space="preserve"> </w:t>
      </w:r>
      <w:r>
        <w:t>fails</w:t>
      </w:r>
      <w:r>
        <w:rPr>
          <w:spacing w:val="-3"/>
        </w:rPr>
        <w:t xml:space="preserve"> </w:t>
      </w:r>
      <w:r>
        <w:t>to</w:t>
      </w:r>
      <w:r>
        <w:rPr>
          <w:spacing w:val="-2"/>
        </w:rPr>
        <w:t xml:space="preserve"> </w:t>
      </w:r>
      <w:r>
        <w:t>reply</w:t>
      </w:r>
      <w:r>
        <w:rPr>
          <w:spacing w:val="-3"/>
        </w:rPr>
        <w:t xml:space="preserve"> </w:t>
      </w:r>
      <w:r>
        <w:t>to</w:t>
      </w:r>
      <w:r>
        <w:rPr>
          <w:spacing w:val="-2"/>
        </w:rPr>
        <w:t xml:space="preserve"> </w:t>
      </w:r>
      <w:r>
        <w:t>the</w:t>
      </w:r>
      <w:r>
        <w:rPr>
          <w:spacing w:val="-2"/>
        </w:rPr>
        <w:t xml:space="preserve"> </w:t>
      </w:r>
      <w:r>
        <w:t>Seller’s</w:t>
      </w:r>
      <w:r>
        <w:rPr>
          <w:spacing w:val="-3"/>
        </w:rPr>
        <w:t xml:space="preserve"> </w:t>
      </w:r>
      <w:r>
        <w:t>request</w:t>
      </w:r>
      <w:r>
        <w:rPr>
          <w:spacing w:val="-5"/>
        </w:rPr>
        <w:t xml:space="preserve"> </w:t>
      </w:r>
      <w:r>
        <w:t>to</w:t>
      </w:r>
      <w:r>
        <w:rPr>
          <w:spacing w:val="-4"/>
        </w:rPr>
        <w:t xml:space="preserve"> </w:t>
      </w:r>
      <w:r>
        <w:t>agree</w:t>
      </w:r>
      <w:r>
        <w:rPr>
          <w:spacing w:val="-5"/>
        </w:rPr>
        <w:t xml:space="preserve"> </w:t>
      </w:r>
      <w:r>
        <w:t>an</w:t>
      </w:r>
      <w:r>
        <w:rPr>
          <w:spacing w:val="-3"/>
        </w:rPr>
        <w:t xml:space="preserve"> </w:t>
      </w:r>
      <w:r>
        <w:t>appointment</w:t>
      </w:r>
      <w:r>
        <w:rPr>
          <w:spacing w:val="-5"/>
        </w:rPr>
        <w:t xml:space="preserve"> </w:t>
      </w:r>
      <w:r>
        <w:t>within</w:t>
      </w:r>
      <w:r>
        <w:rPr>
          <w:spacing w:val="-5"/>
        </w:rPr>
        <w:t xml:space="preserve"> </w:t>
      </w:r>
      <w:r>
        <w:t>7</w:t>
      </w:r>
      <w:r>
        <w:rPr>
          <w:spacing w:val="-3"/>
        </w:rPr>
        <w:t xml:space="preserve"> </w:t>
      </w:r>
      <w:r>
        <w:t>days</w:t>
      </w:r>
      <w:r>
        <w:rPr>
          <w:spacing w:val="-3"/>
        </w:rPr>
        <w:t xml:space="preserve"> </w:t>
      </w:r>
      <w:r>
        <w:t>from</w:t>
      </w:r>
      <w:r>
        <w:rPr>
          <w:spacing w:val="-5"/>
        </w:rPr>
        <w:t xml:space="preserve"> </w:t>
      </w:r>
      <w:r>
        <w:t>receipt</w:t>
      </w:r>
      <w:r>
        <w:rPr>
          <w:spacing w:val="-2"/>
        </w:rPr>
        <w:t xml:space="preserve"> </w:t>
      </w:r>
      <w:r>
        <w:t>of</w:t>
      </w:r>
      <w:r>
        <w:rPr>
          <w:spacing w:val="-3"/>
        </w:rPr>
        <w:t xml:space="preserve"> </w:t>
      </w:r>
      <w:r>
        <w:t>such</w:t>
      </w:r>
      <w:r>
        <w:rPr>
          <w:spacing w:val="-48"/>
        </w:rPr>
        <w:t xml:space="preserve"> </w:t>
      </w:r>
      <w:r>
        <w:t>notice or if the parties cannot agree then the Seller shall select the laboratory and such selection shall be</w:t>
      </w:r>
      <w:r>
        <w:rPr>
          <w:spacing w:val="-48"/>
        </w:rPr>
        <w:t xml:space="preserve"> </w:t>
      </w:r>
      <w:r>
        <w:t>final</w:t>
      </w:r>
      <w:r>
        <w:rPr>
          <w:spacing w:val="-1"/>
        </w:rPr>
        <w:t xml:space="preserve"> </w:t>
      </w:r>
      <w:r>
        <w:t>and</w:t>
      </w:r>
      <w:r>
        <w:rPr>
          <w:spacing w:val="-1"/>
        </w:rPr>
        <w:t xml:space="preserve"> </w:t>
      </w:r>
      <w:r>
        <w:t>binding</w:t>
      </w:r>
      <w:r>
        <w:rPr>
          <w:spacing w:val="-1"/>
        </w:rPr>
        <w:t xml:space="preserve"> </w:t>
      </w:r>
      <w:r>
        <w:t>for all</w:t>
      </w:r>
      <w:r>
        <w:rPr>
          <w:spacing w:val="-1"/>
        </w:rPr>
        <w:t xml:space="preserve"> </w:t>
      </w:r>
      <w:r>
        <w:t>parties</w:t>
      </w:r>
      <w:r>
        <w:rPr>
          <w:spacing w:val="1"/>
        </w:rPr>
        <w:t xml:space="preserve"> </w:t>
      </w:r>
      <w:r>
        <w:t>involved.</w:t>
      </w:r>
    </w:p>
    <w:p w14:paraId="1E49BA76" w14:textId="77777777" w:rsidR="00082AB3" w:rsidRDefault="00082AB3" w:rsidP="00823970">
      <w:pPr>
        <w:pStyle w:val="BodyText"/>
        <w:jc w:val="both"/>
      </w:pPr>
    </w:p>
    <w:p w14:paraId="0D830189" w14:textId="77777777" w:rsidR="00082AB3" w:rsidRDefault="00082AB3" w:rsidP="00823970">
      <w:pPr>
        <w:pStyle w:val="BodyText"/>
        <w:spacing w:before="1"/>
        <w:jc w:val="both"/>
        <w:rPr>
          <w:sz w:val="28"/>
        </w:rPr>
      </w:pPr>
    </w:p>
    <w:p w14:paraId="75DE8EE0" w14:textId="77777777" w:rsidR="00082AB3" w:rsidRDefault="00FD3954" w:rsidP="00823970">
      <w:pPr>
        <w:pStyle w:val="Heading1"/>
        <w:numPr>
          <w:ilvl w:val="0"/>
          <w:numId w:val="15"/>
        </w:numPr>
        <w:tabs>
          <w:tab w:val="left" w:pos="379"/>
        </w:tabs>
      </w:pPr>
      <w:r>
        <w:rPr>
          <w:color w:val="1F4E79"/>
        </w:rPr>
        <w:t>DELIEVERY</w:t>
      </w:r>
    </w:p>
    <w:p w14:paraId="761C2AB9" w14:textId="77777777" w:rsidR="00082AB3" w:rsidRDefault="00FD3954" w:rsidP="00823970">
      <w:pPr>
        <w:pStyle w:val="ListParagraph"/>
        <w:numPr>
          <w:ilvl w:val="1"/>
          <w:numId w:val="12"/>
        </w:numPr>
        <w:tabs>
          <w:tab w:val="left" w:pos="516"/>
        </w:tabs>
        <w:spacing w:before="184" w:line="259" w:lineRule="auto"/>
        <w:ind w:right="114" w:firstLine="0"/>
      </w:pPr>
      <w:r>
        <w:t>The Buyer shall provide the Seller with a minimum of three (3) working days prior written notice</w:t>
      </w:r>
      <w:r>
        <w:rPr>
          <w:spacing w:val="1"/>
        </w:rPr>
        <w:t xml:space="preserve"> </w:t>
      </w:r>
      <w:r>
        <w:t>before the arrival of Vessel specifying the following: Vessel’s name, estimated date and time of arrival of</w:t>
      </w:r>
      <w:r>
        <w:rPr>
          <w:spacing w:val="-47"/>
        </w:rPr>
        <w:t xml:space="preserve"> </w:t>
      </w:r>
      <w:r>
        <w:rPr>
          <w:spacing w:val="-1"/>
        </w:rPr>
        <w:t>the</w:t>
      </w:r>
      <w:r>
        <w:rPr>
          <w:spacing w:val="-12"/>
        </w:rPr>
        <w:t xml:space="preserve"> </w:t>
      </w:r>
      <w:r>
        <w:rPr>
          <w:spacing w:val="-1"/>
        </w:rPr>
        <w:t>Vessel,</w:t>
      </w:r>
      <w:r>
        <w:rPr>
          <w:spacing w:val="-12"/>
        </w:rPr>
        <w:t xml:space="preserve"> </w:t>
      </w:r>
      <w:r>
        <w:rPr>
          <w:spacing w:val="-1"/>
        </w:rPr>
        <w:t>delivery</w:t>
      </w:r>
      <w:r>
        <w:rPr>
          <w:spacing w:val="-11"/>
        </w:rPr>
        <w:t xml:space="preserve"> </w:t>
      </w:r>
      <w:r>
        <w:t>location</w:t>
      </w:r>
      <w:r>
        <w:rPr>
          <w:spacing w:val="-13"/>
        </w:rPr>
        <w:t xml:space="preserve"> </w:t>
      </w:r>
      <w:r>
        <w:t>at</w:t>
      </w:r>
      <w:r>
        <w:rPr>
          <w:spacing w:val="-12"/>
        </w:rPr>
        <w:t xml:space="preserve"> </w:t>
      </w:r>
      <w:r>
        <w:t>the</w:t>
      </w:r>
      <w:r>
        <w:rPr>
          <w:spacing w:val="-12"/>
        </w:rPr>
        <w:t xml:space="preserve"> </w:t>
      </w:r>
      <w:r>
        <w:t>port,</w:t>
      </w:r>
      <w:r>
        <w:rPr>
          <w:spacing w:val="-14"/>
        </w:rPr>
        <w:t xml:space="preserve"> </w:t>
      </w:r>
      <w:r>
        <w:t>method</w:t>
      </w:r>
      <w:r>
        <w:rPr>
          <w:spacing w:val="-15"/>
        </w:rPr>
        <w:t xml:space="preserve"> </w:t>
      </w:r>
      <w:r>
        <w:t>of</w:t>
      </w:r>
      <w:r>
        <w:rPr>
          <w:spacing w:val="-12"/>
        </w:rPr>
        <w:t xml:space="preserve"> </w:t>
      </w:r>
      <w:r>
        <w:t>delivery</w:t>
      </w:r>
      <w:r>
        <w:rPr>
          <w:spacing w:val="-14"/>
        </w:rPr>
        <w:t xml:space="preserve"> </w:t>
      </w:r>
      <w:r>
        <w:t>and</w:t>
      </w:r>
      <w:r>
        <w:rPr>
          <w:spacing w:val="-13"/>
        </w:rPr>
        <w:t xml:space="preserve"> </w:t>
      </w:r>
      <w:r>
        <w:t>confirmation</w:t>
      </w:r>
      <w:r>
        <w:rPr>
          <w:spacing w:val="-15"/>
        </w:rPr>
        <w:t xml:space="preserve"> </w:t>
      </w:r>
      <w:r>
        <w:t>of</w:t>
      </w:r>
      <w:r>
        <w:rPr>
          <w:spacing w:val="-12"/>
        </w:rPr>
        <w:t xml:space="preserve"> </w:t>
      </w:r>
      <w:r>
        <w:t>the</w:t>
      </w:r>
      <w:r>
        <w:rPr>
          <w:spacing w:val="-11"/>
        </w:rPr>
        <w:t xml:space="preserve"> </w:t>
      </w:r>
      <w:r>
        <w:t>receiving</w:t>
      </w:r>
      <w:r>
        <w:rPr>
          <w:spacing w:val="-13"/>
        </w:rPr>
        <w:t xml:space="preserve"> </w:t>
      </w:r>
      <w:r>
        <w:t>rates,</w:t>
      </w:r>
      <w:r>
        <w:rPr>
          <w:spacing w:val="-11"/>
        </w:rPr>
        <w:t xml:space="preserve"> </w:t>
      </w:r>
      <w:r>
        <w:t>grades</w:t>
      </w:r>
      <w:r>
        <w:rPr>
          <w:spacing w:val="-47"/>
        </w:rPr>
        <w:t xml:space="preserve"> </w:t>
      </w:r>
      <w:r>
        <w:t>and</w:t>
      </w:r>
      <w:r>
        <w:rPr>
          <w:spacing w:val="-1"/>
        </w:rPr>
        <w:t xml:space="preserve"> </w:t>
      </w:r>
      <w:r>
        <w:t>quantities</w:t>
      </w:r>
      <w:r>
        <w:rPr>
          <w:spacing w:val="-2"/>
        </w:rPr>
        <w:t xml:space="preserve"> </w:t>
      </w:r>
      <w:r>
        <w:t>of Bunker</w:t>
      </w:r>
      <w:r>
        <w:rPr>
          <w:spacing w:val="-3"/>
        </w:rPr>
        <w:t xml:space="preserve"> </w:t>
      </w:r>
      <w:r>
        <w:t>Fuel required.</w:t>
      </w:r>
    </w:p>
    <w:p w14:paraId="319FE515" w14:textId="77777777" w:rsidR="00082AB3" w:rsidRDefault="00FD3954" w:rsidP="00823970">
      <w:pPr>
        <w:pStyle w:val="ListParagraph"/>
        <w:numPr>
          <w:ilvl w:val="1"/>
          <w:numId w:val="12"/>
        </w:numPr>
        <w:tabs>
          <w:tab w:val="left" w:pos="490"/>
        </w:tabs>
        <w:spacing w:before="160" w:line="259" w:lineRule="auto"/>
        <w:ind w:right="114" w:firstLine="0"/>
      </w:pPr>
      <w:r>
        <w:t>In</w:t>
      </w:r>
      <w:r>
        <w:rPr>
          <w:spacing w:val="-4"/>
        </w:rPr>
        <w:t xml:space="preserve"> </w:t>
      </w:r>
      <w:r>
        <w:t>the</w:t>
      </w:r>
      <w:r>
        <w:rPr>
          <w:spacing w:val="-5"/>
        </w:rPr>
        <w:t xml:space="preserve"> </w:t>
      </w:r>
      <w:r>
        <w:t>event</w:t>
      </w:r>
      <w:r>
        <w:rPr>
          <w:spacing w:val="-5"/>
        </w:rPr>
        <w:t xml:space="preserve"> </w:t>
      </w:r>
      <w:r>
        <w:t>that</w:t>
      </w:r>
      <w:r>
        <w:rPr>
          <w:spacing w:val="-6"/>
        </w:rPr>
        <w:t xml:space="preserve"> </w:t>
      </w:r>
      <w:r>
        <w:t>the</w:t>
      </w:r>
      <w:r>
        <w:rPr>
          <w:spacing w:val="-6"/>
        </w:rPr>
        <w:t xml:space="preserve"> </w:t>
      </w:r>
      <w:r>
        <w:t>Buyer</w:t>
      </w:r>
      <w:r>
        <w:rPr>
          <w:spacing w:val="-3"/>
        </w:rPr>
        <w:t xml:space="preserve"> </w:t>
      </w:r>
      <w:r>
        <w:t>provides</w:t>
      </w:r>
      <w:r>
        <w:rPr>
          <w:spacing w:val="-5"/>
        </w:rPr>
        <w:t xml:space="preserve"> </w:t>
      </w:r>
      <w:r>
        <w:t>a</w:t>
      </w:r>
      <w:r>
        <w:rPr>
          <w:spacing w:val="-3"/>
        </w:rPr>
        <w:t xml:space="preserve"> </w:t>
      </w:r>
      <w:r>
        <w:t>notice</w:t>
      </w:r>
      <w:r>
        <w:rPr>
          <w:spacing w:val="-5"/>
        </w:rPr>
        <w:t xml:space="preserve"> </w:t>
      </w:r>
      <w:r>
        <w:t>of</w:t>
      </w:r>
      <w:r>
        <w:rPr>
          <w:spacing w:val="-6"/>
        </w:rPr>
        <w:t xml:space="preserve"> </w:t>
      </w:r>
      <w:r>
        <w:t>less</w:t>
      </w:r>
      <w:r>
        <w:rPr>
          <w:spacing w:val="-3"/>
        </w:rPr>
        <w:t xml:space="preserve"> </w:t>
      </w:r>
      <w:r>
        <w:t>than</w:t>
      </w:r>
      <w:r>
        <w:rPr>
          <w:spacing w:val="-7"/>
        </w:rPr>
        <w:t xml:space="preserve"> </w:t>
      </w:r>
      <w:r>
        <w:t>three</w:t>
      </w:r>
      <w:r>
        <w:rPr>
          <w:spacing w:val="-3"/>
        </w:rPr>
        <w:t xml:space="preserve"> </w:t>
      </w:r>
      <w:r>
        <w:t>(3)</w:t>
      </w:r>
      <w:r>
        <w:rPr>
          <w:spacing w:val="-6"/>
        </w:rPr>
        <w:t xml:space="preserve"> </w:t>
      </w:r>
      <w:r>
        <w:t>working</w:t>
      </w:r>
      <w:r>
        <w:rPr>
          <w:spacing w:val="-6"/>
        </w:rPr>
        <w:t xml:space="preserve"> </w:t>
      </w:r>
      <w:r>
        <w:t>days</w:t>
      </w:r>
      <w:r>
        <w:rPr>
          <w:spacing w:val="-2"/>
        </w:rPr>
        <w:t xml:space="preserve"> </w:t>
      </w:r>
      <w:r>
        <w:t>as</w:t>
      </w:r>
      <w:r>
        <w:rPr>
          <w:spacing w:val="-3"/>
        </w:rPr>
        <w:t xml:space="preserve"> </w:t>
      </w:r>
      <w:r>
        <w:t>required</w:t>
      </w:r>
      <w:r>
        <w:rPr>
          <w:spacing w:val="-4"/>
        </w:rPr>
        <w:t xml:space="preserve"> </w:t>
      </w:r>
      <w:r>
        <w:t>in</w:t>
      </w:r>
      <w:r>
        <w:rPr>
          <w:spacing w:val="-7"/>
        </w:rPr>
        <w:t xml:space="preserve"> </w:t>
      </w:r>
      <w:r>
        <w:t>Clause</w:t>
      </w:r>
      <w:r>
        <w:rPr>
          <w:spacing w:val="-48"/>
        </w:rPr>
        <w:t xml:space="preserve"> </w:t>
      </w:r>
      <w:r>
        <w:t>7.1, the Seller s</w:t>
      </w:r>
      <w:r w:rsidR="00C34685">
        <w:t>hall use its reasonable endeavo</w:t>
      </w:r>
      <w:r>
        <w:t>rs, but shall be under no obligation to make the delivery.</w:t>
      </w:r>
      <w:r>
        <w:rPr>
          <w:spacing w:val="-47"/>
        </w:rPr>
        <w:t xml:space="preserve"> </w:t>
      </w:r>
      <w:r>
        <w:t>Where despite short notice the Seller agrees to make delivery, the Seller shall not be liable for any</w:t>
      </w:r>
      <w:r>
        <w:rPr>
          <w:spacing w:val="1"/>
        </w:rPr>
        <w:t xml:space="preserve"> </w:t>
      </w:r>
      <w:r>
        <w:t>resulting</w:t>
      </w:r>
      <w:r>
        <w:rPr>
          <w:spacing w:val="-4"/>
        </w:rPr>
        <w:t xml:space="preserve"> </w:t>
      </w:r>
      <w:r>
        <w:t>delay</w:t>
      </w:r>
      <w:r>
        <w:rPr>
          <w:spacing w:val="-3"/>
        </w:rPr>
        <w:t xml:space="preserve"> </w:t>
      </w:r>
      <w:r>
        <w:t>in</w:t>
      </w:r>
      <w:r>
        <w:rPr>
          <w:spacing w:val="-3"/>
        </w:rPr>
        <w:t xml:space="preserve"> </w:t>
      </w:r>
      <w:r>
        <w:t>delivery</w:t>
      </w:r>
      <w:r>
        <w:rPr>
          <w:spacing w:val="-5"/>
        </w:rPr>
        <w:t xml:space="preserve"> </w:t>
      </w:r>
      <w:r>
        <w:t>and</w:t>
      </w:r>
      <w:r>
        <w:rPr>
          <w:spacing w:val="-4"/>
        </w:rPr>
        <w:t xml:space="preserve"> </w:t>
      </w:r>
      <w:r>
        <w:t>the</w:t>
      </w:r>
      <w:r>
        <w:rPr>
          <w:spacing w:val="-2"/>
        </w:rPr>
        <w:t xml:space="preserve"> </w:t>
      </w:r>
      <w:r>
        <w:t>Buyer</w:t>
      </w:r>
      <w:r>
        <w:rPr>
          <w:spacing w:val="-5"/>
        </w:rPr>
        <w:t xml:space="preserve"> </w:t>
      </w:r>
      <w:r>
        <w:t>shall</w:t>
      </w:r>
      <w:r>
        <w:rPr>
          <w:spacing w:val="-4"/>
        </w:rPr>
        <w:t xml:space="preserve"> </w:t>
      </w:r>
      <w:r>
        <w:t>reimburse</w:t>
      </w:r>
      <w:r>
        <w:rPr>
          <w:spacing w:val="-2"/>
        </w:rPr>
        <w:t xml:space="preserve"> </w:t>
      </w:r>
      <w:r>
        <w:t>any</w:t>
      </w:r>
      <w:r>
        <w:rPr>
          <w:spacing w:val="-5"/>
        </w:rPr>
        <w:t xml:space="preserve"> </w:t>
      </w:r>
      <w:r>
        <w:t>and</w:t>
      </w:r>
      <w:r>
        <w:rPr>
          <w:spacing w:val="-4"/>
        </w:rPr>
        <w:t xml:space="preserve"> </w:t>
      </w:r>
      <w:r>
        <w:t>all</w:t>
      </w:r>
      <w:r>
        <w:rPr>
          <w:spacing w:val="-6"/>
        </w:rPr>
        <w:t xml:space="preserve"> </w:t>
      </w:r>
      <w:r>
        <w:t>costs</w:t>
      </w:r>
      <w:r>
        <w:rPr>
          <w:spacing w:val="-5"/>
        </w:rPr>
        <w:t xml:space="preserve"> </w:t>
      </w:r>
      <w:r>
        <w:t>incurred</w:t>
      </w:r>
      <w:r>
        <w:rPr>
          <w:spacing w:val="-6"/>
        </w:rPr>
        <w:t xml:space="preserve"> </w:t>
      </w:r>
      <w:r>
        <w:t>by</w:t>
      </w:r>
      <w:r>
        <w:rPr>
          <w:spacing w:val="-4"/>
        </w:rPr>
        <w:t xml:space="preserve"> </w:t>
      </w:r>
      <w:r>
        <w:t>the</w:t>
      </w:r>
      <w:r>
        <w:rPr>
          <w:spacing w:val="-3"/>
        </w:rPr>
        <w:t xml:space="preserve"> </w:t>
      </w:r>
      <w:r>
        <w:t>Seller</w:t>
      </w:r>
      <w:r>
        <w:rPr>
          <w:spacing w:val="-5"/>
        </w:rPr>
        <w:t xml:space="preserve"> </w:t>
      </w:r>
      <w:r>
        <w:t>in</w:t>
      </w:r>
      <w:r>
        <w:rPr>
          <w:spacing w:val="-7"/>
        </w:rPr>
        <w:t xml:space="preserve"> </w:t>
      </w:r>
      <w:r>
        <w:t>making</w:t>
      </w:r>
      <w:r>
        <w:rPr>
          <w:spacing w:val="-47"/>
        </w:rPr>
        <w:t xml:space="preserve"> </w:t>
      </w:r>
      <w:r>
        <w:t>such</w:t>
      </w:r>
      <w:r>
        <w:rPr>
          <w:spacing w:val="-2"/>
        </w:rPr>
        <w:t xml:space="preserve"> </w:t>
      </w:r>
      <w:r>
        <w:t>delivery.</w:t>
      </w:r>
    </w:p>
    <w:p w14:paraId="5E24236E" w14:textId="77777777" w:rsidR="00082AB3" w:rsidRDefault="00FD3954" w:rsidP="00823970">
      <w:pPr>
        <w:pStyle w:val="ListParagraph"/>
        <w:numPr>
          <w:ilvl w:val="1"/>
          <w:numId w:val="12"/>
        </w:numPr>
        <w:tabs>
          <w:tab w:val="left" w:pos="497"/>
        </w:tabs>
        <w:spacing w:before="158" w:line="259" w:lineRule="auto"/>
        <w:ind w:right="113" w:firstLine="0"/>
      </w:pPr>
      <w:r>
        <w:t>The Buyer, or its agents at the port or place of delivery, shall give the Seller or its representatives at</w:t>
      </w:r>
      <w:r>
        <w:rPr>
          <w:spacing w:val="1"/>
        </w:rPr>
        <w:t xml:space="preserve"> </w:t>
      </w:r>
      <w:r>
        <w:t>the</w:t>
      </w:r>
      <w:r>
        <w:rPr>
          <w:spacing w:val="12"/>
        </w:rPr>
        <w:t xml:space="preserve"> </w:t>
      </w:r>
      <w:r>
        <w:t>port</w:t>
      </w:r>
      <w:r>
        <w:rPr>
          <w:spacing w:val="11"/>
        </w:rPr>
        <w:t xml:space="preserve"> </w:t>
      </w:r>
      <w:r>
        <w:t>or</w:t>
      </w:r>
      <w:r>
        <w:rPr>
          <w:spacing w:val="13"/>
        </w:rPr>
        <w:t xml:space="preserve"> </w:t>
      </w:r>
      <w:r>
        <w:t>place</w:t>
      </w:r>
      <w:r>
        <w:rPr>
          <w:spacing w:val="12"/>
        </w:rPr>
        <w:t xml:space="preserve"> </w:t>
      </w:r>
      <w:r>
        <w:t>of</w:t>
      </w:r>
      <w:r>
        <w:rPr>
          <w:spacing w:val="13"/>
        </w:rPr>
        <w:t xml:space="preserve"> </w:t>
      </w:r>
      <w:r>
        <w:t>delivery,</w:t>
      </w:r>
      <w:r>
        <w:rPr>
          <w:spacing w:val="14"/>
        </w:rPr>
        <w:t xml:space="preserve"> </w:t>
      </w:r>
      <w:r>
        <w:t>seventy-two</w:t>
      </w:r>
      <w:r>
        <w:rPr>
          <w:spacing w:val="14"/>
        </w:rPr>
        <w:t xml:space="preserve"> </w:t>
      </w:r>
      <w:r>
        <w:t>(72)</w:t>
      </w:r>
      <w:r>
        <w:rPr>
          <w:spacing w:val="11"/>
        </w:rPr>
        <w:t xml:space="preserve"> </w:t>
      </w:r>
      <w:r>
        <w:t>and</w:t>
      </w:r>
      <w:r>
        <w:rPr>
          <w:spacing w:val="12"/>
        </w:rPr>
        <w:t xml:space="preserve"> </w:t>
      </w:r>
      <w:r>
        <w:t>forty-eight</w:t>
      </w:r>
      <w:r>
        <w:rPr>
          <w:spacing w:val="14"/>
        </w:rPr>
        <w:t xml:space="preserve"> </w:t>
      </w:r>
      <w:r>
        <w:t>(48)</w:t>
      </w:r>
      <w:r>
        <w:rPr>
          <w:spacing w:val="14"/>
        </w:rPr>
        <w:t xml:space="preserve"> </w:t>
      </w:r>
      <w:r>
        <w:t>hours</w:t>
      </w:r>
      <w:r>
        <w:rPr>
          <w:spacing w:val="11"/>
        </w:rPr>
        <w:t xml:space="preserve"> </w:t>
      </w:r>
      <w:r>
        <w:t>approximate</w:t>
      </w:r>
      <w:r>
        <w:rPr>
          <w:spacing w:val="11"/>
        </w:rPr>
        <w:t xml:space="preserve"> </w:t>
      </w:r>
      <w:r>
        <w:t>and</w:t>
      </w:r>
      <w:r>
        <w:rPr>
          <w:spacing w:val="12"/>
        </w:rPr>
        <w:t xml:space="preserve"> </w:t>
      </w:r>
      <w:r>
        <w:t>twenty-four</w:t>
      </w:r>
    </w:p>
    <w:p w14:paraId="2B7013C5" w14:textId="77777777" w:rsidR="00082AB3" w:rsidRDefault="00FD3954" w:rsidP="00823970">
      <w:pPr>
        <w:pStyle w:val="BodyText"/>
        <w:spacing w:before="1" w:line="259" w:lineRule="auto"/>
        <w:ind w:left="100" w:right="112"/>
        <w:jc w:val="both"/>
      </w:pPr>
      <w:r>
        <w:t>(24)</w:t>
      </w:r>
      <w:r>
        <w:rPr>
          <w:spacing w:val="-5"/>
        </w:rPr>
        <w:t xml:space="preserve"> </w:t>
      </w:r>
      <w:r w:rsidR="00932AA0">
        <w:t>Hours</w:t>
      </w:r>
      <w:r>
        <w:rPr>
          <w:spacing w:val="-1"/>
        </w:rPr>
        <w:t xml:space="preserve"> </w:t>
      </w:r>
      <w:r>
        <w:t>definite notice</w:t>
      </w:r>
      <w:r>
        <w:rPr>
          <w:spacing w:val="-3"/>
        </w:rPr>
        <w:t xml:space="preserve"> </w:t>
      </w:r>
      <w:r>
        <w:t>of</w:t>
      </w:r>
      <w:r>
        <w:rPr>
          <w:spacing w:val="-1"/>
        </w:rPr>
        <w:t xml:space="preserve"> </w:t>
      </w:r>
      <w:r>
        <w:t>the</w:t>
      </w:r>
      <w:r>
        <w:rPr>
          <w:spacing w:val="-4"/>
        </w:rPr>
        <w:t xml:space="preserve"> </w:t>
      </w:r>
      <w:r>
        <w:t>Vessel’s</w:t>
      </w:r>
      <w:r>
        <w:rPr>
          <w:spacing w:val="-3"/>
        </w:rPr>
        <w:t xml:space="preserve"> </w:t>
      </w:r>
      <w:r>
        <w:t>arrival</w:t>
      </w:r>
      <w:r>
        <w:rPr>
          <w:spacing w:val="-4"/>
        </w:rPr>
        <w:t xml:space="preserve"> </w:t>
      </w:r>
      <w:r>
        <w:t>and</w:t>
      </w:r>
      <w:r>
        <w:rPr>
          <w:spacing w:val="-4"/>
        </w:rPr>
        <w:t xml:space="preserve"> </w:t>
      </w:r>
      <w:r>
        <w:t>the</w:t>
      </w:r>
      <w:r>
        <w:rPr>
          <w:spacing w:val="-1"/>
        </w:rPr>
        <w:t xml:space="preserve"> </w:t>
      </w:r>
      <w:r>
        <w:t>location</w:t>
      </w:r>
      <w:r>
        <w:rPr>
          <w:spacing w:val="-2"/>
        </w:rPr>
        <w:t xml:space="preserve"> </w:t>
      </w:r>
      <w:r>
        <w:t>and</w:t>
      </w:r>
      <w:r>
        <w:rPr>
          <w:spacing w:val="-6"/>
        </w:rPr>
        <w:t xml:space="preserve"> </w:t>
      </w:r>
      <w:r>
        <w:t>time</w:t>
      </w:r>
      <w:r>
        <w:rPr>
          <w:spacing w:val="-3"/>
        </w:rPr>
        <w:t xml:space="preserve"> </w:t>
      </w:r>
      <w:r>
        <w:t>at</w:t>
      </w:r>
      <w:r>
        <w:rPr>
          <w:spacing w:val="-3"/>
        </w:rPr>
        <w:t xml:space="preserve"> </w:t>
      </w:r>
      <w:r>
        <w:t>which</w:t>
      </w:r>
      <w:r>
        <w:rPr>
          <w:spacing w:val="-2"/>
        </w:rPr>
        <w:t xml:space="preserve"> </w:t>
      </w:r>
      <w:r>
        <w:t>delivery</w:t>
      </w:r>
      <w:r>
        <w:rPr>
          <w:spacing w:val="3"/>
        </w:rPr>
        <w:t xml:space="preserve"> </w:t>
      </w:r>
      <w:r>
        <w:t>is</w:t>
      </w:r>
      <w:r>
        <w:rPr>
          <w:spacing w:val="-2"/>
        </w:rPr>
        <w:t xml:space="preserve"> </w:t>
      </w:r>
      <w:r>
        <w:t>required.</w:t>
      </w:r>
      <w:r>
        <w:rPr>
          <w:spacing w:val="-2"/>
        </w:rPr>
        <w:t xml:space="preserve"> </w:t>
      </w:r>
      <w:r>
        <w:t>If</w:t>
      </w:r>
      <w:r>
        <w:rPr>
          <w:spacing w:val="-47"/>
        </w:rPr>
        <w:t xml:space="preserve"> </w:t>
      </w:r>
      <w:r>
        <w:t>the</w:t>
      </w:r>
      <w:r>
        <w:rPr>
          <w:spacing w:val="-3"/>
        </w:rPr>
        <w:t xml:space="preserve"> </w:t>
      </w:r>
      <w:r>
        <w:t>Seller</w:t>
      </w:r>
      <w:r>
        <w:rPr>
          <w:spacing w:val="-6"/>
        </w:rPr>
        <w:t xml:space="preserve"> </w:t>
      </w:r>
      <w:r>
        <w:t>agrees</w:t>
      </w:r>
      <w:r>
        <w:rPr>
          <w:spacing w:val="-6"/>
        </w:rPr>
        <w:t xml:space="preserve"> </w:t>
      </w:r>
      <w:r>
        <w:t>to</w:t>
      </w:r>
      <w:r>
        <w:rPr>
          <w:spacing w:val="-4"/>
        </w:rPr>
        <w:t xml:space="preserve"> </w:t>
      </w:r>
      <w:r>
        <w:t>supply</w:t>
      </w:r>
      <w:r>
        <w:rPr>
          <w:spacing w:val="-7"/>
        </w:rPr>
        <w:t xml:space="preserve"> </w:t>
      </w:r>
      <w:r>
        <w:t>Bunker</w:t>
      </w:r>
      <w:r>
        <w:rPr>
          <w:spacing w:val="-3"/>
        </w:rPr>
        <w:t xml:space="preserve"> </w:t>
      </w:r>
      <w:r>
        <w:t>Fuel</w:t>
      </w:r>
      <w:r>
        <w:rPr>
          <w:spacing w:val="-6"/>
        </w:rPr>
        <w:t xml:space="preserve"> </w:t>
      </w:r>
      <w:r>
        <w:t>in</w:t>
      </w:r>
      <w:r>
        <w:rPr>
          <w:spacing w:val="-7"/>
        </w:rPr>
        <w:t xml:space="preserve"> </w:t>
      </w:r>
      <w:r>
        <w:t>circumstances</w:t>
      </w:r>
      <w:r>
        <w:rPr>
          <w:spacing w:val="-5"/>
        </w:rPr>
        <w:t xml:space="preserve"> </w:t>
      </w:r>
      <w:r>
        <w:t>where</w:t>
      </w:r>
      <w:r>
        <w:rPr>
          <w:spacing w:val="-5"/>
        </w:rPr>
        <w:t xml:space="preserve"> </w:t>
      </w:r>
      <w:r>
        <w:t>the</w:t>
      </w:r>
      <w:r>
        <w:rPr>
          <w:spacing w:val="-4"/>
        </w:rPr>
        <w:t xml:space="preserve"> </w:t>
      </w:r>
      <w:r>
        <w:t>Buyer</w:t>
      </w:r>
      <w:r>
        <w:rPr>
          <w:spacing w:val="-5"/>
        </w:rPr>
        <w:t xml:space="preserve"> </w:t>
      </w:r>
      <w:r>
        <w:t>does</w:t>
      </w:r>
      <w:r>
        <w:rPr>
          <w:spacing w:val="-5"/>
        </w:rPr>
        <w:t xml:space="preserve"> </w:t>
      </w:r>
      <w:r>
        <w:t>not</w:t>
      </w:r>
      <w:r>
        <w:rPr>
          <w:spacing w:val="-5"/>
        </w:rPr>
        <w:t xml:space="preserve"> </w:t>
      </w:r>
      <w:r>
        <w:t>give</w:t>
      </w:r>
      <w:r>
        <w:rPr>
          <w:spacing w:val="-3"/>
        </w:rPr>
        <w:t xml:space="preserve"> </w:t>
      </w:r>
      <w:r>
        <w:t>notice</w:t>
      </w:r>
      <w:r>
        <w:rPr>
          <w:spacing w:val="-3"/>
        </w:rPr>
        <w:t xml:space="preserve"> </w:t>
      </w:r>
      <w:r>
        <w:t>in</w:t>
      </w:r>
      <w:r>
        <w:rPr>
          <w:spacing w:val="-7"/>
        </w:rPr>
        <w:t xml:space="preserve"> </w:t>
      </w:r>
      <w:r>
        <w:t>the</w:t>
      </w:r>
      <w:r>
        <w:rPr>
          <w:spacing w:val="-8"/>
        </w:rPr>
        <w:t xml:space="preserve"> </w:t>
      </w:r>
      <w:r>
        <w:t>time</w:t>
      </w:r>
      <w:r>
        <w:rPr>
          <w:spacing w:val="-47"/>
        </w:rPr>
        <w:t xml:space="preserve"> </w:t>
      </w:r>
      <w:r>
        <w:t xml:space="preserve">periods required above, then the Seller’s supply obligation shall be limited to a reasonable </w:t>
      </w:r>
      <w:r w:rsidR="00C34685">
        <w:t>endeavors</w:t>
      </w:r>
      <w:r>
        <w:rPr>
          <w:spacing w:val="1"/>
        </w:rPr>
        <w:t xml:space="preserve"> </w:t>
      </w:r>
      <w:r>
        <w:t>obligation.</w:t>
      </w:r>
    </w:p>
    <w:p w14:paraId="05B33A1F" w14:textId="77777777" w:rsidR="00082AB3" w:rsidRDefault="00FD3954" w:rsidP="00823970">
      <w:pPr>
        <w:pStyle w:val="ListParagraph"/>
        <w:numPr>
          <w:ilvl w:val="1"/>
          <w:numId w:val="12"/>
        </w:numPr>
        <w:tabs>
          <w:tab w:val="left" w:pos="521"/>
        </w:tabs>
        <w:spacing w:before="157" w:line="259" w:lineRule="auto"/>
        <w:ind w:right="113" w:firstLine="0"/>
      </w:pPr>
      <w:r>
        <w:t>Notwithstanding any other provisions of the Contract the Seller’s obligation is to use reasonable</w:t>
      </w:r>
      <w:r>
        <w:rPr>
          <w:spacing w:val="1"/>
        </w:rPr>
        <w:t xml:space="preserve"> </w:t>
      </w:r>
      <w:r w:rsidR="00932AA0">
        <w:t>endeavo</w:t>
      </w:r>
      <w:r>
        <w:t>rs to commence delivery promptly in accordance with the agreed delivery period stated in the</w:t>
      </w:r>
      <w:r>
        <w:rPr>
          <w:spacing w:val="1"/>
        </w:rPr>
        <w:t xml:space="preserve"> </w:t>
      </w:r>
      <w:r>
        <w:t>Order Confirmation but the Seller does not guarantee the time of delivery or the pumping rate at which</w:t>
      </w:r>
      <w:r>
        <w:rPr>
          <w:spacing w:val="1"/>
        </w:rPr>
        <w:t xml:space="preserve"> </w:t>
      </w:r>
      <w:r>
        <w:t>the Marine Fuel is to be delivered to the Vessel and the Seller shall not be liable for any consequences,</w:t>
      </w:r>
      <w:r>
        <w:rPr>
          <w:spacing w:val="1"/>
        </w:rPr>
        <w:t xml:space="preserve"> </w:t>
      </w:r>
      <w:r>
        <w:t>losses</w:t>
      </w:r>
      <w:r>
        <w:rPr>
          <w:spacing w:val="-6"/>
        </w:rPr>
        <w:t xml:space="preserve"> </w:t>
      </w:r>
      <w:r>
        <w:t>or</w:t>
      </w:r>
      <w:r>
        <w:rPr>
          <w:spacing w:val="-3"/>
        </w:rPr>
        <w:t xml:space="preserve"> </w:t>
      </w:r>
      <w:r>
        <w:t>damages</w:t>
      </w:r>
      <w:r>
        <w:rPr>
          <w:spacing w:val="-2"/>
        </w:rPr>
        <w:t xml:space="preserve"> </w:t>
      </w:r>
      <w:r>
        <w:t>including</w:t>
      </w:r>
      <w:r>
        <w:rPr>
          <w:spacing w:val="-5"/>
        </w:rPr>
        <w:t xml:space="preserve"> </w:t>
      </w:r>
      <w:r>
        <w:t>demurrage</w:t>
      </w:r>
      <w:r>
        <w:rPr>
          <w:spacing w:val="-3"/>
        </w:rPr>
        <w:t xml:space="preserve"> </w:t>
      </w:r>
      <w:r>
        <w:t>howsoever</w:t>
      </w:r>
      <w:r>
        <w:rPr>
          <w:spacing w:val="-3"/>
        </w:rPr>
        <w:t xml:space="preserve"> </w:t>
      </w:r>
      <w:r>
        <w:t>caused</w:t>
      </w:r>
      <w:r>
        <w:rPr>
          <w:spacing w:val="-5"/>
        </w:rPr>
        <w:t xml:space="preserve"> </w:t>
      </w:r>
      <w:r>
        <w:t>suffered</w:t>
      </w:r>
      <w:r>
        <w:rPr>
          <w:spacing w:val="-4"/>
        </w:rPr>
        <w:t xml:space="preserve"> </w:t>
      </w:r>
      <w:r>
        <w:t>by</w:t>
      </w:r>
      <w:r>
        <w:rPr>
          <w:spacing w:val="-3"/>
        </w:rPr>
        <w:t xml:space="preserve"> </w:t>
      </w:r>
      <w:r>
        <w:t>the</w:t>
      </w:r>
      <w:r>
        <w:rPr>
          <w:spacing w:val="-3"/>
        </w:rPr>
        <w:t xml:space="preserve"> </w:t>
      </w:r>
      <w:r>
        <w:t>Buyer</w:t>
      </w:r>
      <w:r>
        <w:rPr>
          <w:spacing w:val="-6"/>
        </w:rPr>
        <w:t xml:space="preserve"> </w:t>
      </w:r>
      <w:r>
        <w:t>arising</w:t>
      </w:r>
      <w:r>
        <w:rPr>
          <w:spacing w:val="-4"/>
        </w:rPr>
        <w:t xml:space="preserve"> </w:t>
      </w:r>
      <w:r>
        <w:t>from</w:t>
      </w:r>
      <w:r>
        <w:rPr>
          <w:spacing w:val="-2"/>
        </w:rPr>
        <w:t xml:space="preserve"> </w:t>
      </w:r>
      <w:r>
        <w:t>the</w:t>
      </w:r>
      <w:r>
        <w:rPr>
          <w:spacing w:val="-4"/>
        </w:rPr>
        <w:t xml:space="preserve"> </w:t>
      </w:r>
      <w:r>
        <w:t>time</w:t>
      </w:r>
      <w:r>
        <w:rPr>
          <w:spacing w:val="-3"/>
        </w:rPr>
        <w:t xml:space="preserve"> </w:t>
      </w:r>
      <w:r>
        <w:t>of</w:t>
      </w:r>
      <w:r>
        <w:rPr>
          <w:spacing w:val="-47"/>
        </w:rPr>
        <w:t xml:space="preserve"> </w:t>
      </w:r>
      <w:r>
        <w:t>delivery</w:t>
      </w:r>
      <w:r>
        <w:rPr>
          <w:spacing w:val="-3"/>
        </w:rPr>
        <w:t xml:space="preserve"> </w:t>
      </w:r>
      <w:r>
        <w:t>or the</w:t>
      </w:r>
      <w:r>
        <w:rPr>
          <w:spacing w:val="-1"/>
        </w:rPr>
        <w:t xml:space="preserve"> </w:t>
      </w:r>
      <w:r>
        <w:t>rate</w:t>
      </w:r>
      <w:r>
        <w:rPr>
          <w:spacing w:val="1"/>
        </w:rPr>
        <w:t xml:space="preserve"> </w:t>
      </w:r>
      <w:r>
        <w:t>at</w:t>
      </w:r>
      <w:r>
        <w:rPr>
          <w:spacing w:val="-2"/>
        </w:rPr>
        <w:t xml:space="preserve"> </w:t>
      </w:r>
      <w:r>
        <w:t>which</w:t>
      </w:r>
      <w:r>
        <w:rPr>
          <w:spacing w:val="-1"/>
        </w:rPr>
        <w:t xml:space="preserve"> </w:t>
      </w:r>
      <w:r>
        <w:t>Marine Fuel</w:t>
      </w:r>
      <w:r>
        <w:rPr>
          <w:spacing w:val="-3"/>
        </w:rPr>
        <w:t xml:space="preserve"> </w:t>
      </w:r>
      <w:r>
        <w:t>is pumped into</w:t>
      </w:r>
      <w:r>
        <w:rPr>
          <w:spacing w:val="-1"/>
        </w:rPr>
        <w:t xml:space="preserve"> </w:t>
      </w:r>
      <w:r>
        <w:t>the Vessel.</w:t>
      </w:r>
    </w:p>
    <w:p w14:paraId="4C837A61" w14:textId="1E30BE35" w:rsidR="00082AB3" w:rsidRPr="006E7ECB" w:rsidRDefault="00FD3954" w:rsidP="00823970">
      <w:pPr>
        <w:pStyle w:val="ListParagraph"/>
        <w:numPr>
          <w:ilvl w:val="1"/>
          <w:numId w:val="12"/>
        </w:numPr>
        <w:tabs>
          <w:tab w:val="left" w:pos="504"/>
        </w:tabs>
        <w:spacing w:before="161" w:line="259" w:lineRule="auto"/>
        <w:ind w:right="114" w:firstLine="0"/>
      </w:pPr>
      <w:r>
        <w:t>At all relevant times, delivery of Bunker Fuel shall be subject to the customs and regulations of the</w:t>
      </w:r>
      <w:r>
        <w:rPr>
          <w:spacing w:val="1"/>
        </w:rPr>
        <w:t xml:space="preserve"> </w:t>
      </w:r>
      <w:r>
        <w:t>port or place of delivery. The Seller shall not be liable for any inability to delivery on public or dock</w:t>
      </w:r>
      <w:r>
        <w:rPr>
          <w:spacing w:val="1"/>
        </w:rPr>
        <w:t xml:space="preserve"> </w:t>
      </w:r>
      <w:r>
        <w:t>holidays. The Seller shall not be liable for delays or for demurrage and/or for any loss due to congestion</w:t>
      </w:r>
      <w:r>
        <w:rPr>
          <w:spacing w:val="1"/>
        </w:rPr>
        <w:t xml:space="preserve"> </w:t>
      </w:r>
      <w:r>
        <w:t>at the terminal and/or port and/or to prior commitments and/or unforeseen inflicted delay of available</w:t>
      </w:r>
      <w:r>
        <w:rPr>
          <w:spacing w:val="1"/>
        </w:rPr>
        <w:t xml:space="preserve"> </w:t>
      </w:r>
      <w:r>
        <w:t>transportation.</w:t>
      </w:r>
    </w:p>
    <w:p w14:paraId="6AFAA916" w14:textId="77777777" w:rsidR="00082AB3" w:rsidRDefault="00FD3954" w:rsidP="00823970">
      <w:pPr>
        <w:pStyle w:val="Heading2"/>
        <w:tabs>
          <w:tab w:val="left" w:pos="8902"/>
        </w:tabs>
        <w:spacing w:before="181"/>
        <w:jc w:val="both"/>
        <w:rPr>
          <w:rFonts w:ascii="Calibri Light"/>
          <w:b w:val="0"/>
          <w:sz w:val="20"/>
        </w:rPr>
      </w:pPr>
      <w:r>
        <w:rPr>
          <w:color w:val="5B9BD4"/>
        </w:rPr>
        <w:t>GENERAL</w:t>
      </w:r>
      <w:r>
        <w:rPr>
          <w:color w:val="5B9BD4"/>
          <w:spacing w:val="-4"/>
        </w:rPr>
        <w:t xml:space="preserve"> </w:t>
      </w:r>
      <w:r>
        <w:rPr>
          <w:color w:val="5B9BD4"/>
        </w:rPr>
        <w:t>TERMS</w:t>
      </w:r>
      <w:r>
        <w:rPr>
          <w:color w:val="5B9BD4"/>
          <w:spacing w:val="-1"/>
        </w:rPr>
        <w:t xml:space="preserve"> </w:t>
      </w:r>
      <w:r>
        <w:rPr>
          <w:color w:val="5B9BD4"/>
        </w:rPr>
        <w:t>&amp;</w:t>
      </w:r>
      <w:r>
        <w:rPr>
          <w:color w:val="5B9BD4"/>
          <w:spacing w:val="-3"/>
        </w:rPr>
        <w:t xml:space="preserve"> </w:t>
      </w:r>
      <w:r>
        <w:rPr>
          <w:color w:val="5B9BD4"/>
        </w:rPr>
        <w:t>CONDITIONS</w:t>
      </w:r>
      <w:r>
        <w:rPr>
          <w:color w:val="5B9BD4"/>
          <w:spacing w:val="-3"/>
        </w:rPr>
        <w:t xml:space="preserve"> </w:t>
      </w:r>
      <w:r>
        <w:rPr>
          <w:color w:val="5B9BD4"/>
        </w:rPr>
        <w:t>OF</w:t>
      </w:r>
      <w:r>
        <w:rPr>
          <w:color w:val="5B9BD4"/>
          <w:spacing w:val="-1"/>
        </w:rPr>
        <w:t xml:space="preserve"> </w:t>
      </w:r>
      <w:r>
        <w:rPr>
          <w:color w:val="5B9BD4"/>
        </w:rPr>
        <w:t>SALE</w:t>
      </w:r>
      <w:r>
        <w:rPr>
          <w:color w:val="5B9BD4"/>
        </w:rPr>
        <w:tab/>
      </w:r>
      <w:r>
        <w:rPr>
          <w:rFonts w:ascii="Calibri Light"/>
          <w:b w:val="0"/>
          <w:color w:val="5B9BD4"/>
          <w:sz w:val="20"/>
        </w:rPr>
        <w:t>PG.</w:t>
      </w:r>
      <w:r>
        <w:rPr>
          <w:rFonts w:ascii="Calibri Light"/>
          <w:b w:val="0"/>
          <w:color w:val="5B9BD4"/>
          <w:spacing w:val="-2"/>
          <w:sz w:val="20"/>
        </w:rPr>
        <w:t xml:space="preserve"> </w:t>
      </w:r>
      <w:r>
        <w:rPr>
          <w:rFonts w:ascii="Calibri Light"/>
          <w:b w:val="0"/>
          <w:color w:val="5B9BD4"/>
          <w:sz w:val="20"/>
        </w:rPr>
        <w:t>6</w:t>
      </w:r>
    </w:p>
    <w:p w14:paraId="2D35A6A2" w14:textId="77777777" w:rsidR="00082AB3" w:rsidRDefault="00082AB3" w:rsidP="00823970">
      <w:pPr>
        <w:jc w:val="both"/>
        <w:rPr>
          <w:rFonts w:ascii="Calibri Light"/>
          <w:sz w:val="20"/>
        </w:rPr>
        <w:sectPr w:rsidR="00082AB3">
          <w:pgSz w:w="12240" w:h="15840"/>
          <w:pgMar w:top="1500" w:right="1320" w:bottom="280" w:left="1340" w:header="720" w:footer="720" w:gutter="0"/>
          <w:cols w:space="720"/>
        </w:sectPr>
      </w:pPr>
    </w:p>
    <w:p w14:paraId="69FB46A4" w14:textId="4EFDAC01" w:rsidR="00082AB3" w:rsidRPr="006E7ECB" w:rsidRDefault="008E5127" w:rsidP="006E7ECB">
      <w:pPr>
        <w:pStyle w:val="BodyText"/>
        <w:jc w:val="both"/>
        <w:rPr>
          <w:rFonts w:ascii="Calibri Light"/>
          <w:i/>
          <w:sz w:val="20"/>
        </w:rPr>
      </w:pPr>
      <w:r>
        <w:rPr>
          <w:rFonts w:ascii="Times New Roman"/>
          <w:noProof/>
          <w:sz w:val="20"/>
        </w:rPr>
        <w:lastRenderedPageBreak/>
        <w:drawing>
          <wp:inline distT="0" distB="0" distL="0" distR="0" wp14:anchorId="2C6D3DCA" wp14:editId="75E849A4">
            <wp:extent cx="655320" cy="82246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690732" cy="866911"/>
                    </a:xfrm>
                    <a:prstGeom prst="rect">
                      <a:avLst/>
                    </a:prstGeom>
                  </pic:spPr>
                </pic:pic>
              </a:graphicData>
            </a:graphic>
          </wp:inline>
        </w:drawing>
      </w:r>
    </w:p>
    <w:p w14:paraId="67D1F544" w14:textId="77777777" w:rsidR="00082AB3" w:rsidRDefault="00FD3954" w:rsidP="00823970">
      <w:pPr>
        <w:pStyle w:val="ListParagraph"/>
        <w:numPr>
          <w:ilvl w:val="1"/>
          <w:numId w:val="12"/>
        </w:numPr>
        <w:tabs>
          <w:tab w:val="left" w:pos="485"/>
        </w:tabs>
        <w:spacing w:before="0" w:line="259" w:lineRule="auto"/>
        <w:ind w:right="112" w:firstLine="0"/>
      </w:pPr>
      <w:r>
        <w:t>The</w:t>
      </w:r>
      <w:r>
        <w:rPr>
          <w:spacing w:val="-8"/>
        </w:rPr>
        <w:t xml:space="preserve"> </w:t>
      </w:r>
      <w:r>
        <w:t>Buyer</w:t>
      </w:r>
      <w:r>
        <w:rPr>
          <w:spacing w:val="-9"/>
        </w:rPr>
        <w:t xml:space="preserve"> </w:t>
      </w:r>
      <w:r>
        <w:t>will</w:t>
      </w:r>
      <w:r>
        <w:rPr>
          <w:spacing w:val="-7"/>
        </w:rPr>
        <w:t xml:space="preserve"> </w:t>
      </w:r>
      <w:r>
        <w:t>take</w:t>
      </w:r>
      <w:r>
        <w:rPr>
          <w:spacing w:val="-6"/>
        </w:rPr>
        <w:t xml:space="preserve"> </w:t>
      </w:r>
      <w:r>
        <w:t>care</w:t>
      </w:r>
      <w:r>
        <w:rPr>
          <w:spacing w:val="-6"/>
        </w:rPr>
        <w:t xml:space="preserve"> </w:t>
      </w:r>
      <w:r>
        <w:t>of</w:t>
      </w:r>
      <w:r>
        <w:rPr>
          <w:spacing w:val="-10"/>
        </w:rPr>
        <w:t xml:space="preserve"> </w:t>
      </w:r>
      <w:r>
        <w:t>all</w:t>
      </w:r>
      <w:r>
        <w:rPr>
          <w:spacing w:val="-8"/>
        </w:rPr>
        <w:t xml:space="preserve"> </w:t>
      </w:r>
      <w:r>
        <w:t>the</w:t>
      </w:r>
      <w:r>
        <w:rPr>
          <w:spacing w:val="-9"/>
        </w:rPr>
        <w:t xml:space="preserve"> </w:t>
      </w:r>
      <w:r>
        <w:t>connections</w:t>
      </w:r>
      <w:r>
        <w:rPr>
          <w:spacing w:val="-9"/>
        </w:rPr>
        <w:t xml:space="preserve"> </w:t>
      </w:r>
      <w:r>
        <w:t>and</w:t>
      </w:r>
      <w:r>
        <w:rPr>
          <w:spacing w:val="-9"/>
        </w:rPr>
        <w:t xml:space="preserve"> </w:t>
      </w:r>
      <w:r>
        <w:t>disconnections</w:t>
      </w:r>
      <w:r>
        <w:rPr>
          <w:spacing w:val="-9"/>
        </w:rPr>
        <w:t xml:space="preserve"> </w:t>
      </w:r>
      <w:r>
        <w:t>of</w:t>
      </w:r>
      <w:r>
        <w:rPr>
          <w:spacing w:val="-10"/>
        </w:rPr>
        <w:t xml:space="preserve"> </w:t>
      </w:r>
      <w:r>
        <w:t>the</w:t>
      </w:r>
      <w:r>
        <w:rPr>
          <w:spacing w:val="-7"/>
        </w:rPr>
        <w:t xml:space="preserve"> </w:t>
      </w:r>
      <w:r>
        <w:t>delivery</w:t>
      </w:r>
      <w:r>
        <w:rPr>
          <w:spacing w:val="-6"/>
        </w:rPr>
        <w:t xml:space="preserve"> </w:t>
      </w:r>
      <w:r>
        <w:t>hose</w:t>
      </w:r>
      <w:r>
        <w:rPr>
          <w:spacing w:val="-7"/>
        </w:rPr>
        <w:t xml:space="preserve"> </w:t>
      </w:r>
      <w:r>
        <w:t>and</w:t>
      </w:r>
      <w:r>
        <w:rPr>
          <w:spacing w:val="-10"/>
        </w:rPr>
        <w:t xml:space="preserve"> </w:t>
      </w:r>
      <w:r>
        <w:t>will</w:t>
      </w:r>
      <w:r>
        <w:rPr>
          <w:spacing w:val="-8"/>
        </w:rPr>
        <w:t xml:space="preserve"> </w:t>
      </w:r>
      <w:r>
        <w:t>render</w:t>
      </w:r>
      <w:r>
        <w:rPr>
          <w:spacing w:val="-48"/>
        </w:rPr>
        <w:t xml:space="preserve"> </w:t>
      </w:r>
      <w:r>
        <w:t>all other necessary assistance and equipment to receive delivery of Bunker Fuels. The Buyer shall ensure</w:t>
      </w:r>
      <w:r>
        <w:rPr>
          <w:spacing w:val="1"/>
        </w:rPr>
        <w:t xml:space="preserve"> </w:t>
      </w:r>
      <w:r>
        <w:t>that the Vessel provides a free, safe and always accessible side for the delivery of Bunker Fuels and that</w:t>
      </w:r>
      <w:r>
        <w:rPr>
          <w:spacing w:val="1"/>
        </w:rPr>
        <w:t xml:space="preserve"> </w:t>
      </w:r>
      <w:r>
        <w:t>all necessary assistance as required by the Seller or the Seller’s representative is rendered in connection</w:t>
      </w:r>
      <w:r>
        <w:rPr>
          <w:spacing w:val="1"/>
        </w:rPr>
        <w:t xml:space="preserve"> </w:t>
      </w:r>
      <w:r>
        <w:rPr>
          <w:spacing w:val="-1"/>
        </w:rPr>
        <w:t>with</w:t>
      </w:r>
      <w:r>
        <w:rPr>
          <w:spacing w:val="-11"/>
        </w:rPr>
        <w:t xml:space="preserve"> </w:t>
      </w:r>
      <w:r>
        <w:rPr>
          <w:spacing w:val="-1"/>
        </w:rPr>
        <w:t>the</w:t>
      </w:r>
      <w:r>
        <w:rPr>
          <w:spacing w:val="-9"/>
        </w:rPr>
        <w:t xml:space="preserve"> </w:t>
      </w:r>
      <w:r>
        <w:rPr>
          <w:spacing w:val="-1"/>
        </w:rPr>
        <w:t>delivery</w:t>
      </w:r>
      <w:r>
        <w:rPr>
          <w:spacing w:val="-11"/>
        </w:rPr>
        <w:t xml:space="preserve"> </w:t>
      </w:r>
      <w:r>
        <w:t>of</w:t>
      </w:r>
      <w:r>
        <w:rPr>
          <w:spacing w:val="-12"/>
        </w:rPr>
        <w:t xml:space="preserve"> </w:t>
      </w:r>
      <w:r>
        <w:t>Products.</w:t>
      </w:r>
      <w:r>
        <w:rPr>
          <w:spacing w:val="-9"/>
        </w:rPr>
        <w:t xml:space="preserve"> </w:t>
      </w:r>
      <w:r>
        <w:t>For</w:t>
      </w:r>
      <w:r>
        <w:rPr>
          <w:spacing w:val="-9"/>
        </w:rPr>
        <w:t xml:space="preserve"> </w:t>
      </w:r>
      <w:r>
        <w:t>safety</w:t>
      </w:r>
      <w:r>
        <w:rPr>
          <w:spacing w:val="-9"/>
        </w:rPr>
        <w:t xml:space="preserve"> </w:t>
      </w:r>
      <w:r>
        <w:t>reasons</w:t>
      </w:r>
      <w:r>
        <w:rPr>
          <w:spacing w:val="-9"/>
        </w:rPr>
        <w:t xml:space="preserve"> </w:t>
      </w:r>
      <w:r>
        <w:t>it</w:t>
      </w:r>
      <w:r>
        <w:rPr>
          <w:spacing w:val="-9"/>
        </w:rPr>
        <w:t xml:space="preserve"> </w:t>
      </w:r>
      <w:r>
        <w:t>is</w:t>
      </w:r>
      <w:r>
        <w:rPr>
          <w:spacing w:val="-9"/>
        </w:rPr>
        <w:t xml:space="preserve"> </w:t>
      </w:r>
      <w:r>
        <w:t>solely</w:t>
      </w:r>
      <w:r>
        <w:rPr>
          <w:spacing w:val="-9"/>
        </w:rPr>
        <w:t xml:space="preserve"> </w:t>
      </w:r>
      <w:r>
        <w:t>the</w:t>
      </w:r>
      <w:r>
        <w:rPr>
          <w:spacing w:val="-12"/>
        </w:rPr>
        <w:t xml:space="preserve"> </w:t>
      </w:r>
      <w:r>
        <w:t>master</w:t>
      </w:r>
      <w:r>
        <w:rPr>
          <w:spacing w:val="-13"/>
        </w:rPr>
        <w:t xml:space="preserve"> </w:t>
      </w:r>
      <w:r>
        <w:t>of</w:t>
      </w:r>
      <w:r>
        <w:rPr>
          <w:spacing w:val="-12"/>
        </w:rPr>
        <w:t xml:space="preserve"> </w:t>
      </w:r>
      <w:r>
        <w:t>the</w:t>
      </w:r>
      <w:r>
        <w:rPr>
          <w:spacing w:val="-9"/>
        </w:rPr>
        <w:t xml:space="preserve"> </w:t>
      </w:r>
      <w:r>
        <w:t>supply</w:t>
      </w:r>
      <w:r>
        <w:rPr>
          <w:spacing w:val="-9"/>
        </w:rPr>
        <w:t xml:space="preserve"> </w:t>
      </w:r>
      <w:r>
        <w:t>barge</w:t>
      </w:r>
      <w:r>
        <w:rPr>
          <w:spacing w:val="-9"/>
        </w:rPr>
        <w:t xml:space="preserve"> </w:t>
      </w:r>
      <w:r>
        <w:t>that</w:t>
      </w:r>
      <w:r>
        <w:rPr>
          <w:spacing w:val="-12"/>
        </w:rPr>
        <w:t xml:space="preserve"> </w:t>
      </w:r>
      <w:r>
        <w:t>determines</w:t>
      </w:r>
      <w:r>
        <w:rPr>
          <w:spacing w:val="-47"/>
        </w:rPr>
        <w:t xml:space="preserve"> </w:t>
      </w:r>
      <w:r>
        <w:t>whether mooring alongside the Vessel is safe, taking weather, swell and forecasts into decision. If clear</w:t>
      </w:r>
      <w:r>
        <w:rPr>
          <w:spacing w:val="1"/>
        </w:rPr>
        <w:t xml:space="preserve"> </w:t>
      </w:r>
      <w:r>
        <w:t>and</w:t>
      </w:r>
      <w:r>
        <w:rPr>
          <w:spacing w:val="-6"/>
        </w:rPr>
        <w:t xml:space="preserve"> </w:t>
      </w:r>
      <w:r>
        <w:t>safe</w:t>
      </w:r>
      <w:r>
        <w:rPr>
          <w:spacing w:val="-5"/>
        </w:rPr>
        <w:t xml:space="preserve"> </w:t>
      </w:r>
      <w:r>
        <w:t>berth</w:t>
      </w:r>
      <w:r>
        <w:rPr>
          <w:spacing w:val="-5"/>
        </w:rPr>
        <w:t xml:space="preserve"> </w:t>
      </w:r>
      <w:r>
        <w:t>is</w:t>
      </w:r>
      <w:r>
        <w:rPr>
          <w:spacing w:val="-6"/>
        </w:rPr>
        <w:t xml:space="preserve"> </w:t>
      </w:r>
      <w:r>
        <w:t>unavailable,</w:t>
      </w:r>
      <w:r>
        <w:rPr>
          <w:spacing w:val="-4"/>
        </w:rPr>
        <w:t xml:space="preserve"> </w:t>
      </w:r>
      <w:r>
        <w:t>delivery</w:t>
      </w:r>
      <w:r>
        <w:rPr>
          <w:spacing w:val="-6"/>
        </w:rPr>
        <w:t xml:space="preserve"> </w:t>
      </w:r>
      <w:r>
        <w:t>may</w:t>
      </w:r>
      <w:r>
        <w:rPr>
          <w:spacing w:val="-5"/>
        </w:rPr>
        <w:t xml:space="preserve"> </w:t>
      </w:r>
      <w:r>
        <w:t>be</w:t>
      </w:r>
      <w:r>
        <w:rPr>
          <w:spacing w:val="-4"/>
        </w:rPr>
        <w:t xml:space="preserve"> </w:t>
      </w:r>
      <w:r>
        <w:t>delayed</w:t>
      </w:r>
      <w:r>
        <w:rPr>
          <w:spacing w:val="-7"/>
        </w:rPr>
        <w:t xml:space="preserve"> </w:t>
      </w:r>
      <w:r>
        <w:t>or</w:t>
      </w:r>
      <w:r>
        <w:rPr>
          <w:spacing w:val="-6"/>
        </w:rPr>
        <w:t xml:space="preserve"> </w:t>
      </w:r>
      <w:r>
        <w:t>cancelled</w:t>
      </w:r>
      <w:r>
        <w:rPr>
          <w:spacing w:val="-5"/>
        </w:rPr>
        <w:t xml:space="preserve"> </w:t>
      </w:r>
      <w:r>
        <w:t>by</w:t>
      </w:r>
      <w:r>
        <w:rPr>
          <w:spacing w:val="-4"/>
        </w:rPr>
        <w:t xml:space="preserve"> </w:t>
      </w:r>
      <w:r>
        <w:t>the</w:t>
      </w:r>
      <w:r>
        <w:rPr>
          <w:spacing w:val="-6"/>
        </w:rPr>
        <w:t xml:space="preserve"> </w:t>
      </w:r>
      <w:r>
        <w:t>Seller</w:t>
      </w:r>
      <w:r>
        <w:rPr>
          <w:spacing w:val="-5"/>
        </w:rPr>
        <w:t xml:space="preserve"> </w:t>
      </w:r>
      <w:r>
        <w:t>and</w:t>
      </w:r>
      <w:r>
        <w:rPr>
          <w:spacing w:val="-5"/>
        </w:rPr>
        <w:t xml:space="preserve"> </w:t>
      </w:r>
      <w:r>
        <w:t>all</w:t>
      </w:r>
      <w:r>
        <w:rPr>
          <w:spacing w:val="-6"/>
        </w:rPr>
        <w:t xml:space="preserve"> </w:t>
      </w:r>
      <w:r>
        <w:t>costs</w:t>
      </w:r>
      <w:r>
        <w:rPr>
          <w:spacing w:val="-4"/>
        </w:rPr>
        <w:t xml:space="preserve"> </w:t>
      </w:r>
      <w:r>
        <w:t>incurred</w:t>
      </w:r>
      <w:r>
        <w:rPr>
          <w:spacing w:val="-7"/>
        </w:rPr>
        <w:t xml:space="preserve"> </w:t>
      </w:r>
      <w:r>
        <w:t>will</w:t>
      </w:r>
      <w:r>
        <w:rPr>
          <w:spacing w:val="-48"/>
        </w:rPr>
        <w:t xml:space="preserve"> </w:t>
      </w:r>
      <w:r>
        <w:t>be</w:t>
      </w:r>
      <w:r>
        <w:rPr>
          <w:spacing w:val="1"/>
        </w:rPr>
        <w:t xml:space="preserve"> </w:t>
      </w:r>
      <w:r>
        <w:t>for</w:t>
      </w:r>
      <w:r>
        <w:rPr>
          <w:spacing w:val="-2"/>
        </w:rPr>
        <w:t xml:space="preserve"> </w:t>
      </w:r>
      <w:r>
        <w:t>the Buyer’s</w:t>
      </w:r>
      <w:r>
        <w:rPr>
          <w:spacing w:val="-2"/>
        </w:rPr>
        <w:t xml:space="preserve"> </w:t>
      </w:r>
      <w:r>
        <w:t>account.</w:t>
      </w:r>
    </w:p>
    <w:p w14:paraId="7CBB1CEC" w14:textId="77777777" w:rsidR="00082AB3" w:rsidRDefault="00FD3954" w:rsidP="00823970">
      <w:pPr>
        <w:pStyle w:val="ListParagraph"/>
        <w:numPr>
          <w:ilvl w:val="1"/>
          <w:numId w:val="12"/>
        </w:numPr>
        <w:tabs>
          <w:tab w:val="left" w:pos="485"/>
        </w:tabs>
        <w:spacing w:before="160" w:line="259" w:lineRule="auto"/>
        <w:ind w:right="112" w:firstLine="0"/>
      </w:pPr>
      <w:r>
        <w:t>Where</w:t>
      </w:r>
      <w:r>
        <w:rPr>
          <w:spacing w:val="-10"/>
        </w:rPr>
        <w:t xml:space="preserve"> </w:t>
      </w:r>
      <w:r>
        <w:t>barging</w:t>
      </w:r>
      <w:r>
        <w:rPr>
          <w:spacing w:val="-9"/>
        </w:rPr>
        <w:t xml:space="preserve"> </w:t>
      </w:r>
      <w:r>
        <w:t>is</w:t>
      </w:r>
      <w:r>
        <w:rPr>
          <w:spacing w:val="-8"/>
        </w:rPr>
        <w:t xml:space="preserve"> </w:t>
      </w:r>
      <w:r>
        <w:t>employed,</w:t>
      </w:r>
      <w:r>
        <w:rPr>
          <w:spacing w:val="-8"/>
        </w:rPr>
        <w:t xml:space="preserve"> </w:t>
      </w:r>
      <w:r>
        <w:t>barging</w:t>
      </w:r>
      <w:r>
        <w:rPr>
          <w:spacing w:val="-9"/>
        </w:rPr>
        <w:t xml:space="preserve"> </w:t>
      </w:r>
      <w:r>
        <w:t>charges</w:t>
      </w:r>
      <w:r>
        <w:rPr>
          <w:spacing w:val="-10"/>
        </w:rPr>
        <w:t xml:space="preserve"> </w:t>
      </w:r>
      <w:r>
        <w:t>shall</w:t>
      </w:r>
      <w:r>
        <w:rPr>
          <w:spacing w:val="-10"/>
        </w:rPr>
        <w:t xml:space="preserve"> </w:t>
      </w:r>
      <w:r>
        <w:t>be</w:t>
      </w:r>
      <w:r>
        <w:rPr>
          <w:spacing w:val="-7"/>
        </w:rPr>
        <w:t xml:space="preserve"> </w:t>
      </w:r>
      <w:r>
        <w:t>for</w:t>
      </w:r>
      <w:r>
        <w:rPr>
          <w:spacing w:val="-11"/>
        </w:rPr>
        <w:t xml:space="preserve"> </w:t>
      </w:r>
      <w:r>
        <w:t>the</w:t>
      </w:r>
      <w:r>
        <w:rPr>
          <w:spacing w:val="-8"/>
        </w:rPr>
        <w:t xml:space="preserve"> </w:t>
      </w:r>
      <w:r>
        <w:t>account</w:t>
      </w:r>
      <w:r>
        <w:rPr>
          <w:spacing w:val="-7"/>
        </w:rPr>
        <w:t xml:space="preserve"> </w:t>
      </w:r>
      <w:r>
        <w:t>of</w:t>
      </w:r>
      <w:r>
        <w:rPr>
          <w:spacing w:val="-11"/>
        </w:rPr>
        <w:t xml:space="preserve"> </w:t>
      </w:r>
      <w:r>
        <w:t>Buyer.</w:t>
      </w:r>
      <w:r>
        <w:rPr>
          <w:spacing w:val="-8"/>
        </w:rPr>
        <w:t xml:space="preserve"> </w:t>
      </w:r>
      <w:r>
        <w:t>The</w:t>
      </w:r>
      <w:r>
        <w:rPr>
          <w:spacing w:val="-8"/>
        </w:rPr>
        <w:t xml:space="preserve"> </w:t>
      </w:r>
      <w:r>
        <w:t>Buyer</w:t>
      </w:r>
      <w:r>
        <w:rPr>
          <w:spacing w:val="-10"/>
        </w:rPr>
        <w:t xml:space="preserve"> </w:t>
      </w:r>
      <w:r>
        <w:t>will</w:t>
      </w:r>
      <w:r>
        <w:rPr>
          <w:spacing w:val="-9"/>
        </w:rPr>
        <w:t xml:space="preserve"> </w:t>
      </w:r>
      <w:r>
        <w:t>be</w:t>
      </w:r>
      <w:r>
        <w:rPr>
          <w:spacing w:val="-7"/>
        </w:rPr>
        <w:t xml:space="preserve"> </w:t>
      </w:r>
      <w:r>
        <w:t>liable</w:t>
      </w:r>
      <w:r>
        <w:rPr>
          <w:spacing w:val="-47"/>
        </w:rPr>
        <w:t xml:space="preserve"> </w:t>
      </w:r>
      <w:r>
        <w:t>for</w:t>
      </w:r>
      <w:r>
        <w:rPr>
          <w:spacing w:val="-8"/>
        </w:rPr>
        <w:t xml:space="preserve"> </w:t>
      </w:r>
      <w:r>
        <w:t>all</w:t>
      </w:r>
      <w:r>
        <w:rPr>
          <w:spacing w:val="-8"/>
        </w:rPr>
        <w:t xml:space="preserve"> </w:t>
      </w:r>
      <w:r>
        <w:t>demurrage</w:t>
      </w:r>
      <w:r>
        <w:rPr>
          <w:spacing w:val="-9"/>
        </w:rPr>
        <w:t xml:space="preserve"> </w:t>
      </w:r>
      <w:r>
        <w:t>or</w:t>
      </w:r>
      <w:r>
        <w:rPr>
          <w:spacing w:val="-8"/>
        </w:rPr>
        <w:t xml:space="preserve"> </w:t>
      </w:r>
      <w:r>
        <w:t>additional</w:t>
      </w:r>
      <w:r>
        <w:rPr>
          <w:spacing w:val="-8"/>
        </w:rPr>
        <w:t xml:space="preserve"> </w:t>
      </w:r>
      <w:r>
        <w:t>expenses</w:t>
      </w:r>
      <w:r>
        <w:rPr>
          <w:spacing w:val="-9"/>
        </w:rPr>
        <w:t xml:space="preserve"> </w:t>
      </w:r>
      <w:r>
        <w:t>incurred</w:t>
      </w:r>
      <w:r>
        <w:rPr>
          <w:spacing w:val="-8"/>
        </w:rPr>
        <w:t xml:space="preserve"> </w:t>
      </w:r>
      <w:r>
        <w:t>by</w:t>
      </w:r>
      <w:r>
        <w:rPr>
          <w:spacing w:val="-6"/>
        </w:rPr>
        <w:t xml:space="preserve"> </w:t>
      </w:r>
      <w:r>
        <w:t>Seller</w:t>
      </w:r>
      <w:r>
        <w:rPr>
          <w:spacing w:val="-7"/>
        </w:rPr>
        <w:t xml:space="preserve"> </w:t>
      </w:r>
      <w:r>
        <w:t>if</w:t>
      </w:r>
      <w:r>
        <w:rPr>
          <w:spacing w:val="-8"/>
        </w:rPr>
        <w:t xml:space="preserve"> </w:t>
      </w:r>
      <w:r>
        <w:t>Buyer</w:t>
      </w:r>
      <w:r>
        <w:rPr>
          <w:spacing w:val="-9"/>
        </w:rPr>
        <w:t xml:space="preserve"> </w:t>
      </w:r>
      <w:r>
        <w:t>causes</w:t>
      </w:r>
      <w:r>
        <w:rPr>
          <w:spacing w:val="-9"/>
        </w:rPr>
        <w:t xml:space="preserve"> </w:t>
      </w:r>
      <w:r>
        <w:t>delay</w:t>
      </w:r>
      <w:r>
        <w:rPr>
          <w:spacing w:val="-7"/>
        </w:rPr>
        <w:t xml:space="preserve"> </w:t>
      </w:r>
      <w:r>
        <w:t>in</w:t>
      </w:r>
      <w:r>
        <w:rPr>
          <w:spacing w:val="-10"/>
        </w:rPr>
        <w:t xml:space="preserve"> </w:t>
      </w:r>
      <w:r>
        <w:t>the</w:t>
      </w:r>
      <w:r>
        <w:rPr>
          <w:spacing w:val="-7"/>
        </w:rPr>
        <w:t xml:space="preserve"> </w:t>
      </w:r>
      <w:r>
        <w:t>supply</w:t>
      </w:r>
      <w:r>
        <w:rPr>
          <w:spacing w:val="-10"/>
        </w:rPr>
        <w:t xml:space="preserve"> </w:t>
      </w:r>
      <w:r>
        <w:t>of</w:t>
      </w:r>
      <w:r>
        <w:rPr>
          <w:spacing w:val="-7"/>
        </w:rPr>
        <w:t xml:space="preserve"> </w:t>
      </w:r>
      <w:r>
        <w:t>Products.</w:t>
      </w:r>
      <w:r>
        <w:rPr>
          <w:spacing w:val="-47"/>
        </w:rPr>
        <w:t xml:space="preserve"> </w:t>
      </w:r>
      <w:r>
        <w:t>Buyer</w:t>
      </w:r>
      <w:r>
        <w:rPr>
          <w:spacing w:val="-3"/>
        </w:rPr>
        <w:t xml:space="preserve"> </w:t>
      </w:r>
      <w:r>
        <w:t>will also</w:t>
      </w:r>
      <w:r>
        <w:rPr>
          <w:spacing w:val="1"/>
        </w:rPr>
        <w:t xml:space="preserve"> </w:t>
      </w:r>
      <w:r>
        <w:t>pay</w:t>
      </w:r>
      <w:r>
        <w:rPr>
          <w:spacing w:val="-2"/>
        </w:rPr>
        <w:t xml:space="preserve"> </w:t>
      </w:r>
      <w:r>
        <w:t>for</w:t>
      </w:r>
      <w:r>
        <w:rPr>
          <w:spacing w:val="-3"/>
        </w:rPr>
        <w:t xml:space="preserve"> </w:t>
      </w:r>
      <w:r>
        <w:t>mooring, unmooring and</w:t>
      </w:r>
      <w:r>
        <w:rPr>
          <w:spacing w:val="-1"/>
        </w:rPr>
        <w:t xml:space="preserve"> </w:t>
      </w:r>
      <w:r>
        <w:t>port dues</w:t>
      </w:r>
      <w:r>
        <w:rPr>
          <w:spacing w:val="1"/>
        </w:rPr>
        <w:t xml:space="preserve"> </w:t>
      </w:r>
      <w:r>
        <w:t>incurred.</w:t>
      </w:r>
    </w:p>
    <w:p w14:paraId="3151872A" w14:textId="77777777" w:rsidR="00082AB3" w:rsidRDefault="00FD3954" w:rsidP="00823970">
      <w:pPr>
        <w:pStyle w:val="ListParagraph"/>
        <w:numPr>
          <w:ilvl w:val="1"/>
          <w:numId w:val="12"/>
        </w:numPr>
        <w:tabs>
          <w:tab w:val="left" w:pos="487"/>
        </w:tabs>
        <w:spacing w:line="259" w:lineRule="auto"/>
        <w:ind w:right="112" w:firstLine="0"/>
      </w:pPr>
      <w:r>
        <w:t>The</w:t>
      </w:r>
      <w:r>
        <w:rPr>
          <w:spacing w:val="-9"/>
        </w:rPr>
        <w:t xml:space="preserve"> </w:t>
      </w:r>
      <w:r>
        <w:t>Seller</w:t>
      </w:r>
      <w:r>
        <w:rPr>
          <w:spacing w:val="-8"/>
        </w:rPr>
        <w:t xml:space="preserve"> </w:t>
      </w:r>
      <w:r>
        <w:t>shall</w:t>
      </w:r>
      <w:r>
        <w:rPr>
          <w:spacing w:val="-6"/>
        </w:rPr>
        <w:t xml:space="preserve"> </w:t>
      </w:r>
      <w:r>
        <w:t>deliver</w:t>
      </w:r>
      <w:r>
        <w:rPr>
          <w:spacing w:val="-10"/>
        </w:rPr>
        <w:t xml:space="preserve"> </w:t>
      </w:r>
      <w:r>
        <w:t>the</w:t>
      </w:r>
      <w:r>
        <w:rPr>
          <w:spacing w:val="-6"/>
        </w:rPr>
        <w:t xml:space="preserve"> </w:t>
      </w:r>
      <w:r>
        <w:t>Bunker</w:t>
      </w:r>
      <w:r>
        <w:rPr>
          <w:spacing w:val="-6"/>
        </w:rPr>
        <w:t xml:space="preserve"> </w:t>
      </w:r>
      <w:r>
        <w:t>Fuel</w:t>
      </w:r>
      <w:r>
        <w:rPr>
          <w:spacing w:val="-5"/>
        </w:rPr>
        <w:t xml:space="preserve"> </w:t>
      </w:r>
      <w:r>
        <w:t>during</w:t>
      </w:r>
      <w:r>
        <w:rPr>
          <w:spacing w:val="-6"/>
        </w:rPr>
        <w:t xml:space="preserve"> </w:t>
      </w:r>
      <w:r>
        <w:t>regular</w:t>
      </w:r>
      <w:r>
        <w:rPr>
          <w:spacing w:val="-6"/>
        </w:rPr>
        <w:t xml:space="preserve"> </w:t>
      </w:r>
      <w:r>
        <w:t>working</w:t>
      </w:r>
      <w:r>
        <w:rPr>
          <w:spacing w:val="-6"/>
        </w:rPr>
        <w:t xml:space="preserve"> </w:t>
      </w:r>
      <w:r>
        <w:t>hours.</w:t>
      </w:r>
      <w:r>
        <w:rPr>
          <w:spacing w:val="-9"/>
        </w:rPr>
        <w:t xml:space="preserve"> </w:t>
      </w:r>
      <w:r>
        <w:t>Where,</w:t>
      </w:r>
      <w:r>
        <w:rPr>
          <w:spacing w:val="-7"/>
        </w:rPr>
        <w:t xml:space="preserve"> </w:t>
      </w:r>
      <w:r>
        <w:t>permitted</w:t>
      </w:r>
      <w:r>
        <w:rPr>
          <w:spacing w:val="-8"/>
        </w:rPr>
        <w:t xml:space="preserve"> </w:t>
      </w:r>
      <w:r>
        <w:t>by</w:t>
      </w:r>
      <w:r>
        <w:rPr>
          <w:spacing w:val="-7"/>
        </w:rPr>
        <w:t xml:space="preserve"> </w:t>
      </w:r>
      <w:r>
        <w:t>applicable</w:t>
      </w:r>
      <w:r>
        <w:rPr>
          <w:spacing w:val="-48"/>
        </w:rPr>
        <w:t xml:space="preserve"> </w:t>
      </w:r>
      <w:r>
        <w:t>regulations, the Buyer requires delivery outside such regular working hours, the Seller shall use its</w:t>
      </w:r>
      <w:r>
        <w:rPr>
          <w:spacing w:val="1"/>
        </w:rPr>
        <w:t xml:space="preserve"> </w:t>
      </w:r>
      <w:r w:rsidR="005A10AD">
        <w:t>reasonable endeavo</w:t>
      </w:r>
      <w:r>
        <w:t>rs, but shall be under no obligation to deliver outside such regular working hours.</w:t>
      </w:r>
      <w:r>
        <w:rPr>
          <w:spacing w:val="1"/>
        </w:rPr>
        <w:t xml:space="preserve"> </w:t>
      </w:r>
      <w:r>
        <w:t>Where the Seller delivers outside regular working hours as above, all additional costs including overtime</w:t>
      </w:r>
      <w:r>
        <w:rPr>
          <w:spacing w:val="1"/>
        </w:rPr>
        <w:t xml:space="preserve"> </w:t>
      </w:r>
      <w:r>
        <w:t>charges</w:t>
      </w:r>
      <w:r>
        <w:rPr>
          <w:spacing w:val="-6"/>
        </w:rPr>
        <w:t xml:space="preserve"> </w:t>
      </w:r>
      <w:r>
        <w:t>incurred</w:t>
      </w:r>
      <w:r>
        <w:rPr>
          <w:spacing w:val="-6"/>
        </w:rPr>
        <w:t xml:space="preserve"> </w:t>
      </w:r>
      <w:r>
        <w:t>by</w:t>
      </w:r>
      <w:r>
        <w:rPr>
          <w:spacing w:val="-7"/>
        </w:rPr>
        <w:t xml:space="preserve"> </w:t>
      </w:r>
      <w:r>
        <w:t>Seller</w:t>
      </w:r>
      <w:r>
        <w:rPr>
          <w:spacing w:val="-8"/>
        </w:rPr>
        <w:t xml:space="preserve"> </w:t>
      </w:r>
      <w:r>
        <w:t>or</w:t>
      </w:r>
      <w:r>
        <w:rPr>
          <w:spacing w:val="-7"/>
        </w:rPr>
        <w:t xml:space="preserve"> </w:t>
      </w:r>
      <w:r>
        <w:t>its</w:t>
      </w:r>
      <w:r>
        <w:rPr>
          <w:spacing w:val="-8"/>
        </w:rPr>
        <w:t xml:space="preserve"> </w:t>
      </w:r>
      <w:r>
        <w:t>agents</w:t>
      </w:r>
      <w:r>
        <w:rPr>
          <w:spacing w:val="-10"/>
        </w:rPr>
        <w:t xml:space="preserve"> </w:t>
      </w:r>
      <w:r>
        <w:t>or</w:t>
      </w:r>
      <w:r>
        <w:rPr>
          <w:spacing w:val="-6"/>
        </w:rPr>
        <w:t xml:space="preserve"> </w:t>
      </w:r>
      <w:r>
        <w:t>contractors</w:t>
      </w:r>
      <w:r>
        <w:rPr>
          <w:spacing w:val="-6"/>
        </w:rPr>
        <w:t xml:space="preserve"> </w:t>
      </w:r>
      <w:r>
        <w:t>in</w:t>
      </w:r>
      <w:r>
        <w:rPr>
          <w:spacing w:val="-7"/>
        </w:rPr>
        <w:t xml:space="preserve"> </w:t>
      </w:r>
      <w:r>
        <w:t>making</w:t>
      </w:r>
      <w:r>
        <w:rPr>
          <w:spacing w:val="-6"/>
        </w:rPr>
        <w:t xml:space="preserve"> </w:t>
      </w:r>
      <w:r>
        <w:t>such</w:t>
      </w:r>
      <w:r>
        <w:rPr>
          <w:spacing w:val="-9"/>
        </w:rPr>
        <w:t xml:space="preserve"> </w:t>
      </w:r>
      <w:r>
        <w:t>delivery</w:t>
      </w:r>
      <w:r>
        <w:rPr>
          <w:spacing w:val="-7"/>
        </w:rPr>
        <w:t xml:space="preserve"> </w:t>
      </w:r>
      <w:r>
        <w:t>shall</w:t>
      </w:r>
      <w:r>
        <w:rPr>
          <w:spacing w:val="-6"/>
        </w:rPr>
        <w:t xml:space="preserve"> </w:t>
      </w:r>
      <w:r>
        <w:t>be</w:t>
      </w:r>
      <w:r>
        <w:rPr>
          <w:spacing w:val="-6"/>
        </w:rPr>
        <w:t xml:space="preserve"> </w:t>
      </w:r>
      <w:r>
        <w:t>borne</w:t>
      </w:r>
      <w:r>
        <w:rPr>
          <w:spacing w:val="-7"/>
        </w:rPr>
        <w:t xml:space="preserve"> </w:t>
      </w:r>
      <w:r>
        <w:t>by</w:t>
      </w:r>
      <w:r>
        <w:rPr>
          <w:spacing w:val="-7"/>
        </w:rPr>
        <w:t xml:space="preserve"> </w:t>
      </w:r>
      <w:r>
        <w:t>the</w:t>
      </w:r>
      <w:r>
        <w:rPr>
          <w:spacing w:val="-8"/>
        </w:rPr>
        <w:t xml:space="preserve"> </w:t>
      </w:r>
      <w:r>
        <w:t>Buyer.</w:t>
      </w:r>
    </w:p>
    <w:p w14:paraId="1FBB32CC" w14:textId="77777777" w:rsidR="00082AB3" w:rsidRDefault="00FD3954" w:rsidP="00823970">
      <w:pPr>
        <w:pStyle w:val="ListParagraph"/>
        <w:numPr>
          <w:ilvl w:val="1"/>
          <w:numId w:val="12"/>
        </w:numPr>
        <w:tabs>
          <w:tab w:val="left" w:pos="514"/>
        </w:tabs>
        <w:spacing w:before="160" w:line="259" w:lineRule="auto"/>
        <w:ind w:right="113" w:firstLine="0"/>
      </w:pPr>
      <w:r>
        <w:t>The Seller is entitled to arrange deliveries based on the principle of “First Come-First Served” but</w:t>
      </w:r>
      <w:r>
        <w:rPr>
          <w:spacing w:val="1"/>
        </w:rPr>
        <w:t xml:space="preserve"> </w:t>
      </w:r>
      <w:r>
        <w:t>reserves the right to arrange bunkering sequence following the Seller’s logistics, prior engagements,</w:t>
      </w:r>
      <w:r>
        <w:rPr>
          <w:spacing w:val="1"/>
        </w:rPr>
        <w:t xml:space="preserve"> </w:t>
      </w:r>
      <w:r>
        <w:t>priorities, obligations and deliveries. The Seller shall not be liable for demurrage or loss incurred by the</w:t>
      </w:r>
      <w:r>
        <w:rPr>
          <w:spacing w:val="1"/>
        </w:rPr>
        <w:t xml:space="preserve"> </w:t>
      </w:r>
      <w:r>
        <w:t>Buyer</w:t>
      </w:r>
      <w:r>
        <w:rPr>
          <w:spacing w:val="-6"/>
        </w:rPr>
        <w:t xml:space="preserve"> </w:t>
      </w:r>
      <w:r>
        <w:t>due</w:t>
      </w:r>
      <w:r>
        <w:rPr>
          <w:spacing w:val="-7"/>
        </w:rPr>
        <w:t xml:space="preserve"> </w:t>
      </w:r>
      <w:r>
        <w:t>to</w:t>
      </w:r>
      <w:r>
        <w:rPr>
          <w:spacing w:val="-6"/>
        </w:rPr>
        <w:t xml:space="preserve"> </w:t>
      </w:r>
      <w:r>
        <w:t>congestion</w:t>
      </w:r>
      <w:r>
        <w:rPr>
          <w:spacing w:val="-9"/>
        </w:rPr>
        <w:t xml:space="preserve"> </w:t>
      </w:r>
      <w:r>
        <w:t>affecting</w:t>
      </w:r>
      <w:r>
        <w:rPr>
          <w:spacing w:val="-6"/>
        </w:rPr>
        <w:t xml:space="preserve"> </w:t>
      </w:r>
      <w:r>
        <w:t>the</w:t>
      </w:r>
      <w:r>
        <w:rPr>
          <w:spacing w:val="-6"/>
        </w:rPr>
        <w:t xml:space="preserve"> </w:t>
      </w:r>
      <w:r>
        <w:t>Seller’s</w:t>
      </w:r>
      <w:r>
        <w:rPr>
          <w:spacing w:val="-9"/>
        </w:rPr>
        <w:t xml:space="preserve"> </w:t>
      </w:r>
      <w:r>
        <w:t>suppliers’</w:t>
      </w:r>
      <w:r>
        <w:rPr>
          <w:spacing w:val="-5"/>
        </w:rPr>
        <w:t xml:space="preserve"> </w:t>
      </w:r>
      <w:r>
        <w:t>delivery</w:t>
      </w:r>
      <w:r>
        <w:rPr>
          <w:spacing w:val="-5"/>
        </w:rPr>
        <w:t xml:space="preserve"> </w:t>
      </w:r>
      <w:r>
        <w:t>facilities,</w:t>
      </w:r>
      <w:r>
        <w:rPr>
          <w:spacing w:val="-7"/>
        </w:rPr>
        <w:t xml:space="preserve"> </w:t>
      </w:r>
      <w:r>
        <w:t>prior</w:t>
      </w:r>
      <w:r>
        <w:rPr>
          <w:spacing w:val="-5"/>
        </w:rPr>
        <w:t xml:space="preserve"> </w:t>
      </w:r>
      <w:r>
        <w:t>commitments</w:t>
      </w:r>
      <w:r>
        <w:rPr>
          <w:spacing w:val="-8"/>
        </w:rPr>
        <w:t xml:space="preserve"> </w:t>
      </w:r>
      <w:r>
        <w:t>of</w:t>
      </w:r>
      <w:r>
        <w:rPr>
          <w:spacing w:val="-7"/>
        </w:rPr>
        <w:t xml:space="preserve"> </w:t>
      </w:r>
      <w:r>
        <w:t>available</w:t>
      </w:r>
      <w:r>
        <w:rPr>
          <w:spacing w:val="-47"/>
        </w:rPr>
        <w:t xml:space="preserve"> </w:t>
      </w:r>
      <w:r>
        <w:t>barges</w:t>
      </w:r>
      <w:r>
        <w:rPr>
          <w:spacing w:val="-3"/>
        </w:rPr>
        <w:t xml:space="preserve"> </w:t>
      </w:r>
      <w:r>
        <w:t>or</w:t>
      </w:r>
      <w:r>
        <w:rPr>
          <w:spacing w:val="-3"/>
        </w:rPr>
        <w:t xml:space="preserve"> </w:t>
      </w:r>
      <w:r>
        <w:t>to</w:t>
      </w:r>
      <w:r>
        <w:rPr>
          <w:spacing w:val="-2"/>
        </w:rPr>
        <w:t xml:space="preserve"> </w:t>
      </w:r>
      <w:r>
        <w:t>any</w:t>
      </w:r>
      <w:r>
        <w:rPr>
          <w:spacing w:val="-5"/>
        </w:rPr>
        <w:t xml:space="preserve"> </w:t>
      </w:r>
      <w:r>
        <w:t>other</w:t>
      </w:r>
      <w:r>
        <w:rPr>
          <w:spacing w:val="-3"/>
        </w:rPr>
        <w:t xml:space="preserve"> </w:t>
      </w:r>
      <w:r>
        <w:t>delay</w:t>
      </w:r>
      <w:r>
        <w:rPr>
          <w:spacing w:val="-3"/>
        </w:rPr>
        <w:t xml:space="preserve"> </w:t>
      </w:r>
      <w:r>
        <w:t>in</w:t>
      </w:r>
      <w:r>
        <w:rPr>
          <w:spacing w:val="-4"/>
        </w:rPr>
        <w:t xml:space="preserve"> </w:t>
      </w:r>
      <w:r>
        <w:t>delivery.</w:t>
      </w:r>
      <w:r>
        <w:rPr>
          <w:spacing w:val="-3"/>
        </w:rPr>
        <w:t xml:space="preserve"> </w:t>
      </w:r>
      <w:r>
        <w:t>The</w:t>
      </w:r>
      <w:r>
        <w:rPr>
          <w:spacing w:val="-4"/>
        </w:rPr>
        <w:t xml:space="preserve"> </w:t>
      </w:r>
      <w:r>
        <w:t>Seller</w:t>
      </w:r>
      <w:r>
        <w:rPr>
          <w:spacing w:val="-3"/>
        </w:rPr>
        <w:t xml:space="preserve"> </w:t>
      </w:r>
      <w:r>
        <w:t>shall</w:t>
      </w:r>
      <w:r>
        <w:rPr>
          <w:spacing w:val="-4"/>
        </w:rPr>
        <w:t xml:space="preserve"> </w:t>
      </w:r>
      <w:r>
        <w:t>not</w:t>
      </w:r>
      <w:r>
        <w:rPr>
          <w:spacing w:val="-3"/>
        </w:rPr>
        <w:t xml:space="preserve"> </w:t>
      </w:r>
      <w:r>
        <w:t>be</w:t>
      </w:r>
      <w:r>
        <w:rPr>
          <w:spacing w:val="-3"/>
        </w:rPr>
        <w:t xml:space="preserve"> </w:t>
      </w:r>
      <w:r>
        <w:t>responsible</w:t>
      </w:r>
      <w:r>
        <w:rPr>
          <w:spacing w:val="-3"/>
        </w:rPr>
        <w:t xml:space="preserve"> </w:t>
      </w:r>
      <w:r>
        <w:t>for</w:t>
      </w:r>
      <w:r>
        <w:rPr>
          <w:spacing w:val="-6"/>
        </w:rPr>
        <w:t xml:space="preserve"> </w:t>
      </w:r>
      <w:r>
        <w:t>on-board</w:t>
      </w:r>
      <w:r>
        <w:rPr>
          <w:spacing w:val="-4"/>
        </w:rPr>
        <w:t xml:space="preserve"> </w:t>
      </w:r>
      <w:r>
        <w:t>safety</w:t>
      </w:r>
      <w:r>
        <w:rPr>
          <w:spacing w:val="-5"/>
        </w:rPr>
        <w:t xml:space="preserve"> </w:t>
      </w:r>
      <w:r>
        <w:t>or</w:t>
      </w:r>
      <w:r>
        <w:rPr>
          <w:spacing w:val="-4"/>
        </w:rPr>
        <w:t xml:space="preserve"> </w:t>
      </w:r>
      <w:r>
        <w:t>storage</w:t>
      </w:r>
      <w:r>
        <w:rPr>
          <w:spacing w:val="-47"/>
        </w:rPr>
        <w:t xml:space="preserve"> </w:t>
      </w:r>
      <w:r>
        <w:t>failures that may affect the delivery and shall have the right to recover from the Buyer any resulting cost</w:t>
      </w:r>
      <w:r>
        <w:rPr>
          <w:spacing w:val="-47"/>
        </w:rPr>
        <w:t xml:space="preserve"> </w:t>
      </w:r>
      <w:r>
        <w:t>incurred.</w:t>
      </w:r>
    </w:p>
    <w:p w14:paraId="6B987C19" w14:textId="77777777" w:rsidR="00082AB3" w:rsidRDefault="00FD3954" w:rsidP="00823970">
      <w:pPr>
        <w:pStyle w:val="ListParagraph"/>
        <w:numPr>
          <w:ilvl w:val="1"/>
          <w:numId w:val="12"/>
        </w:numPr>
        <w:tabs>
          <w:tab w:val="left" w:pos="617"/>
        </w:tabs>
        <w:spacing w:before="157" w:line="259" w:lineRule="auto"/>
        <w:ind w:right="114" w:firstLine="0"/>
      </w:pPr>
      <w:r>
        <w:t>In the event Seller’s capacity to perform becomes impracticable for any reason, including but not</w:t>
      </w:r>
      <w:r>
        <w:rPr>
          <w:spacing w:val="1"/>
        </w:rPr>
        <w:t xml:space="preserve"> </w:t>
      </w:r>
      <w:r>
        <w:t>limited</w:t>
      </w:r>
      <w:r>
        <w:rPr>
          <w:spacing w:val="-6"/>
        </w:rPr>
        <w:t xml:space="preserve"> </w:t>
      </w:r>
      <w:r>
        <w:t>to</w:t>
      </w:r>
      <w:r>
        <w:rPr>
          <w:spacing w:val="-4"/>
        </w:rPr>
        <w:t xml:space="preserve"> </w:t>
      </w:r>
      <w:r>
        <w:t>a</w:t>
      </w:r>
      <w:r>
        <w:rPr>
          <w:spacing w:val="-2"/>
        </w:rPr>
        <w:t xml:space="preserve"> </w:t>
      </w:r>
      <w:r>
        <w:t>request,</w:t>
      </w:r>
      <w:r>
        <w:rPr>
          <w:spacing w:val="-6"/>
        </w:rPr>
        <w:t xml:space="preserve"> </w:t>
      </w:r>
      <w:r>
        <w:t>suggestion</w:t>
      </w:r>
      <w:r>
        <w:rPr>
          <w:spacing w:val="-5"/>
        </w:rPr>
        <w:t xml:space="preserve"> </w:t>
      </w:r>
      <w:r>
        <w:t>or</w:t>
      </w:r>
      <w:r>
        <w:rPr>
          <w:spacing w:val="-3"/>
        </w:rPr>
        <w:t xml:space="preserve"> </w:t>
      </w:r>
      <w:r>
        <w:t>direction</w:t>
      </w:r>
      <w:r>
        <w:rPr>
          <w:spacing w:val="-5"/>
        </w:rPr>
        <w:t xml:space="preserve"> </w:t>
      </w:r>
      <w:r>
        <w:t>by</w:t>
      </w:r>
      <w:r>
        <w:rPr>
          <w:spacing w:val="-3"/>
        </w:rPr>
        <w:t xml:space="preserve"> </w:t>
      </w:r>
      <w:r>
        <w:t>any</w:t>
      </w:r>
      <w:r>
        <w:rPr>
          <w:spacing w:val="-4"/>
        </w:rPr>
        <w:t xml:space="preserve"> </w:t>
      </w:r>
      <w:r>
        <w:t>official</w:t>
      </w:r>
      <w:r>
        <w:rPr>
          <w:spacing w:val="-4"/>
        </w:rPr>
        <w:t xml:space="preserve"> </w:t>
      </w:r>
      <w:r>
        <w:t>body</w:t>
      </w:r>
      <w:r>
        <w:rPr>
          <w:spacing w:val="-4"/>
        </w:rPr>
        <w:t xml:space="preserve"> </w:t>
      </w:r>
      <w:r>
        <w:t>in</w:t>
      </w:r>
      <w:r>
        <w:rPr>
          <w:spacing w:val="-4"/>
        </w:rPr>
        <w:t xml:space="preserve"> </w:t>
      </w:r>
      <w:r>
        <w:t>charge</w:t>
      </w:r>
      <w:r>
        <w:rPr>
          <w:spacing w:val="-4"/>
        </w:rPr>
        <w:t xml:space="preserve"> </w:t>
      </w:r>
      <w:r>
        <w:t>of</w:t>
      </w:r>
      <w:r>
        <w:rPr>
          <w:spacing w:val="-6"/>
        </w:rPr>
        <w:t xml:space="preserve"> </w:t>
      </w:r>
      <w:r>
        <w:t>supplies,</w:t>
      </w:r>
      <w:r>
        <w:rPr>
          <w:spacing w:val="-1"/>
        </w:rPr>
        <w:t xml:space="preserve"> </w:t>
      </w:r>
      <w:r>
        <w:t>priorities,</w:t>
      </w:r>
      <w:r>
        <w:rPr>
          <w:spacing w:val="-5"/>
        </w:rPr>
        <w:t xml:space="preserve"> </w:t>
      </w:r>
      <w:r>
        <w:t>rationing</w:t>
      </w:r>
      <w:r>
        <w:rPr>
          <w:spacing w:val="-47"/>
        </w:rPr>
        <w:t xml:space="preserve"> </w:t>
      </w:r>
      <w:r>
        <w:t>or allocations of bunker fuels, the Seller may, without liability, reduce or stop deliveries in such manner</w:t>
      </w:r>
      <w:r>
        <w:rPr>
          <w:spacing w:val="1"/>
        </w:rPr>
        <w:t xml:space="preserve"> </w:t>
      </w:r>
      <w:r>
        <w:t>as</w:t>
      </w:r>
      <w:r>
        <w:rPr>
          <w:spacing w:val="-1"/>
        </w:rPr>
        <w:t xml:space="preserve"> </w:t>
      </w:r>
      <w:r>
        <w:t>it</w:t>
      </w:r>
      <w:r>
        <w:rPr>
          <w:spacing w:val="-2"/>
        </w:rPr>
        <w:t xml:space="preserve"> </w:t>
      </w:r>
      <w:r>
        <w:t>may</w:t>
      </w:r>
      <w:r>
        <w:rPr>
          <w:spacing w:val="-2"/>
        </w:rPr>
        <w:t xml:space="preserve"> </w:t>
      </w:r>
      <w:r>
        <w:t>in its</w:t>
      </w:r>
      <w:r>
        <w:rPr>
          <w:spacing w:val="-2"/>
        </w:rPr>
        <w:t xml:space="preserve"> </w:t>
      </w:r>
      <w:r>
        <w:t>sole</w:t>
      </w:r>
      <w:r>
        <w:rPr>
          <w:spacing w:val="1"/>
        </w:rPr>
        <w:t xml:space="preserve"> </w:t>
      </w:r>
      <w:r>
        <w:t>discretion</w:t>
      </w:r>
      <w:r>
        <w:rPr>
          <w:spacing w:val="-1"/>
        </w:rPr>
        <w:t xml:space="preserve"> </w:t>
      </w:r>
      <w:r>
        <w:t>determine.</w:t>
      </w:r>
    </w:p>
    <w:p w14:paraId="53DDA991" w14:textId="77777777" w:rsidR="00082AB3" w:rsidRDefault="00FD3954" w:rsidP="00823970">
      <w:pPr>
        <w:pStyle w:val="ListParagraph"/>
        <w:numPr>
          <w:ilvl w:val="1"/>
          <w:numId w:val="12"/>
        </w:numPr>
        <w:tabs>
          <w:tab w:val="left" w:pos="627"/>
        </w:tabs>
        <w:spacing w:before="160" w:line="259" w:lineRule="auto"/>
        <w:ind w:right="113" w:firstLine="0"/>
      </w:pPr>
      <w:r>
        <w:t>The Buyer shall render all necessary assistance and provide all necessary equipment required to</w:t>
      </w:r>
      <w:r>
        <w:rPr>
          <w:spacing w:val="1"/>
        </w:rPr>
        <w:t xml:space="preserve"> </w:t>
      </w:r>
      <w:r>
        <w:t>receive delivery of the Bunker Fuel. The Buyer and the Vessel shall be responsible for all connections and</w:t>
      </w:r>
      <w:r>
        <w:rPr>
          <w:spacing w:val="-47"/>
        </w:rPr>
        <w:t xml:space="preserve"> </w:t>
      </w:r>
      <w:r>
        <w:t>disconnections</w:t>
      </w:r>
      <w:r>
        <w:rPr>
          <w:spacing w:val="-7"/>
        </w:rPr>
        <w:t xml:space="preserve"> </w:t>
      </w:r>
      <w:r>
        <w:t>between</w:t>
      </w:r>
      <w:r>
        <w:rPr>
          <w:spacing w:val="-6"/>
        </w:rPr>
        <w:t xml:space="preserve"> </w:t>
      </w:r>
      <w:r>
        <w:t>the</w:t>
      </w:r>
      <w:r>
        <w:rPr>
          <w:spacing w:val="-5"/>
        </w:rPr>
        <w:t xml:space="preserve"> </w:t>
      </w:r>
      <w:r>
        <w:t>delivery</w:t>
      </w:r>
      <w:r>
        <w:rPr>
          <w:spacing w:val="-5"/>
        </w:rPr>
        <w:t xml:space="preserve"> </w:t>
      </w:r>
      <w:r>
        <w:t>hose(s)</w:t>
      </w:r>
      <w:r>
        <w:rPr>
          <w:spacing w:val="-6"/>
        </w:rPr>
        <w:t xml:space="preserve"> </w:t>
      </w:r>
      <w:r>
        <w:t>and</w:t>
      </w:r>
      <w:r>
        <w:rPr>
          <w:spacing w:val="-6"/>
        </w:rPr>
        <w:t xml:space="preserve"> </w:t>
      </w:r>
      <w:r>
        <w:t>the</w:t>
      </w:r>
      <w:r>
        <w:rPr>
          <w:spacing w:val="-8"/>
        </w:rPr>
        <w:t xml:space="preserve"> </w:t>
      </w:r>
      <w:r>
        <w:t>Vessel’s</w:t>
      </w:r>
      <w:r>
        <w:rPr>
          <w:spacing w:val="-8"/>
        </w:rPr>
        <w:t xml:space="preserve"> </w:t>
      </w:r>
      <w:r>
        <w:t>manifold</w:t>
      </w:r>
      <w:r>
        <w:rPr>
          <w:spacing w:val="-8"/>
        </w:rPr>
        <w:t xml:space="preserve"> </w:t>
      </w:r>
      <w:r>
        <w:t>and</w:t>
      </w:r>
      <w:r>
        <w:rPr>
          <w:spacing w:val="-6"/>
        </w:rPr>
        <w:t xml:space="preserve"> </w:t>
      </w:r>
      <w:r>
        <w:t>shall</w:t>
      </w:r>
      <w:r>
        <w:rPr>
          <w:spacing w:val="-6"/>
        </w:rPr>
        <w:t xml:space="preserve"> </w:t>
      </w:r>
      <w:r>
        <w:t>require</w:t>
      </w:r>
      <w:r>
        <w:rPr>
          <w:spacing w:val="-6"/>
        </w:rPr>
        <w:t xml:space="preserve"> </w:t>
      </w:r>
      <w:r>
        <w:t>the</w:t>
      </w:r>
      <w:r>
        <w:rPr>
          <w:spacing w:val="-6"/>
        </w:rPr>
        <w:t xml:space="preserve"> </w:t>
      </w:r>
      <w:r>
        <w:t>hose(s)</w:t>
      </w:r>
      <w:r>
        <w:rPr>
          <w:spacing w:val="-6"/>
        </w:rPr>
        <w:t xml:space="preserve"> </w:t>
      </w:r>
      <w:r>
        <w:t>to</w:t>
      </w:r>
      <w:r>
        <w:rPr>
          <w:spacing w:val="-4"/>
        </w:rPr>
        <w:t xml:space="preserve"> </w:t>
      </w:r>
      <w:r>
        <w:t>be</w:t>
      </w:r>
      <w:r>
        <w:rPr>
          <w:spacing w:val="-47"/>
        </w:rPr>
        <w:t xml:space="preserve"> </w:t>
      </w:r>
      <w:r>
        <w:t>properly secured and connected to the Vessel’s manifold prior to the commencement of delivery of</w:t>
      </w:r>
      <w:r>
        <w:rPr>
          <w:spacing w:val="1"/>
        </w:rPr>
        <w:t xml:space="preserve"> </w:t>
      </w:r>
      <w:r>
        <w:t>Bunker</w:t>
      </w:r>
      <w:r>
        <w:rPr>
          <w:spacing w:val="-3"/>
        </w:rPr>
        <w:t xml:space="preserve"> </w:t>
      </w:r>
      <w:r>
        <w:t>Fuel.</w:t>
      </w:r>
      <w:r>
        <w:rPr>
          <w:spacing w:val="-6"/>
        </w:rPr>
        <w:t xml:space="preserve"> </w:t>
      </w:r>
      <w:r>
        <w:t>In</w:t>
      </w:r>
      <w:r>
        <w:rPr>
          <w:spacing w:val="-7"/>
        </w:rPr>
        <w:t xml:space="preserve"> </w:t>
      </w:r>
      <w:r>
        <w:t>the</w:t>
      </w:r>
      <w:r>
        <w:rPr>
          <w:spacing w:val="-6"/>
        </w:rPr>
        <w:t xml:space="preserve"> </w:t>
      </w:r>
      <w:r>
        <w:t>event</w:t>
      </w:r>
      <w:r>
        <w:rPr>
          <w:spacing w:val="-4"/>
        </w:rPr>
        <w:t xml:space="preserve"> </w:t>
      </w:r>
      <w:r>
        <w:t>of</w:t>
      </w:r>
      <w:r>
        <w:rPr>
          <w:spacing w:val="-3"/>
        </w:rPr>
        <w:t xml:space="preserve"> </w:t>
      </w:r>
      <w:r>
        <w:t>delay</w:t>
      </w:r>
      <w:r>
        <w:rPr>
          <w:spacing w:val="-3"/>
        </w:rPr>
        <w:t xml:space="preserve"> </w:t>
      </w:r>
      <w:r>
        <w:t>in</w:t>
      </w:r>
      <w:r>
        <w:rPr>
          <w:spacing w:val="-7"/>
        </w:rPr>
        <w:t xml:space="preserve"> </w:t>
      </w:r>
      <w:r>
        <w:t>the</w:t>
      </w:r>
      <w:r>
        <w:rPr>
          <w:spacing w:val="-6"/>
        </w:rPr>
        <w:t xml:space="preserve"> </w:t>
      </w:r>
      <w:r>
        <w:t>use</w:t>
      </w:r>
      <w:r>
        <w:rPr>
          <w:spacing w:val="-7"/>
        </w:rPr>
        <w:t xml:space="preserve"> </w:t>
      </w:r>
      <w:r>
        <w:t>of</w:t>
      </w:r>
      <w:r>
        <w:rPr>
          <w:spacing w:val="-3"/>
        </w:rPr>
        <w:t xml:space="preserve"> </w:t>
      </w:r>
      <w:r>
        <w:t>delivery</w:t>
      </w:r>
      <w:r>
        <w:rPr>
          <w:spacing w:val="-5"/>
        </w:rPr>
        <w:t xml:space="preserve"> </w:t>
      </w:r>
      <w:r>
        <w:t>or</w:t>
      </w:r>
      <w:r>
        <w:rPr>
          <w:spacing w:val="-6"/>
        </w:rPr>
        <w:t xml:space="preserve"> </w:t>
      </w:r>
      <w:r>
        <w:t>barging</w:t>
      </w:r>
      <w:r>
        <w:rPr>
          <w:spacing w:val="-4"/>
        </w:rPr>
        <w:t xml:space="preserve"> </w:t>
      </w:r>
      <w:r>
        <w:t>facilities</w:t>
      </w:r>
      <w:r>
        <w:rPr>
          <w:spacing w:val="-4"/>
        </w:rPr>
        <w:t xml:space="preserve"> </w:t>
      </w:r>
      <w:r>
        <w:t>due</w:t>
      </w:r>
      <w:r>
        <w:rPr>
          <w:spacing w:val="-5"/>
        </w:rPr>
        <w:t xml:space="preserve"> </w:t>
      </w:r>
      <w:r>
        <w:t>to</w:t>
      </w:r>
      <w:r>
        <w:rPr>
          <w:spacing w:val="-4"/>
        </w:rPr>
        <w:t xml:space="preserve"> </w:t>
      </w:r>
      <w:r>
        <w:t>the</w:t>
      </w:r>
      <w:r>
        <w:rPr>
          <w:spacing w:val="-6"/>
        </w:rPr>
        <w:t xml:space="preserve"> </w:t>
      </w:r>
      <w:r>
        <w:t>Buyer</w:t>
      </w:r>
      <w:r>
        <w:rPr>
          <w:spacing w:val="-6"/>
        </w:rPr>
        <w:t xml:space="preserve"> </w:t>
      </w:r>
      <w:r>
        <w:t>or</w:t>
      </w:r>
      <w:r>
        <w:rPr>
          <w:spacing w:val="-5"/>
        </w:rPr>
        <w:t xml:space="preserve"> </w:t>
      </w:r>
      <w:r>
        <w:t>the</w:t>
      </w:r>
      <w:r>
        <w:rPr>
          <w:spacing w:val="-6"/>
        </w:rPr>
        <w:t xml:space="preserve"> </w:t>
      </w:r>
      <w:r>
        <w:t>Vessel</w:t>
      </w:r>
      <w:r>
        <w:rPr>
          <w:spacing w:val="-48"/>
        </w:rPr>
        <w:t xml:space="preserve"> </w:t>
      </w:r>
      <w:r>
        <w:t>for any reason whatsoever, the Buyer shall reimburse the Seller for any expenses, including demurrage,</w:t>
      </w:r>
      <w:r>
        <w:rPr>
          <w:spacing w:val="1"/>
        </w:rPr>
        <w:t xml:space="preserve"> </w:t>
      </w:r>
      <w:r>
        <w:t>incurred</w:t>
      </w:r>
      <w:r>
        <w:rPr>
          <w:spacing w:val="-1"/>
        </w:rPr>
        <w:t xml:space="preserve"> </w:t>
      </w:r>
      <w:r>
        <w:t>due</w:t>
      </w:r>
      <w:r>
        <w:rPr>
          <w:spacing w:val="1"/>
        </w:rPr>
        <w:t xml:space="preserve"> </w:t>
      </w:r>
      <w:r>
        <w:t>to</w:t>
      </w:r>
      <w:r>
        <w:rPr>
          <w:spacing w:val="1"/>
        </w:rPr>
        <w:t xml:space="preserve"> </w:t>
      </w:r>
      <w:r>
        <w:t>such</w:t>
      </w:r>
      <w:r>
        <w:rPr>
          <w:spacing w:val="-1"/>
        </w:rPr>
        <w:t xml:space="preserve"> </w:t>
      </w:r>
      <w:r>
        <w:t>delay.</w:t>
      </w:r>
    </w:p>
    <w:p w14:paraId="79BEFB76" w14:textId="77777777" w:rsidR="00082AB3" w:rsidRDefault="00FD3954" w:rsidP="00823970">
      <w:pPr>
        <w:pStyle w:val="ListParagraph"/>
        <w:numPr>
          <w:ilvl w:val="1"/>
          <w:numId w:val="12"/>
        </w:numPr>
        <w:tabs>
          <w:tab w:val="left" w:pos="627"/>
        </w:tabs>
        <w:spacing w:line="259" w:lineRule="auto"/>
        <w:ind w:right="114" w:firstLine="0"/>
      </w:pPr>
      <w:r>
        <w:t>The Buyer warrants that the Vessel can safely receive the Bunker Fuel and shall ensure that the</w:t>
      </w:r>
      <w:r>
        <w:rPr>
          <w:spacing w:val="1"/>
        </w:rPr>
        <w:t xml:space="preserve"> </w:t>
      </w:r>
      <w:r>
        <w:rPr>
          <w:spacing w:val="-1"/>
        </w:rPr>
        <w:t>Vessel</w:t>
      </w:r>
      <w:r>
        <w:rPr>
          <w:spacing w:val="-12"/>
        </w:rPr>
        <w:t xml:space="preserve"> </w:t>
      </w:r>
      <w:r>
        <w:rPr>
          <w:spacing w:val="-1"/>
        </w:rPr>
        <w:t>has</w:t>
      </w:r>
      <w:r>
        <w:rPr>
          <w:spacing w:val="-9"/>
        </w:rPr>
        <w:t xml:space="preserve"> </w:t>
      </w:r>
      <w:r>
        <w:rPr>
          <w:spacing w:val="-1"/>
        </w:rPr>
        <w:t>all</w:t>
      </w:r>
      <w:r>
        <w:rPr>
          <w:spacing w:val="-13"/>
        </w:rPr>
        <w:t xml:space="preserve"> </w:t>
      </w:r>
      <w:r>
        <w:rPr>
          <w:spacing w:val="-1"/>
        </w:rPr>
        <w:t>certificates</w:t>
      </w:r>
      <w:r>
        <w:rPr>
          <w:spacing w:val="-10"/>
        </w:rPr>
        <w:t xml:space="preserve"> </w:t>
      </w:r>
      <w:r>
        <w:t>required</w:t>
      </w:r>
      <w:r>
        <w:rPr>
          <w:spacing w:val="-10"/>
        </w:rPr>
        <w:t xml:space="preserve"> </w:t>
      </w:r>
      <w:r>
        <w:t>to</w:t>
      </w:r>
      <w:r>
        <w:rPr>
          <w:spacing w:val="-9"/>
        </w:rPr>
        <w:t xml:space="preserve"> </w:t>
      </w:r>
      <w:r>
        <w:t>comply</w:t>
      </w:r>
      <w:r>
        <w:rPr>
          <w:spacing w:val="-10"/>
        </w:rPr>
        <w:t xml:space="preserve"> </w:t>
      </w:r>
      <w:r>
        <w:t>with</w:t>
      </w:r>
      <w:r>
        <w:rPr>
          <w:spacing w:val="-12"/>
        </w:rPr>
        <w:t xml:space="preserve"> </w:t>
      </w:r>
      <w:r>
        <w:t>all</w:t>
      </w:r>
      <w:r>
        <w:rPr>
          <w:spacing w:val="-9"/>
        </w:rPr>
        <w:t xml:space="preserve"> </w:t>
      </w:r>
      <w:r>
        <w:t>relevant</w:t>
      </w:r>
      <w:r>
        <w:rPr>
          <w:spacing w:val="-11"/>
        </w:rPr>
        <w:t xml:space="preserve"> </w:t>
      </w:r>
      <w:r>
        <w:t>regulations</w:t>
      </w:r>
      <w:r>
        <w:rPr>
          <w:spacing w:val="-8"/>
        </w:rPr>
        <w:t xml:space="preserve"> </w:t>
      </w:r>
      <w:r>
        <w:t>relating</w:t>
      </w:r>
      <w:r>
        <w:rPr>
          <w:spacing w:val="-13"/>
        </w:rPr>
        <w:t xml:space="preserve"> </w:t>
      </w:r>
      <w:r>
        <w:t>to</w:t>
      </w:r>
      <w:r>
        <w:rPr>
          <w:spacing w:val="-7"/>
        </w:rPr>
        <w:t xml:space="preserve"> </w:t>
      </w:r>
      <w:r>
        <w:t>delivery</w:t>
      </w:r>
      <w:r>
        <w:rPr>
          <w:spacing w:val="-10"/>
        </w:rPr>
        <w:t xml:space="preserve"> </w:t>
      </w:r>
      <w:r>
        <w:t>of</w:t>
      </w:r>
      <w:r>
        <w:rPr>
          <w:spacing w:val="-12"/>
        </w:rPr>
        <w:t xml:space="preserve"> </w:t>
      </w:r>
      <w:r>
        <w:t>the</w:t>
      </w:r>
      <w:r>
        <w:rPr>
          <w:spacing w:val="-11"/>
        </w:rPr>
        <w:t xml:space="preserve"> </w:t>
      </w:r>
      <w:r>
        <w:t>Bunker</w:t>
      </w:r>
    </w:p>
    <w:p w14:paraId="5B9FAAAC" w14:textId="77777777" w:rsidR="00082AB3" w:rsidRDefault="00082AB3" w:rsidP="00823970">
      <w:pPr>
        <w:pStyle w:val="BodyText"/>
        <w:spacing w:before="11"/>
        <w:jc w:val="both"/>
        <w:rPr>
          <w:sz w:val="15"/>
        </w:rPr>
      </w:pPr>
    </w:p>
    <w:p w14:paraId="17636074" w14:textId="77777777" w:rsidR="00082AB3" w:rsidRDefault="00FD3954" w:rsidP="00823970">
      <w:pPr>
        <w:pStyle w:val="Heading2"/>
        <w:tabs>
          <w:tab w:val="left" w:pos="8902"/>
        </w:tabs>
        <w:jc w:val="both"/>
        <w:rPr>
          <w:rFonts w:ascii="Calibri Light"/>
          <w:b w:val="0"/>
          <w:sz w:val="20"/>
        </w:rPr>
      </w:pPr>
      <w:r>
        <w:rPr>
          <w:color w:val="5B9BD4"/>
        </w:rPr>
        <w:t>GENERAL</w:t>
      </w:r>
      <w:r>
        <w:rPr>
          <w:color w:val="5B9BD4"/>
          <w:spacing w:val="-4"/>
        </w:rPr>
        <w:t xml:space="preserve"> </w:t>
      </w:r>
      <w:r>
        <w:rPr>
          <w:color w:val="5B9BD4"/>
        </w:rPr>
        <w:t>TERMS</w:t>
      </w:r>
      <w:r>
        <w:rPr>
          <w:color w:val="5B9BD4"/>
          <w:spacing w:val="-1"/>
        </w:rPr>
        <w:t xml:space="preserve"> </w:t>
      </w:r>
      <w:r>
        <w:rPr>
          <w:color w:val="5B9BD4"/>
        </w:rPr>
        <w:t>&amp;</w:t>
      </w:r>
      <w:r>
        <w:rPr>
          <w:color w:val="5B9BD4"/>
          <w:spacing w:val="-3"/>
        </w:rPr>
        <w:t xml:space="preserve"> </w:t>
      </w:r>
      <w:r>
        <w:rPr>
          <w:color w:val="5B9BD4"/>
        </w:rPr>
        <w:t>CONDITIONS</w:t>
      </w:r>
      <w:r>
        <w:rPr>
          <w:color w:val="5B9BD4"/>
          <w:spacing w:val="-3"/>
        </w:rPr>
        <w:t xml:space="preserve"> </w:t>
      </w:r>
      <w:r>
        <w:rPr>
          <w:color w:val="5B9BD4"/>
        </w:rPr>
        <w:t>OF</w:t>
      </w:r>
      <w:r>
        <w:rPr>
          <w:color w:val="5B9BD4"/>
          <w:spacing w:val="-1"/>
        </w:rPr>
        <w:t xml:space="preserve"> </w:t>
      </w:r>
      <w:r>
        <w:rPr>
          <w:color w:val="5B9BD4"/>
        </w:rPr>
        <w:t>SALE</w:t>
      </w:r>
      <w:r>
        <w:rPr>
          <w:color w:val="5B9BD4"/>
        </w:rPr>
        <w:tab/>
      </w:r>
      <w:r>
        <w:rPr>
          <w:rFonts w:ascii="Calibri Light"/>
          <w:b w:val="0"/>
          <w:color w:val="5B9BD4"/>
          <w:sz w:val="20"/>
        </w:rPr>
        <w:t>PG.</w:t>
      </w:r>
      <w:r>
        <w:rPr>
          <w:rFonts w:ascii="Calibri Light"/>
          <w:b w:val="0"/>
          <w:color w:val="5B9BD4"/>
          <w:spacing w:val="-2"/>
          <w:sz w:val="20"/>
        </w:rPr>
        <w:t xml:space="preserve"> </w:t>
      </w:r>
      <w:r>
        <w:rPr>
          <w:rFonts w:ascii="Calibri Light"/>
          <w:b w:val="0"/>
          <w:color w:val="5B9BD4"/>
          <w:sz w:val="20"/>
        </w:rPr>
        <w:t>7</w:t>
      </w:r>
    </w:p>
    <w:p w14:paraId="5A77FF0E" w14:textId="77777777" w:rsidR="00082AB3" w:rsidRDefault="00082AB3" w:rsidP="00823970">
      <w:pPr>
        <w:jc w:val="both"/>
        <w:rPr>
          <w:rFonts w:ascii="Calibri Light"/>
          <w:sz w:val="20"/>
        </w:rPr>
        <w:sectPr w:rsidR="00082AB3">
          <w:pgSz w:w="12240" w:h="15840"/>
          <w:pgMar w:top="1500" w:right="1320" w:bottom="280" w:left="1340" w:header="720" w:footer="720" w:gutter="0"/>
          <w:cols w:space="720"/>
        </w:sectPr>
      </w:pPr>
    </w:p>
    <w:p w14:paraId="4B31F13C" w14:textId="0844D052" w:rsidR="00082AB3" w:rsidRDefault="008E5127" w:rsidP="00823970">
      <w:pPr>
        <w:pStyle w:val="BodyText"/>
        <w:jc w:val="both"/>
        <w:rPr>
          <w:rFonts w:ascii="Calibri Light"/>
          <w:i/>
          <w:sz w:val="20"/>
        </w:rPr>
      </w:pPr>
      <w:r>
        <w:rPr>
          <w:rFonts w:ascii="Times New Roman"/>
          <w:noProof/>
          <w:sz w:val="20"/>
        </w:rPr>
        <w:lastRenderedPageBreak/>
        <w:drawing>
          <wp:inline distT="0" distB="0" distL="0" distR="0" wp14:anchorId="3FDF7A01" wp14:editId="7B585F16">
            <wp:extent cx="655320" cy="82246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690732" cy="866911"/>
                    </a:xfrm>
                    <a:prstGeom prst="rect">
                      <a:avLst/>
                    </a:prstGeom>
                  </pic:spPr>
                </pic:pic>
              </a:graphicData>
            </a:graphic>
          </wp:inline>
        </w:drawing>
      </w:r>
    </w:p>
    <w:p w14:paraId="1066F824" w14:textId="77777777" w:rsidR="00082AB3" w:rsidRDefault="00082AB3" w:rsidP="00823970">
      <w:pPr>
        <w:pStyle w:val="BodyText"/>
        <w:spacing w:before="1"/>
        <w:jc w:val="both"/>
        <w:rPr>
          <w:rFonts w:ascii="Calibri Light"/>
          <w:i/>
          <w:sz w:val="19"/>
        </w:rPr>
      </w:pPr>
    </w:p>
    <w:p w14:paraId="594A31AD" w14:textId="77777777" w:rsidR="00082AB3" w:rsidRDefault="00FD3954" w:rsidP="00823970">
      <w:pPr>
        <w:pStyle w:val="BodyText"/>
        <w:spacing w:line="259" w:lineRule="auto"/>
        <w:ind w:left="100" w:right="113"/>
        <w:jc w:val="both"/>
      </w:pPr>
      <w:r>
        <w:t>Fuel</w:t>
      </w:r>
      <w:r>
        <w:rPr>
          <w:spacing w:val="-3"/>
        </w:rPr>
        <w:t xml:space="preserve"> </w:t>
      </w:r>
      <w:r>
        <w:t>at</w:t>
      </w:r>
      <w:r>
        <w:rPr>
          <w:spacing w:val="-6"/>
        </w:rPr>
        <w:t xml:space="preserve"> </w:t>
      </w:r>
      <w:r>
        <w:t>the</w:t>
      </w:r>
      <w:r>
        <w:rPr>
          <w:spacing w:val="-6"/>
        </w:rPr>
        <w:t xml:space="preserve"> </w:t>
      </w:r>
      <w:r>
        <w:t>port</w:t>
      </w:r>
      <w:r>
        <w:rPr>
          <w:spacing w:val="-5"/>
        </w:rPr>
        <w:t xml:space="preserve"> </w:t>
      </w:r>
      <w:r>
        <w:t>or</w:t>
      </w:r>
      <w:r>
        <w:rPr>
          <w:spacing w:val="-6"/>
        </w:rPr>
        <w:t xml:space="preserve"> </w:t>
      </w:r>
      <w:r>
        <w:t>place</w:t>
      </w:r>
      <w:r>
        <w:rPr>
          <w:spacing w:val="-8"/>
        </w:rPr>
        <w:t xml:space="preserve"> </w:t>
      </w:r>
      <w:r>
        <w:t>of</w:t>
      </w:r>
      <w:r>
        <w:rPr>
          <w:spacing w:val="-5"/>
        </w:rPr>
        <w:t xml:space="preserve"> </w:t>
      </w:r>
      <w:r>
        <w:t>delivery.</w:t>
      </w:r>
      <w:r>
        <w:rPr>
          <w:spacing w:val="-4"/>
        </w:rPr>
        <w:t xml:space="preserve"> </w:t>
      </w:r>
      <w:r>
        <w:t>If</w:t>
      </w:r>
      <w:r>
        <w:rPr>
          <w:spacing w:val="-6"/>
        </w:rPr>
        <w:t xml:space="preserve"> </w:t>
      </w:r>
      <w:r>
        <w:t>in</w:t>
      </w:r>
      <w:r>
        <w:rPr>
          <w:spacing w:val="-4"/>
        </w:rPr>
        <w:t xml:space="preserve"> </w:t>
      </w:r>
      <w:r>
        <w:t>the</w:t>
      </w:r>
      <w:r>
        <w:rPr>
          <w:spacing w:val="-3"/>
        </w:rPr>
        <w:t xml:space="preserve"> </w:t>
      </w:r>
      <w:r>
        <w:t>Seller’s</w:t>
      </w:r>
      <w:r>
        <w:rPr>
          <w:spacing w:val="-8"/>
        </w:rPr>
        <w:t xml:space="preserve"> </w:t>
      </w:r>
      <w:r>
        <w:t>opinion</w:t>
      </w:r>
      <w:r>
        <w:rPr>
          <w:spacing w:val="-4"/>
        </w:rPr>
        <w:t xml:space="preserve"> </w:t>
      </w:r>
      <w:r>
        <w:t>the</w:t>
      </w:r>
      <w:r>
        <w:rPr>
          <w:spacing w:val="-6"/>
        </w:rPr>
        <w:t xml:space="preserve"> </w:t>
      </w:r>
      <w:r>
        <w:t>Vessel</w:t>
      </w:r>
      <w:r>
        <w:rPr>
          <w:spacing w:val="-5"/>
        </w:rPr>
        <w:t xml:space="preserve"> </w:t>
      </w:r>
      <w:r>
        <w:t>cannot</w:t>
      </w:r>
      <w:r>
        <w:rPr>
          <w:spacing w:val="-3"/>
        </w:rPr>
        <w:t xml:space="preserve"> </w:t>
      </w:r>
      <w:r>
        <w:t>safely</w:t>
      </w:r>
      <w:r>
        <w:rPr>
          <w:spacing w:val="-5"/>
        </w:rPr>
        <w:t xml:space="preserve"> </w:t>
      </w:r>
      <w:r>
        <w:t>receive</w:t>
      </w:r>
      <w:r>
        <w:rPr>
          <w:spacing w:val="-3"/>
        </w:rPr>
        <w:t xml:space="preserve"> </w:t>
      </w:r>
      <w:r>
        <w:t>Bunker</w:t>
      </w:r>
      <w:r>
        <w:rPr>
          <w:spacing w:val="-3"/>
        </w:rPr>
        <w:t xml:space="preserve"> </w:t>
      </w:r>
      <w:r>
        <w:t>Fuel,</w:t>
      </w:r>
      <w:r>
        <w:rPr>
          <w:spacing w:val="-47"/>
        </w:rPr>
        <w:t xml:space="preserve"> </w:t>
      </w:r>
      <w:r>
        <w:t>then the Seller has the option to suspend, without any liability, the delivery until, in the Seller’s opinion,</w:t>
      </w:r>
      <w:r>
        <w:rPr>
          <w:spacing w:val="1"/>
        </w:rPr>
        <w:t xml:space="preserve"> </w:t>
      </w:r>
      <w:r>
        <w:t>the Vessel can safely receive Bunker Fuel. In case of delivery by barge, delivery into the Vessel shall not</w:t>
      </w:r>
      <w:r>
        <w:rPr>
          <w:spacing w:val="1"/>
        </w:rPr>
        <w:t xml:space="preserve"> </w:t>
      </w:r>
      <w:r>
        <w:t>be made whenever, in the opinion of Seller or the fuel barge contractor, safe passage or clear and safe</w:t>
      </w:r>
      <w:r>
        <w:rPr>
          <w:spacing w:val="1"/>
        </w:rPr>
        <w:t xml:space="preserve"> </w:t>
      </w:r>
      <w:r>
        <w:t>berth for the barge, whether alongside the Vessel or otherwise, is not available, or when, for any other</w:t>
      </w:r>
      <w:r>
        <w:rPr>
          <w:spacing w:val="1"/>
        </w:rPr>
        <w:t xml:space="preserve"> </w:t>
      </w:r>
      <w:r>
        <w:t>reason,</w:t>
      </w:r>
      <w:r>
        <w:rPr>
          <w:spacing w:val="-4"/>
        </w:rPr>
        <w:t xml:space="preserve"> </w:t>
      </w:r>
      <w:r>
        <w:t>in the</w:t>
      </w:r>
      <w:r>
        <w:rPr>
          <w:spacing w:val="-2"/>
        </w:rPr>
        <w:t xml:space="preserve"> </w:t>
      </w:r>
      <w:r>
        <w:t>opinion</w:t>
      </w:r>
      <w:r>
        <w:rPr>
          <w:spacing w:val="-3"/>
        </w:rPr>
        <w:t xml:space="preserve"> </w:t>
      </w:r>
      <w:r>
        <w:t>of</w:t>
      </w:r>
      <w:r>
        <w:rPr>
          <w:spacing w:val="26"/>
        </w:rPr>
        <w:t xml:space="preserve"> </w:t>
      </w:r>
      <w:r>
        <w:t>the</w:t>
      </w:r>
      <w:r>
        <w:rPr>
          <w:spacing w:val="1"/>
        </w:rPr>
        <w:t xml:space="preserve"> </w:t>
      </w:r>
      <w:r>
        <w:t>Seller</w:t>
      </w:r>
      <w:r>
        <w:rPr>
          <w:spacing w:val="-2"/>
        </w:rPr>
        <w:t xml:space="preserve"> </w:t>
      </w:r>
      <w:r>
        <w:t>or</w:t>
      </w:r>
      <w:r>
        <w:rPr>
          <w:spacing w:val="-2"/>
        </w:rPr>
        <w:t xml:space="preserve"> </w:t>
      </w:r>
      <w:r>
        <w:t>the fuel</w:t>
      </w:r>
      <w:r>
        <w:rPr>
          <w:spacing w:val="-3"/>
        </w:rPr>
        <w:t xml:space="preserve"> </w:t>
      </w:r>
      <w:r>
        <w:t>barge</w:t>
      </w:r>
      <w:r>
        <w:rPr>
          <w:spacing w:val="-2"/>
        </w:rPr>
        <w:t xml:space="preserve"> </w:t>
      </w:r>
      <w:r>
        <w:t>contractor,</w:t>
      </w:r>
      <w:r>
        <w:rPr>
          <w:spacing w:val="-4"/>
        </w:rPr>
        <w:t xml:space="preserve"> </w:t>
      </w:r>
      <w:r>
        <w:t>delivery</w:t>
      </w:r>
      <w:r>
        <w:rPr>
          <w:spacing w:val="-2"/>
        </w:rPr>
        <w:t xml:space="preserve"> </w:t>
      </w:r>
      <w:r>
        <w:t>would</w:t>
      </w:r>
      <w:r>
        <w:rPr>
          <w:spacing w:val="-3"/>
        </w:rPr>
        <w:t xml:space="preserve"> </w:t>
      </w:r>
      <w:r>
        <w:t>be</w:t>
      </w:r>
      <w:r>
        <w:rPr>
          <w:spacing w:val="1"/>
        </w:rPr>
        <w:t xml:space="preserve"> </w:t>
      </w:r>
      <w:r>
        <w:t>unsafe</w:t>
      </w:r>
      <w:r>
        <w:rPr>
          <w:spacing w:val="-2"/>
        </w:rPr>
        <w:t xml:space="preserve"> </w:t>
      </w:r>
      <w:r>
        <w:t>or inadvisable.</w:t>
      </w:r>
    </w:p>
    <w:p w14:paraId="0E60A752" w14:textId="77777777" w:rsidR="00082AB3" w:rsidRDefault="00FD3954" w:rsidP="00823970">
      <w:pPr>
        <w:pStyle w:val="ListParagraph"/>
        <w:numPr>
          <w:ilvl w:val="1"/>
          <w:numId w:val="12"/>
        </w:numPr>
        <w:tabs>
          <w:tab w:val="left" w:pos="660"/>
        </w:tabs>
        <w:spacing w:before="161" w:line="259" w:lineRule="auto"/>
        <w:ind w:right="115" w:firstLine="0"/>
      </w:pPr>
      <w:r>
        <w:t>If</w:t>
      </w:r>
      <w:r>
        <w:rPr>
          <w:spacing w:val="1"/>
        </w:rPr>
        <w:t xml:space="preserve"> </w:t>
      </w:r>
      <w:r>
        <w:t>Buyer</w:t>
      </w:r>
      <w:r>
        <w:rPr>
          <w:spacing w:val="1"/>
        </w:rPr>
        <w:t xml:space="preserve"> </w:t>
      </w:r>
      <w:r>
        <w:t>fails</w:t>
      </w:r>
      <w:r>
        <w:rPr>
          <w:spacing w:val="1"/>
        </w:rPr>
        <w:t xml:space="preserve"> </w:t>
      </w:r>
      <w:r>
        <w:t>to</w:t>
      </w:r>
      <w:r>
        <w:rPr>
          <w:spacing w:val="1"/>
        </w:rPr>
        <w:t xml:space="preserve"> </w:t>
      </w:r>
      <w:r>
        <w:t>take</w:t>
      </w:r>
      <w:r>
        <w:rPr>
          <w:spacing w:val="1"/>
        </w:rPr>
        <w:t xml:space="preserve"> </w:t>
      </w:r>
      <w:r>
        <w:t>delivery,</w:t>
      </w:r>
      <w:r>
        <w:rPr>
          <w:spacing w:val="1"/>
        </w:rPr>
        <w:t xml:space="preserve"> </w:t>
      </w:r>
      <w:r>
        <w:t>in</w:t>
      </w:r>
      <w:r>
        <w:rPr>
          <w:spacing w:val="1"/>
        </w:rPr>
        <w:t xml:space="preserve"> </w:t>
      </w:r>
      <w:r>
        <w:t>whole</w:t>
      </w:r>
      <w:r>
        <w:rPr>
          <w:spacing w:val="1"/>
        </w:rPr>
        <w:t xml:space="preserve"> </w:t>
      </w:r>
      <w:r>
        <w:t>or</w:t>
      </w:r>
      <w:r>
        <w:rPr>
          <w:spacing w:val="1"/>
        </w:rPr>
        <w:t xml:space="preserve"> </w:t>
      </w:r>
      <w:r>
        <w:t>in</w:t>
      </w:r>
      <w:r>
        <w:rPr>
          <w:spacing w:val="1"/>
        </w:rPr>
        <w:t xml:space="preserve"> </w:t>
      </w:r>
      <w:r>
        <w:t>part,</w:t>
      </w:r>
      <w:r>
        <w:rPr>
          <w:spacing w:val="1"/>
        </w:rPr>
        <w:t xml:space="preserve"> </w:t>
      </w:r>
      <w:r>
        <w:t>of</w:t>
      </w:r>
      <w:r>
        <w:rPr>
          <w:spacing w:val="1"/>
        </w:rPr>
        <w:t xml:space="preserve"> </w:t>
      </w:r>
      <w:r>
        <w:t>the</w:t>
      </w:r>
      <w:r>
        <w:rPr>
          <w:spacing w:val="1"/>
        </w:rPr>
        <w:t xml:space="preserve"> </w:t>
      </w:r>
      <w:r>
        <w:t>quantities</w:t>
      </w:r>
      <w:r>
        <w:rPr>
          <w:spacing w:val="1"/>
        </w:rPr>
        <w:t xml:space="preserve"> </w:t>
      </w:r>
      <w:r>
        <w:t>specified</w:t>
      </w:r>
      <w:r>
        <w:rPr>
          <w:spacing w:val="1"/>
        </w:rPr>
        <w:t xml:space="preserve"> </w:t>
      </w:r>
      <w:r>
        <w:t>in</w:t>
      </w:r>
      <w:r>
        <w:rPr>
          <w:spacing w:val="1"/>
        </w:rPr>
        <w:t xml:space="preserve"> </w:t>
      </w:r>
      <w:r>
        <w:t>the</w:t>
      </w:r>
      <w:r>
        <w:rPr>
          <w:spacing w:val="1"/>
        </w:rPr>
        <w:t xml:space="preserve"> </w:t>
      </w:r>
      <w:r>
        <w:t>Order</w:t>
      </w:r>
      <w:r>
        <w:rPr>
          <w:spacing w:val="1"/>
        </w:rPr>
        <w:t xml:space="preserve"> </w:t>
      </w:r>
      <w:r>
        <w:t>Confirmation, Buyer shall be responsible for any costs resulting from Buyer’s failure to take full delivery,</w:t>
      </w:r>
      <w:r>
        <w:rPr>
          <w:spacing w:val="1"/>
        </w:rPr>
        <w:t xml:space="preserve"> </w:t>
      </w:r>
      <w:r>
        <w:t>as well as for any losses incurred by Seller including loss of profit and loss of the value of the Bunker Fuel</w:t>
      </w:r>
      <w:r>
        <w:rPr>
          <w:spacing w:val="-47"/>
        </w:rPr>
        <w:t xml:space="preserve"> </w:t>
      </w:r>
      <w:r>
        <w:t>and any losses to downgrade and/or pump back of the Bunker Fuel. The Buyer shall bear the risk of the</w:t>
      </w:r>
      <w:r>
        <w:rPr>
          <w:spacing w:val="1"/>
        </w:rPr>
        <w:t xml:space="preserve"> </w:t>
      </w:r>
      <w:r>
        <w:t>return</w:t>
      </w:r>
      <w:r>
        <w:rPr>
          <w:spacing w:val="-2"/>
        </w:rPr>
        <w:t xml:space="preserve"> </w:t>
      </w:r>
      <w:r>
        <w:t>transport, demurrage</w:t>
      </w:r>
      <w:r>
        <w:rPr>
          <w:spacing w:val="1"/>
        </w:rPr>
        <w:t xml:space="preserve"> </w:t>
      </w:r>
      <w:r>
        <w:t>on</w:t>
      </w:r>
      <w:r>
        <w:rPr>
          <w:spacing w:val="-3"/>
        </w:rPr>
        <w:t xml:space="preserve"> </w:t>
      </w:r>
      <w:r>
        <w:t>the</w:t>
      </w:r>
      <w:r>
        <w:rPr>
          <w:spacing w:val="-1"/>
        </w:rPr>
        <w:t xml:space="preserve"> </w:t>
      </w:r>
      <w:r>
        <w:t>barge</w:t>
      </w:r>
      <w:r>
        <w:rPr>
          <w:spacing w:val="-2"/>
        </w:rPr>
        <w:t xml:space="preserve"> </w:t>
      </w:r>
      <w:r>
        <w:t>or</w:t>
      </w:r>
      <w:r>
        <w:rPr>
          <w:spacing w:val="-3"/>
        </w:rPr>
        <w:t xml:space="preserve"> </w:t>
      </w:r>
      <w:r>
        <w:t>trucks, storage</w:t>
      </w:r>
      <w:r>
        <w:rPr>
          <w:spacing w:val="-1"/>
        </w:rPr>
        <w:t xml:space="preserve"> </w:t>
      </w:r>
      <w:r>
        <w:t>or selling</w:t>
      </w:r>
      <w:r>
        <w:rPr>
          <w:spacing w:val="-1"/>
        </w:rPr>
        <w:t xml:space="preserve"> </w:t>
      </w:r>
      <w:r>
        <w:t>of</w:t>
      </w:r>
      <w:r>
        <w:rPr>
          <w:spacing w:val="-3"/>
        </w:rPr>
        <w:t xml:space="preserve"> </w:t>
      </w:r>
      <w:r>
        <w:t>the</w:t>
      </w:r>
      <w:r>
        <w:rPr>
          <w:spacing w:val="-3"/>
        </w:rPr>
        <w:t xml:space="preserve"> </w:t>
      </w:r>
      <w:r>
        <w:t>Products.</w:t>
      </w:r>
    </w:p>
    <w:p w14:paraId="2CFFB6BA" w14:textId="77777777" w:rsidR="00082AB3" w:rsidRDefault="00FD3954" w:rsidP="00823970">
      <w:pPr>
        <w:pStyle w:val="ListParagraph"/>
        <w:numPr>
          <w:ilvl w:val="1"/>
          <w:numId w:val="12"/>
        </w:numPr>
        <w:tabs>
          <w:tab w:val="left" w:pos="639"/>
        </w:tabs>
        <w:spacing w:before="158" w:line="259" w:lineRule="auto"/>
        <w:ind w:right="119" w:firstLine="0"/>
      </w:pPr>
      <w:r>
        <w:t>If the Seller is, on behalf of Buyer, requested to make any arrangements with and secure any</w:t>
      </w:r>
      <w:r>
        <w:rPr>
          <w:spacing w:val="1"/>
        </w:rPr>
        <w:t xml:space="preserve"> </w:t>
      </w:r>
      <w:r>
        <w:t>permission of port authorities prior to making delivery, an appropriate and early notice from Buyer</w:t>
      </w:r>
      <w:r>
        <w:rPr>
          <w:spacing w:val="1"/>
        </w:rPr>
        <w:t xml:space="preserve"> </w:t>
      </w:r>
      <w:r>
        <w:t>notifying</w:t>
      </w:r>
      <w:r>
        <w:rPr>
          <w:spacing w:val="-2"/>
        </w:rPr>
        <w:t xml:space="preserve"> </w:t>
      </w:r>
      <w:r>
        <w:t>the</w:t>
      </w:r>
      <w:r>
        <w:rPr>
          <w:spacing w:val="1"/>
        </w:rPr>
        <w:t xml:space="preserve"> </w:t>
      </w:r>
      <w:r>
        <w:t>Seller</w:t>
      </w:r>
      <w:r>
        <w:rPr>
          <w:spacing w:val="-2"/>
        </w:rPr>
        <w:t xml:space="preserve"> </w:t>
      </w:r>
      <w:r>
        <w:t>of the same</w:t>
      </w:r>
      <w:r>
        <w:rPr>
          <w:spacing w:val="-2"/>
        </w:rPr>
        <w:t xml:space="preserve"> </w:t>
      </w:r>
      <w:r>
        <w:t>is required.</w:t>
      </w:r>
    </w:p>
    <w:p w14:paraId="6911D16A" w14:textId="77777777" w:rsidR="00082AB3" w:rsidRDefault="00FD3954" w:rsidP="00823970">
      <w:pPr>
        <w:pStyle w:val="Heading1"/>
        <w:numPr>
          <w:ilvl w:val="0"/>
          <w:numId w:val="15"/>
        </w:numPr>
        <w:tabs>
          <w:tab w:val="left" w:pos="379"/>
        </w:tabs>
        <w:spacing w:before="163"/>
      </w:pPr>
      <w:r>
        <w:rPr>
          <w:color w:val="1F4E79"/>
        </w:rPr>
        <w:t>TITLE</w:t>
      </w:r>
      <w:r>
        <w:rPr>
          <w:color w:val="1F4E79"/>
          <w:spacing w:val="-3"/>
        </w:rPr>
        <w:t xml:space="preserve"> </w:t>
      </w:r>
      <w:r>
        <w:rPr>
          <w:color w:val="1F4E79"/>
        </w:rPr>
        <w:t>AND</w:t>
      </w:r>
      <w:r>
        <w:rPr>
          <w:color w:val="1F4E79"/>
          <w:spacing w:val="-1"/>
        </w:rPr>
        <w:t xml:space="preserve"> </w:t>
      </w:r>
      <w:r>
        <w:rPr>
          <w:color w:val="1F4E79"/>
        </w:rPr>
        <w:t>RISK</w:t>
      </w:r>
    </w:p>
    <w:p w14:paraId="6B9BB329" w14:textId="77777777" w:rsidR="00082AB3" w:rsidRDefault="00FD3954" w:rsidP="00823970">
      <w:pPr>
        <w:pStyle w:val="ListParagraph"/>
        <w:numPr>
          <w:ilvl w:val="1"/>
          <w:numId w:val="11"/>
        </w:numPr>
        <w:tabs>
          <w:tab w:val="left" w:pos="492"/>
        </w:tabs>
        <w:spacing w:before="183" w:line="259" w:lineRule="auto"/>
        <w:ind w:right="116" w:firstLine="0"/>
      </w:pPr>
      <w:r>
        <w:t>Risk</w:t>
      </w:r>
      <w:r>
        <w:rPr>
          <w:spacing w:val="-4"/>
        </w:rPr>
        <w:t xml:space="preserve"> </w:t>
      </w:r>
      <w:r>
        <w:t>in</w:t>
      </w:r>
      <w:r>
        <w:rPr>
          <w:spacing w:val="-4"/>
        </w:rPr>
        <w:t xml:space="preserve"> </w:t>
      </w:r>
      <w:r>
        <w:t>the</w:t>
      </w:r>
      <w:r>
        <w:rPr>
          <w:spacing w:val="-3"/>
        </w:rPr>
        <w:t xml:space="preserve"> </w:t>
      </w:r>
      <w:r>
        <w:t>Bunker</w:t>
      </w:r>
      <w:r>
        <w:rPr>
          <w:spacing w:val="-1"/>
        </w:rPr>
        <w:t xml:space="preserve"> </w:t>
      </w:r>
      <w:r>
        <w:t>Fuel,</w:t>
      </w:r>
      <w:r>
        <w:rPr>
          <w:spacing w:val="-1"/>
        </w:rPr>
        <w:t xml:space="preserve"> </w:t>
      </w:r>
      <w:r>
        <w:t>including</w:t>
      </w:r>
      <w:r>
        <w:rPr>
          <w:spacing w:val="-1"/>
        </w:rPr>
        <w:t xml:space="preserve"> </w:t>
      </w:r>
      <w:r>
        <w:t>loss,</w:t>
      </w:r>
      <w:r>
        <w:rPr>
          <w:spacing w:val="-4"/>
        </w:rPr>
        <w:t xml:space="preserve"> </w:t>
      </w:r>
      <w:r>
        <w:t>damage,</w:t>
      </w:r>
      <w:r>
        <w:rPr>
          <w:spacing w:val="-3"/>
        </w:rPr>
        <w:t xml:space="preserve"> </w:t>
      </w:r>
      <w:r>
        <w:t>deterioration,</w:t>
      </w:r>
      <w:r>
        <w:rPr>
          <w:spacing w:val="-4"/>
        </w:rPr>
        <w:t xml:space="preserve"> </w:t>
      </w:r>
      <w:r>
        <w:t>evaporation,</w:t>
      </w:r>
      <w:r>
        <w:rPr>
          <w:spacing w:val="-3"/>
        </w:rPr>
        <w:t xml:space="preserve"> </w:t>
      </w:r>
      <w:r>
        <w:t>or</w:t>
      </w:r>
      <w:r>
        <w:rPr>
          <w:spacing w:val="-3"/>
        </w:rPr>
        <w:t xml:space="preserve"> </w:t>
      </w:r>
      <w:r>
        <w:t>any</w:t>
      </w:r>
      <w:r>
        <w:rPr>
          <w:spacing w:val="-5"/>
        </w:rPr>
        <w:t xml:space="preserve"> </w:t>
      </w:r>
      <w:r>
        <w:t>other</w:t>
      </w:r>
      <w:r>
        <w:rPr>
          <w:spacing w:val="-4"/>
        </w:rPr>
        <w:t xml:space="preserve"> </w:t>
      </w:r>
      <w:r>
        <w:t>condition</w:t>
      </w:r>
      <w:r>
        <w:rPr>
          <w:spacing w:val="-5"/>
        </w:rPr>
        <w:t xml:space="preserve"> </w:t>
      </w:r>
      <w:r>
        <w:t>or</w:t>
      </w:r>
      <w:r>
        <w:rPr>
          <w:spacing w:val="-47"/>
        </w:rPr>
        <w:t xml:space="preserve"> </w:t>
      </w:r>
      <w:r>
        <w:t>incidents related thereto shall pass to the Buyer as the Bunker Fuel passes through the flange of the</w:t>
      </w:r>
      <w:r>
        <w:rPr>
          <w:spacing w:val="1"/>
        </w:rPr>
        <w:t xml:space="preserve"> </w:t>
      </w:r>
      <w:r>
        <w:t>Vessel’s</w:t>
      </w:r>
      <w:r>
        <w:rPr>
          <w:spacing w:val="-3"/>
        </w:rPr>
        <w:t xml:space="preserve"> </w:t>
      </w:r>
      <w:r>
        <w:t>manifold.</w:t>
      </w:r>
    </w:p>
    <w:p w14:paraId="4F351C10" w14:textId="77777777" w:rsidR="00082AB3" w:rsidRDefault="00FD3954" w:rsidP="00823970">
      <w:pPr>
        <w:pStyle w:val="ListParagraph"/>
        <w:numPr>
          <w:ilvl w:val="1"/>
          <w:numId w:val="11"/>
        </w:numPr>
        <w:tabs>
          <w:tab w:val="left" w:pos="502"/>
        </w:tabs>
        <w:spacing w:before="160" w:line="259" w:lineRule="auto"/>
        <w:ind w:right="113" w:firstLine="0"/>
      </w:pPr>
      <w:r>
        <w:t>The title to the Bunker Fuel which the Seller has delivered to the Buyer shall remain with the Seller</w:t>
      </w:r>
      <w:r>
        <w:rPr>
          <w:spacing w:val="1"/>
        </w:rPr>
        <w:t xml:space="preserve"> </w:t>
      </w:r>
      <w:r>
        <w:t>until</w:t>
      </w:r>
      <w:r>
        <w:rPr>
          <w:spacing w:val="-4"/>
        </w:rPr>
        <w:t xml:space="preserve"> </w:t>
      </w:r>
      <w:r>
        <w:t>the</w:t>
      </w:r>
      <w:r>
        <w:rPr>
          <w:spacing w:val="-5"/>
        </w:rPr>
        <w:t xml:space="preserve"> </w:t>
      </w:r>
      <w:r>
        <w:t>Buyer</w:t>
      </w:r>
      <w:r>
        <w:rPr>
          <w:spacing w:val="-5"/>
        </w:rPr>
        <w:t xml:space="preserve"> </w:t>
      </w:r>
      <w:r>
        <w:t>has</w:t>
      </w:r>
      <w:r>
        <w:rPr>
          <w:spacing w:val="-2"/>
        </w:rPr>
        <w:t xml:space="preserve"> </w:t>
      </w:r>
      <w:r>
        <w:t>paid</w:t>
      </w:r>
      <w:r>
        <w:rPr>
          <w:spacing w:val="-6"/>
        </w:rPr>
        <w:t xml:space="preserve"> </w:t>
      </w:r>
      <w:r>
        <w:t>for</w:t>
      </w:r>
      <w:r>
        <w:rPr>
          <w:spacing w:val="-6"/>
        </w:rPr>
        <w:t xml:space="preserve"> </w:t>
      </w:r>
      <w:r>
        <w:t>the</w:t>
      </w:r>
      <w:r>
        <w:rPr>
          <w:spacing w:val="-5"/>
        </w:rPr>
        <w:t xml:space="preserve"> </w:t>
      </w:r>
      <w:r>
        <w:t>Bunker</w:t>
      </w:r>
      <w:r>
        <w:rPr>
          <w:spacing w:val="-3"/>
        </w:rPr>
        <w:t xml:space="preserve"> </w:t>
      </w:r>
      <w:r>
        <w:t>Fuel</w:t>
      </w:r>
      <w:r>
        <w:rPr>
          <w:spacing w:val="-5"/>
        </w:rPr>
        <w:t xml:space="preserve"> </w:t>
      </w:r>
      <w:r>
        <w:t>in</w:t>
      </w:r>
      <w:r>
        <w:rPr>
          <w:spacing w:val="-6"/>
        </w:rPr>
        <w:t xml:space="preserve"> </w:t>
      </w:r>
      <w:r>
        <w:t>full.</w:t>
      </w:r>
      <w:r>
        <w:rPr>
          <w:spacing w:val="-3"/>
        </w:rPr>
        <w:t xml:space="preserve"> </w:t>
      </w:r>
      <w:r>
        <w:t>Until</w:t>
      </w:r>
      <w:r>
        <w:rPr>
          <w:spacing w:val="-3"/>
        </w:rPr>
        <w:t xml:space="preserve"> </w:t>
      </w:r>
      <w:r>
        <w:t>that</w:t>
      </w:r>
      <w:r>
        <w:rPr>
          <w:spacing w:val="-6"/>
        </w:rPr>
        <w:t xml:space="preserve"> </w:t>
      </w:r>
      <w:r>
        <w:t>time,</w:t>
      </w:r>
      <w:r>
        <w:rPr>
          <w:spacing w:val="-6"/>
        </w:rPr>
        <w:t xml:space="preserve"> </w:t>
      </w:r>
      <w:r>
        <w:t>the</w:t>
      </w:r>
      <w:r>
        <w:rPr>
          <w:spacing w:val="-5"/>
        </w:rPr>
        <w:t xml:space="preserve"> </w:t>
      </w:r>
      <w:r>
        <w:t>Buyer</w:t>
      </w:r>
      <w:r>
        <w:rPr>
          <w:spacing w:val="-5"/>
        </w:rPr>
        <w:t xml:space="preserve"> </w:t>
      </w:r>
      <w:r>
        <w:t>shall</w:t>
      </w:r>
      <w:r>
        <w:rPr>
          <w:spacing w:val="-7"/>
        </w:rPr>
        <w:t xml:space="preserve"> </w:t>
      </w:r>
      <w:r>
        <w:t>hold</w:t>
      </w:r>
      <w:r>
        <w:rPr>
          <w:spacing w:val="-4"/>
        </w:rPr>
        <w:t xml:space="preserve"> </w:t>
      </w:r>
      <w:r>
        <w:t>the</w:t>
      </w:r>
      <w:r>
        <w:rPr>
          <w:spacing w:val="-2"/>
        </w:rPr>
        <w:t xml:space="preserve"> </w:t>
      </w:r>
      <w:r>
        <w:t>Bunker</w:t>
      </w:r>
      <w:r>
        <w:rPr>
          <w:spacing w:val="-4"/>
        </w:rPr>
        <w:t xml:space="preserve"> </w:t>
      </w:r>
      <w:r>
        <w:t>Fuel</w:t>
      </w:r>
      <w:r>
        <w:rPr>
          <w:spacing w:val="-5"/>
        </w:rPr>
        <w:t xml:space="preserve"> </w:t>
      </w:r>
      <w:r>
        <w:t>as</w:t>
      </w:r>
      <w:r>
        <w:rPr>
          <w:spacing w:val="-47"/>
        </w:rPr>
        <w:t xml:space="preserve"> </w:t>
      </w:r>
      <w:r>
        <w:t>Bailee, store it in such a way that it can be identified as the Seller’s property and keep it separate from</w:t>
      </w:r>
      <w:r>
        <w:rPr>
          <w:spacing w:val="1"/>
        </w:rPr>
        <w:t xml:space="preserve"> </w:t>
      </w:r>
      <w:r>
        <w:t>Buyer’s own property and the property of any other person. In the event that the Buyer fails to make</w:t>
      </w:r>
      <w:r>
        <w:rPr>
          <w:spacing w:val="1"/>
        </w:rPr>
        <w:t xml:space="preserve"> </w:t>
      </w:r>
      <w:r>
        <w:t>payment</w:t>
      </w:r>
      <w:r>
        <w:rPr>
          <w:spacing w:val="-4"/>
        </w:rPr>
        <w:t xml:space="preserve"> </w:t>
      </w:r>
      <w:r>
        <w:t>the</w:t>
      </w:r>
      <w:r>
        <w:rPr>
          <w:spacing w:val="-1"/>
        </w:rPr>
        <w:t xml:space="preserve"> </w:t>
      </w:r>
      <w:r>
        <w:t>Seller</w:t>
      </w:r>
      <w:r>
        <w:rPr>
          <w:spacing w:val="-1"/>
        </w:rPr>
        <w:t xml:space="preserve"> </w:t>
      </w:r>
      <w:r>
        <w:t>has</w:t>
      </w:r>
      <w:r>
        <w:rPr>
          <w:spacing w:val="-4"/>
        </w:rPr>
        <w:t xml:space="preserve"> </w:t>
      </w:r>
      <w:r>
        <w:t>the</w:t>
      </w:r>
      <w:r>
        <w:rPr>
          <w:spacing w:val="-5"/>
        </w:rPr>
        <w:t xml:space="preserve"> </w:t>
      </w:r>
      <w:r>
        <w:t>right</w:t>
      </w:r>
      <w:r>
        <w:rPr>
          <w:spacing w:val="-2"/>
        </w:rPr>
        <w:t xml:space="preserve"> </w:t>
      </w:r>
      <w:r>
        <w:t>to</w:t>
      </w:r>
      <w:r>
        <w:rPr>
          <w:spacing w:val="-2"/>
        </w:rPr>
        <w:t xml:space="preserve"> </w:t>
      </w:r>
      <w:r>
        <w:t>demand</w:t>
      </w:r>
      <w:r>
        <w:rPr>
          <w:spacing w:val="-2"/>
        </w:rPr>
        <w:t xml:space="preserve"> </w:t>
      </w:r>
      <w:r>
        <w:t>immediate return</w:t>
      </w:r>
      <w:r>
        <w:rPr>
          <w:spacing w:val="-3"/>
        </w:rPr>
        <w:t xml:space="preserve"> </w:t>
      </w:r>
      <w:r>
        <w:t>of</w:t>
      </w:r>
      <w:r>
        <w:rPr>
          <w:spacing w:val="-4"/>
        </w:rPr>
        <w:t xml:space="preserve"> </w:t>
      </w:r>
      <w:r>
        <w:t>the</w:t>
      </w:r>
      <w:r>
        <w:rPr>
          <w:spacing w:val="-1"/>
        </w:rPr>
        <w:t xml:space="preserve"> </w:t>
      </w:r>
      <w:r>
        <w:t>Bunker</w:t>
      </w:r>
      <w:r>
        <w:rPr>
          <w:spacing w:val="-1"/>
        </w:rPr>
        <w:t xml:space="preserve"> </w:t>
      </w:r>
      <w:r>
        <w:t>Fuel.</w:t>
      </w:r>
      <w:r>
        <w:rPr>
          <w:spacing w:val="-2"/>
        </w:rPr>
        <w:t xml:space="preserve"> </w:t>
      </w:r>
      <w:r>
        <w:t>The</w:t>
      </w:r>
      <w:r>
        <w:rPr>
          <w:spacing w:val="-3"/>
        </w:rPr>
        <w:t xml:space="preserve"> </w:t>
      </w:r>
      <w:r>
        <w:t>Buyer</w:t>
      </w:r>
      <w:r>
        <w:rPr>
          <w:spacing w:val="-3"/>
        </w:rPr>
        <w:t xml:space="preserve"> </w:t>
      </w:r>
      <w:r>
        <w:t>shall</w:t>
      </w:r>
      <w:r>
        <w:rPr>
          <w:spacing w:val="-2"/>
        </w:rPr>
        <w:t xml:space="preserve"> </w:t>
      </w:r>
      <w:r>
        <w:t>remain</w:t>
      </w:r>
      <w:r>
        <w:rPr>
          <w:spacing w:val="-47"/>
        </w:rPr>
        <w:t xml:space="preserve"> </w:t>
      </w:r>
      <w:r>
        <w:t>liable</w:t>
      </w:r>
      <w:r>
        <w:rPr>
          <w:spacing w:val="-1"/>
        </w:rPr>
        <w:t xml:space="preserve"> </w:t>
      </w:r>
      <w:r>
        <w:t>to</w:t>
      </w:r>
      <w:r>
        <w:rPr>
          <w:spacing w:val="-2"/>
        </w:rPr>
        <w:t xml:space="preserve"> </w:t>
      </w:r>
      <w:r>
        <w:t>the</w:t>
      </w:r>
      <w:r>
        <w:rPr>
          <w:spacing w:val="1"/>
        </w:rPr>
        <w:t xml:space="preserve"> </w:t>
      </w:r>
      <w:r>
        <w:t>Seller in</w:t>
      </w:r>
      <w:r>
        <w:rPr>
          <w:spacing w:val="-3"/>
        </w:rPr>
        <w:t xml:space="preserve"> </w:t>
      </w:r>
      <w:r>
        <w:t>conversion</w:t>
      </w:r>
      <w:r>
        <w:rPr>
          <w:spacing w:val="-1"/>
        </w:rPr>
        <w:t xml:space="preserve"> </w:t>
      </w:r>
      <w:r>
        <w:t>even</w:t>
      </w:r>
      <w:r>
        <w:rPr>
          <w:spacing w:val="-1"/>
        </w:rPr>
        <w:t xml:space="preserve"> </w:t>
      </w:r>
      <w:r>
        <w:t>if</w:t>
      </w:r>
      <w:r>
        <w:rPr>
          <w:spacing w:val="-3"/>
        </w:rPr>
        <w:t xml:space="preserve"> </w:t>
      </w:r>
      <w:r>
        <w:t>the</w:t>
      </w:r>
      <w:r>
        <w:rPr>
          <w:spacing w:val="-2"/>
        </w:rPr>
        <w:t xml:space="preserve"> </w:t>
      </w:r>
      <w:r>
        <w:t>Bunker Fuel is consumed</w:t>
      </w:r>
      <w:r>
        <w:rPr>
          <w:spacing w:val="-1"/>
        </w:rPr>
        <w:t xml:space="preserve"> </w:t>
      </w:r>
      <w:r>
        <w:t>by</w:t>
      </w:r>
      <w:r>
        <w:rPr>
          <w:spacing w:val="-3"/>
        </w:rPr>
        <w:t xml:space="preserve"> </w:t>
      </w:r>
      <w:r>
        <w:t>a third</w:t>
      </w:r>
      <w:r>
        <w:rPr>
          <w:spacing w:val="-1"/>
        </w:rPr>
        <w:t xml:space="preserve"> </w:t>
      </w:r>
      <w:r>
        <w:t>party.</w:t>
      </w:r>
    </w:p>
    <w:p w14:paraId="43826881" w14:textId="77777777" w:rsidR="00082AB3" w:rsidRDefault="00FD3954" w:rsidP="00823970">
      <w:pPr>
        <w:pStyle w:val="ListParagraph"/>
        <w:numPr>
          <w:ilvl w:val="1"/>
          <w:numId w:val="11"/>
        </w:numPr>
        <w:tabs>
          <w:tab w:val="left" w:pos="492"/>
        </w:tabs>
        <w:spacing w:before="160" w:line="259" w:lineRule="auto"/>
        <w:ind w:right="113" w:firstLine="0"/>
      </w:pPr>
      <w:r>
        <w:t>The</w:t>
      </w:r>
      <w:r>
        <w:rPr>
          <w:spacing w:val="-5"/>
        </w:rPr>
        <w:t xml:space="preserve"> </w:t>
      </w:r>
      <w:r>
        <w:t>Buyer</w:t>
      </w:r>
      <w:r>
        <w:rPr>
          <w:spacing w:val="-1"/>
        </w:rPr>
        <w:t xml:space="preserve"> </w:t>
      </w:r>
      <w:r>
        <w:t>shall</w:t>
      </w:r>
      <w:r>
        <w:rPr>
          <w:spacing w:val="-4"/>
        </w:rPr>
        <w:t xml:space="preserve"> </w:t>
      </w:r>
      <w:r>
        <w:t>be</w:t>
      </w:r>
      <w:r>
        <w:rPr>
          <w:spacing w:val="-4"/>
        </w:rPr>
        <w:t xml:space="preserve"> </w:t>
      </w:r>
      <w:r>
        <w:t>responsible</w:t>
      </w:r>
      <w:r>
        <w:rPr>
          <w:spacing w:val="-1"/>
        </w:rPr>
        <w:t xml:space="preserve"> </w:t>
      </w:r>
      <w:r>
        <w:t>to</w:t>
      </w:r>
      <w:r>
        <w:rPr>
          <w:spacing w:val="-4"/>
        </w:rPr>
        <w:t xml:space="preserve"> </w:t>
      </w:r>
      <w:r>
        <w:t>keep</w:t>
      </w:r>
      <w:r>
        <w:rPr>
          <w:spacing w:val="-3"/>
        </w:rPr>
        <w:t xml:space="preserve"> </w:t>
      </w:r>
      <w:r>
        <w:t>the</w:t>
      </w:r>
      <w:r>
        <w:rPr>
          <w:spacing w:val="-1"/>
        </w:rPr>
        <w:t xml:space="preserve"> </w:t>
      </w:r>
      <w:r>
        <w:t>delivered</w:t>
      </w:r>
      <w:r>
        <w:rPr>
          <w:spacing w:val="-1"/>
        </w:rPr>
        <w:t xml:space="preserve"> </w:t>
      </w:r>
      <w:r>
        <w:t>Bunker</w:t>
      </w:r>
      <w:r>
        <w:rPr>
          <w:spacing w:val="-5"/>
        </w:rPr>
        <w:t xml:space="preserve"> </w:t>
      </w:r>
      <w:r>
        <w:t>Fuel</w:t>
      </w:r>
      <w:r>
        <w:rPr>
          <w:spacing w:val="-4"/>
        </w:rPr>
        <w:t xml:space="preserve"> </w:t>
      </w:r>
      <w:r>
        <w:t>segregated</w:t>
      </w:r>
      <w:r>
        <w:rPr>
          <w:spacing w:val="-5"/>
        </w:rPr>
        <w:t xml:space="preserve"> </w:t>
      </w:r>
      <w:r>
        <w:t>from</w:t>
      </w:r>
      <w:r>
        <w:rPr>
          <w:spacing w:val="-3"/>
        </w:rPr>
        <w:t xml:space="preserve"> </w:t>
      </w:r>
      <w:r>
        <w:t>any</w:t>
      </w:r>
      <w:r>
        <w:rPr>
          <w:spacing w:val="-3"/>
        </w:rPr>
        <w:t xml:space="preserve"> </w:t>
      </w:r>
      <w:r>
        <w:t>bunker</w:t>
      </w:r>
      <w:r>
        <w:rPr>
          <w:spacing w:val="-1"/>
        </w:rPr>
        <w:t xml:space="preserve"> </w:t>
      </w:r>
      <w:r>
        <w:t>fuel(s)</w:t>
      </w:r>
      <w:r>
        <w:rPr>
          <w:spacing w:val="-48"/>
        </w:rPr>
        <w:t xml:space="preserve"> </w:t>
      </w:r>
      <w:r>
        <w:t>on board the Vessel or from a different delivery to the Vessel. In no event shall the Seller be responsible</w:t>
      </w:r>
      <w:r>
        <w:rPr>
          <w:spacing w:val="1"/>
        </w:rPr>
        <w:t xml:space="preserve"> </w:t>
      </w:r>
      <w:r>
        <w:t>for the quality of the Bunker Fuel delivered if the Bunker Fuel delivered is mixed or comingled with any</w:t>
      </w:r>
      <w:r>
        <w:rPr>
          <w:spacing w:val="1"/>
        </w:rPr>
        <w:t xml:space="preserve"> </w:t>
      </w:r>
      <w:r>
        <w:t>other</w:t>
      </w:r>
      <w:r>
        <w:rPr>
          <w:spacing w:val="-7"/>
        </w:rPr>
        <w:t xml:space="preserve"> </w:t>
      </w:r>
      <w:r>
        <w:t>product(s)</w:t>
      </w:r>
      <w:r>
        <w:rPr>
          <w:spacing w:val="-8"/>
        </w:rPr>
        <w:t xml:space="preserve"> </w:t>
      </w:r>
      <w:r>
        <w:t>onboard</w:t>
      </w:r>
      <w:r>
        <w:rPr>
          <w:spacing w:val="-8"/>
        </w:rPr>
        <w:t xml:space="preserve"> </w:t>
      </w:r>
      <w:r>
        <w:t>the</w:t>
      </w:r>
      <w:r>
        <w:rPr>
          <w:spacing w:val="-6"/>
        </w:rPr>
        <w:t xml:space="preserve"> </w:t>
      </w:r>
      <w:r>
        <w:t>receiving</w:t>
      </w:r>
      <w:r>
        <w:rPr>
          <w:spacing w:val="-6"/>
        </w:rPr>
        <w:t xml:space="preserve"> </w:t>
      </w:r>
      <w:r>
        <w:t>Vessel.</w:t>
      </w:r>
      <w:r>
        <w:rPr>
          <w:spacing w:val="-7"/>
        </w:rPr>
        <w:t xml:space="preserve"> </w:t>
      </w:r>
      <w:r>
        <w:t>The</w:t>
      </w:r>
      <w:r>
        <w:rPr>
          <w:spacing w:val="-6"/>
        </w:rPr>
        <w:t xml:space="preserve"> </w:t>
      </w:r>
      <w:r>
        <w:t>Buyer</w:t>
      </w:r>
      <w:r>
        <w:rPr>
          <w:spacing w:val="-6"/>
        </w:rPr>
        <w:t xml:space="preserve"> </w:t>
      </w:r>
      <w:r>
        <w:t>shall</w:t>
      </w:r>
      <w:r>
        <w:rPr>
          <w:spacing w:val="-6"/>
        </w:rPr>
        <w:t xml:space="preserve"> </w:t>
      </w:r>
      <w:r>
        <w:t>be</w:t>
      </w:r>
      <w:r>
        <w:rPr>
          <w:spacing w:val="-6"/>
        </w:rPr>
        <w:t xml:space="preserve"> </w:t>
      </w:r>
      <w:r>
        <w:t>solely</w:t>
      </w:r>
      <w:r>
        <w:rPr>
          <w:spacing w:val="-5"/>
        </w:rPr>
        <w:t xml:space="preserve"> </w:t>
      </w:r>
      <w:r>
        <w:t>responsible</w:t>
      </w:r>
      <w:r>
        <w:rPr>
          <w:spacing w:val="-6"/>
        </w:rPr>
        <w:t xml:space="preserve"> </w:t>
      </w:r>
      <w:r>
        <w:t>for</w:t>
      </w:r>
      <w:r>
        <w:rPr>
          <w:spacing w:val="-6"/>
        </w:rPr>
        <w:t xml:space="preserve"> </w:t>
      </w:r>
      <w:r>
        <w:t>any</w:t>
      </w:r>
      <w:r>
        <w:rPr>
          <w:spacing w:val="-6"/>
        </w:rPr>
        <w:t xml:space="preserve"> </w:t>
      </w:r>
      <w:r>
        <w:t>losses</w:t>
      </w:r>
      <w:r>
        <w:rPr>
          <w:spacing w:val="-6"/>
        </w:rPr>
        <w:t xml:space="preserve"> </w:t>
      </w:r>
      <w:r>
        <w:t>caused</w:t>
      </w:r>
      <w:r>
        <w:rPr>
          <w:spacing w:val="-47"/>
        </w:rPr>
        <w:t xml:space="preserve"> </w:t>
      </w:r>
      <w:r>
        <w:t>by mixing or comingling the Bunker Fuel with any other oil, including any damage the Bunker Fuel may</w:t>
      </w:r>
      <w:r>
        <w:rPr>
          <w:spacing w:val="1"/>
        </w:rPr>
        <w:t xml:space="preserve"> </w:t>
      </w:r>
      <w:r>
        <w:t>cause</w:t>
      </w:r>
      <w:r>
        <w:rPr>
          <w:spacing w:val="-3"/>
        </w:rPr>
        <w:t xml:space="preserve"> </w:t>
      </w:r>
      <w:r>
        <w:t>on</w:t>
      </w:r>
      <w:r>
        <w:rPr>
          <w:spacing w:val="-1"/>
        </w:rPr>
        <w:t xml:space="preserve"> </w:t>
      </w:r>
      <w:r>
        <w:t>other products</w:t>
      </w:r>
      <w:r>
        <w:rPr>
          <w:spacing w:val="-2"/>
        </w:rPr>
        <w:t xml:space="preserve"> </w:t>
      </w:r>
      <w:r>
        <w:t>on</w:t>
      </w:r>
      <w:r>
        <w:rPr>
          <w:spacing w:val="-4"/>
        </w:rPr>
        <w:t xml:space="preserve"> </w:t>
      </w:r>
      <w:r>
        <w:t>board</w:t>
      </w:r>
      <w:r>
        <w:rPr>
          <w:spacing w:val="-1"/>
        </w:rPr>
        <w:t xml:space="preserve"> </w:t>
      </w:r>
      <w:r>
        <w:t>the</w:t>
      </w:r>
      <w:r>
        <w:rPr>
          <w:spacing w:val="1"/>
        </w:rPr>
        <w:t xml:space="preserve"> </w:t>
      </w:r>
      <w:r>
        <w:t>receiving</w:t>
      </w:r>
      <w:r>
        <w:rPr>
          <w:spacing w:val="-1"/>
        </w:rPr>
        <w:t xml:space="preserve"> </w:t>
      </w:r>
      <w:r>
        <w:t>Vessel.</w:t>
      </w:r>
    </w:p>
    <w:p w14:paraId="7CEFFCC5" w14:textId="77777777" w:rsidR="00082AB3" w:rsidRDefault="00082AB3" w:rsidP="00823970">
      <w:pPr>
        <w:pStyle w:val="BodyText"/>
        <w:jc w:val="both"/>
        <w:rPr>
          <w:sz w:val="20"/>
        </w:rPr>
      </w:pPr>
    </w:p>
    <w:p w14:paraId="111DED6A" w14:textId="77777777" w:rsidR="00082AB3" w:rsidRDefault="00082AB3" w:rsidP="00823970">
      <w:pPr>
        <w:pStyle w:val="BodyText"/>
        <w:jc w:val="both"/>
        <w:rPr>
          <w:sz w:val="20"/>
        </w:rPr>
      </w:pPr>
    </w:p>
    <w:p w14:paraId="4429B26E" w14:textId="77777777" w:rsidR="00082AB3" w:rsidRDefault="00082AB3" w:rsidP="00823970">
      <w:pPr>
        <w:pStyle w:val="BodyText"/>
        <w:jc w:val="both"/>
        <w:rPr>
          <w:sz w:val="20"/>
        </w:rPr>
      </w:pPr>
    </w:p>
    <w:p w14:paraId="0EAF0546" w14:textId="77777777" w:rsidR="00082AB3" w:rsidRDefault="00082AB3" w:rsidP="00823970">
      <w:pPr>
        <w:pStyle w:val="BodyText"/>
        <w:jc w:val="both"/>
        <w:rPr>
          <w:sz w:val="20"/>
        </w:rPr>
      </w:pPr>
    </w:p>
    <w:p w14:paraId="6B6A03B4" w14:textId="77777777" w:rsidR="00082AB3" w:rsidRDefault="00082AB3" w:rsidP="00823970">
      <w:pPr>
        <w:pStyle w:val="BodyText"/>
        <w:jc w:val="both"/>
        <w:rPr>
          <w:sz w:val="20"/>
        </w:rPr>
      </w:pPr>
    </w:p>
    <w:p w14:paraId="5D1CEFD9" w14:textId="77777777" w:rsidR="00082AB3" w:rsidRDefault="00082AB3" w:rsidP="00823970">
      <w:pPr>
        <w:pStyle w:val="BodyText"/>
        <w:jc w:val="both"/>
        <w:rPr>
          <w:sz w:val="20"/>
        </w:rPr>
      </w:pPr>
    </w:p>
    <w:p w14:paraId="3A2A418E" w14:textId="77777777" w:rsidR="00082AB3" w:rsidRDefault="00FD3954" w:rsidP="00823970">
      <w:pPr>
        <w:tabs>
          <w:tab w:val="left" w:pos="8902"/>
        </w:tabs>
        <w:spacing w:before="196"/>
        <w:ind w:left="4502"/>
        <w:jc w:val="both"/>
        <w:rPr>
          <w:rFonts w:ascii="Calibri Light"/>
          <w:i/>
          <w:sz w:val="20"/>
        </w:rPr>
      </w:pPr>
      <w:r>
        <w:rPr>
          <w:b/>
          <w:i/>
          <w:color w:val="5B9BD4"/>
          <w:sz w:val="24"/>
        </w:rPr>
        <w:t>GENERAL</w:t>
      </w:r>
      <w:r>
        <w:rPr>
          <w:b/>
          <w:i/>
          <w:color w:val="5B9BD4"/>
          <w:spacing w:val="-4"/>
          <w:sz w:val="24"/>
        </w:rPr>
        <w:t xml:space="preserve"> </w:t>
      </w:r>
      <w:r>
        <w:rPr>
          <w:b/>
          <w:i/>
          <w:color w:val="5B9BD4"/>
          <w:sz w:val="24"/>
        </w:rPr>
        <w:t>TERMS</w:t>
      </w:r>
      <w:r>
        <w:rPr>
          <w:b/>
          <w:i/>
          <w:color w:val="5B9BD4"/>
          <w:spacing w:val="-1"/>
          <w:sz w:val="24"/>
        </w:rPr>
        <w:t xml:space="preserve"> </w:t>
      </w:r>
      <w:r>
        <w:rPr>
          <w:b/>
          <w:i/>
          <w:color w:val="5B9BD4"/>
          <w:sz w:val="24"/>
        </w:rPr>
        <w:t>&amp;</w:t>
      </w:r>
      <w:r>
        <w:rPr>
          <w:b/>
          <w:i/>
          <w:color w:val="5B9BD4"/>
          <w:spacing w:val="-3"/>
          <w:sz w:val="24"/>
        </w:rPr>
        <w:t xml:space="preserve"> </w:t>
      </w:r>
      <w:r>
        <w:rPr>
          <w:b/>
          <w:i/>
          <w:color w:val="5B9BD4"/>
          <w:sz w:val="24"/>
        </w:rPr>
        <w:t>CONDITIONS</w:t>
      </w:r>
      <w:r>
        <w:rPr>
          <w:b/>
          <w:i/>
          <w:color w:val="5B9BD4"/>
          <w:spacing w:val="-3"/>
          <w:sz w:val="24"/>
        </w:rPr>
        <w:t xml:space="preserve"> </w:t>
      </w:r>
      <w:r>
        <w:rPr>
          <w:b/>
          <w:i/>
          <w:color w:val="5B9BD4"/>
          <w:sz w:val="24"/>
        </w:rPr>
        <w:t>OF</w:t>
      </w:r>
      <w:r>
        <w:rPr>
          <w:b/>
          <w:i/>
          <w:color w:val="5B9BD4"/>
          <w:spacing w:val="-1"/>
          <w:sz w:val="24"/>
        </w:rPr>
        <w:t xml:space="preserve"> </w:t>
      </w:r>
      <w:r>
        <w:rPr>
          <w:b/>
          <w:i/>
          <w:color w:val="5B9BD4"/>
          <w:sz w:val="24"/>
        </w:rPr>
        <w:t>SALE</w:t>
      </w:r>
      <w:r>
        <w:rPr>
          <w:b/>
          <w:i/>
          <w:color w:val="5B9BD4"/>
          <w:sz w:val="24"/>
        </w:rPr>
        <w:tab/>
      </w:r>
      <w:r>
        <w:rPr>
          <w:rFonts w:ascii="Calibri Light"/>
          <w:i/>
          <w:color w:val="5B9BD4"/>
          <w:sz w:val="20"/>
        </w:rPr>
        <w:t>PG.</w:t>
      </w:r>
      <w:r>
        <w:rPr>
          <w:rFonts w:ascii="Calibri Light"/>
          <w:i/>
          <w:color w:val="5B9BD4"/>
          <w:spacing w:val="-2"/>
          <w:sz w:val="20"/>
        </w:rPr>
        <w:t xml:space="preserve"> </w:t>
      </w:r>
      <w:r>
        <w:rPr>
          <w:rFonts w:ascii="Calibri Light"/>
          <w:i/>
          <w:color w:val="5B9BD4"/>
          <w:sz w:val="20"/>
        </w:rPr>
        <w:t>8</w:t>
      </w:r>
    </w:p>
    <w:p w14:paraId="0221C9BE" w14:textId="77777777" w:rsidR="00082AB3" w:rsidRDefault="00082AB3" w:rsidP="00823970">
      <w:pPr>
        <w:jc w:val="both"/>
        <w:rPr>
          <w:rFonts w:ascii="Calibri Light"/>
          <w:sz w:val="20"/>
        </w:rPr>
        <w:sectPr w:rsidR="00082AB3">
          <w:pgSz w:w="12240" w:h="15840"/>
          <w:pgMar w:top="1500" w:right="1320" w:bottom="280" w:left="1340" w:header="720" w:footer="720" w:gutter="0"/>
          <w:cols w:space="720"/>
        </w:sectPr>
      </w:pPr>
    </w:p>
    <w:p w14:paraId="2BC4FEF3" w14:textId="52F8A10C" w:rsidR="00082AB3" w:rsidRDefault="008E5127" w:rsidP="00823970">
      <w:pPr>
        <w:pStyle w:val="BodyText"/>
        <w:jc w:val="both"/>
        <w:rPr>
          <w:rFonts w:ascii="Calibri Light"/>
          <w:i/>
          <w:sz w:val="20"/>
        </w:rPr>
      </w:pPr>
      <w:r>
        <w:rPr>
          <w:rFonts w:ascii="Times New Roman"/>
          <w:noProof/>
          <w:sz w:val="20"/>
        </w:rPr>
        <w:lastRenderedPageBreak/>
        <w:drawing>
          <wp:inline distT="0" distB="0" distL="0" distR="0" wp14:anchorId="2747193C" wp14:editId="6D9FDE66">
            <wp:extent cx="655320" cy="82246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690732" cy="866911"/>
                    </a:xfrm>
                    <a:prstGeom prst="rect">
                      <a:avLst/>
                    </a:prstGeom>
                  </pic:spPr>
                </pic:pic>
              </a:graphicData>
            </a:graphic>
          </wp:inline>
        </w:drawing>
      </w:r>
    </w:p>
    <w:p w14:paraId="2C49BF39" w14:textId="77777777" w:rsidR="00082AB3" w:rsidRDefault="00082AB3" w:rsidP="00823970">
      <w:pPr>
        <w:pStyle w:val="BodyText"/>
        <w:jc w:val="both"/>
        <w:rPr>
          <w:rFonts w:ascii="Calibri Light"/>
          <w:i/>
          <w:sz w:val="20"/>
        </w:rPr>
      </w:pPr>
    </w:p>
    <w:p w14:paraId="2439B677" w14:textId="77777777" w:rsidR="00082AB3" w:rsidRDefault="00082AB3" w:rsidP="00823970">
      <w:pPr>
        <w:pStyle w:val="BodyText"/>
        <w:spacing w:before="9"/>
        <w:jc w:val="both"/>
        <w:rPr>
          <w:rFonts w:ascii="Calibri Light"/>
          <w:i/>
          <w:sz w:val="15"/>
        </w:rPr>
      </w:pPr>
    </w:p>
    <w:p w14:paraId="5519B504" w14:textId="77777777" w:rsidR="00082AB3" w:rsidRDefault="00FD3954" w:rsidP="00823970">
      <w:pPr>
        <w:pStyle w:val="Heading1"/>
        <w:numPr>
          <w:ilvl w:val="0"/>
          <w:numId w:val="15"/>
        </w:numPr>
        <w:tabs>
          <w:tab w:val="left" w:pos="379"/>
        </w:tabs>
        <w:spacing w:before="44"/>
      </w:pPr>
      <w:r>
        <w:rPr>
          <w:color w:val="1F4E79"/>
        </w:rPr>
        <w:t>TRANSFER</w:t>
      </w:r>
      <w:r>
        <w:rPr>
          <w:color w:val="1F4E79"/>
          <w:spacing w:val="-2"/>
        </w:rPr>
        <w:t xml:space="preserve"> </w:t>
      </w:r>
      <w:r>
        <w:rPr>
          <w:color w:val="1F4E79"/>
        </w:rPr>
        <w:t>THE</w:t>
      </w:r>
      <w:r>
        <w:rPr>
          <w:color w:val="1F4E79"/>
          <w:spacing w:val="-3"/>
        </w:rPr>
        <w:t xml:space="preserve"> </w:t>
      </w:r>
      <w:r>
        <w:rPr>
          <w:color w:val="1F4E79"/>
        </w:rPr>
        <w:t>RIGHTS</w:t>
      </w:r>
    </w:p>
    <w:p w14:paraId="564246B9" w14:textId="77777777" w:rsidR="00082AB3" w:rsidRDefault="00FD3954" w:rsidP="00823970">
      <w:pPr>
        <w:pStyle w:val="ListParagraph"/>
        <w:numPr>
          <w:ilvl w:val="1"/>
          <w:numId w:val="15"/>
        </w:numPr>
        <w:tabs>
          <w:tab w:val="left" w:pos="427"/>
        </w:tabs>
        <w:spacing w:before="186" w:line="259" w:lineRule="auto"/>
        <w:ind w:right="116" w:firstLine="0"/>
      </w:pPr>
      <w:r>
        <w:t>The</w:t>
      </w:r>
      <w:r>
        <w:rPr>
          <w:spacing w:val="-6"/>
        </w:rPr>
        <w:t xml:space="preserve"> </w:t>
      </w:r>
      <w:r>
        <w:t>Seller</w:t>
      </w:r>
      <w:r>
        <w:rPr>
          <w:spacing w:val="-3"/>
        </w:rPr>
        <w:t xml:space="preserve"> </w:t>
      </w:r>
      <w:r>
        <w:t>shall</w:t>
      </w:r>
      <w:r>
        <w:rPr>
          <w:spacing w:val="-6"/>
        </w:rPr>
        <w:t xml:space="preserve"> </w:t>
      </w:r>
      <w:r>
        <w:t>be</w:t>
      </w:r>
      <w:r>
        <w:rPr>
          <w:spacing w:val="-5"/>
        </w:rPr>
        <w:t xml:space="preserve"> </w:t>
      </w:r>
      <w:r>
        <w:t>entitled</w:t>
      </w:r>
      <w:r>
        <w:rPr>
          <w:spacing w:val="-3"/>
        </w:rPr>
        <w:t xml:space="preserve"> </w:t>
      </w:r>
      <w:r>
        <w:t>to</w:t>
      </w:r>
      <w:r>
        <w:rPr>
          <w:spacing w:val="-4"/>
        </w:rPr>
        <w:t xml:space="preserve"> </w:t>
      </w:r>
      <w:r>
        <w:t>transfer</w:t>
      </w:r>
      <w:r>
        <w:rPr>
          <w:spacing w:val="-6"/>
        </w:rPr>
        <w:t xml:space="preserve"> </w:t>
      </w:r>
      <w:r>
        <w:t>or</w:t>
      </w:r>
      <w:r>
        <w:rPr>
          <w:spacing w:val="-6"/>
        </w:rPr>
        <w:t xml:space="preserve"> </w:t>
      </w:r>
      <w:r>
        <w:t>encumber</w:t>
      </w:r>
      <w:r>
        <w:rPr>
          <w:spacing w:val="-5"/>
        </w:rPr>
        <w:t xml:space="preserve"> </w:t>
      </w:r>
      <w:r>
        <w:t>its</w:t>
      </w:r>
      <w:r>
        <w:rPr>
          <w:spacing w:val="-5"/>
        </w:rPr>
        <w:t xml:space="preserve"> </w:t>
      </w:r>
      <w:r>
        <w:t>rights</w:t>
      </w:r>
      <w:r>
        <w:rPr>
          <w:spacing w:val="-5"/>
        </w:rPr>
        <w:t xml:space="preserve"> </w:t>
      </w:r>
      <w:r>
        <w:t>from</w:t>
      </w:r>
      <w:r>
        <w:rPr>
          <w:spacing w:val="-5"/>
        </w:rPr>
        <w:t xml:space="preserve"> </w:t>
      </w:r>
      <w:r>
        <w:t>the</w:t>
      </w:r>
      <w:r>
        <w:rPr>
          <w:spacing w:val="-5"/>
        </w:rPr>
        <w:t xml:space="preserve"> </w:t>
      </w:r>
      <w:r>
        <w:t>contract</w:t>
      </w:r>
      <w:r>
        <w:rPr>
          <w:spacing w:val="-5"/>
        </w:rPr>
        <w:t xml:space="preserve"> </w:t>
      </w:r>
      <w:r>
        <w:t>with</w:t>
      </w:r>
      <w:r>
        <w:rPr>
          <w:spacing w:val="-6"/>
        </w:rPr>
        <w:t xml:space="preserve"> </w:t>
      </w:r>
      <w:r>
        <w:t>the</w:t>
      </w:r>
      <w:r>
        <w:rPr>
          <w:spacing w:val="-6"/>
        </w:rPr>
        <w:t xml:space="preserve"> </w:t>
      </w:r>
      <w:r>
        <w:t>Buyer</w:t>
      </w:r>
      <w:r>
        <w:rPr>
          <w:spacing w:val="-5"/>
        </w:rPr>
        <w:t xml:space="preserve"> </w:t>
      </w:r>
      <w:r>
        <w:t>to</w:t>
      </w:r>
      <w:r>
        <w:rPr>
          <w:spacing w:val="-4"/>
        </w:rPr>
        <w:t xml:space="preserve"> </w:t>
      </w:r>
      <w:r>
        <w:t>third</w:t>
      </w:r>
      <w:r>
        <w:rPr>
          <w:spacing w:val="-47"/>
        </w:rPr>
        <w:t xml:space="preserve"> </w:t>
      </w:r>
      <w:r>
        <w:t>parties. The Buyer shall not be entitled to transfer or encumber its rights from contracts with the Seller</w:t>
      </w:r>
      <w:r>
        <w:rPr>
          <w:spacing w:val="1"/>
        </w:rPr>
        <w:t xml:space="preserve"> </w:t>
      </w:r>
      <w:r>
        <w:t>and/or</w:t>
      </w:r>
      <w:r>
        <w:rPr>
          <w:spacing w:val="-3"/>
        </w:rPr>
        <w:t xml:space="preserve"> </w:t>
      </w:r>
      <w:r>
        <w:t>the Bunker Fuel</w:t>
      </w:r>
      <w:r>
        <w:rPr>
          <w:spacing w:val="-2"/>
        </w:rPr>
        <w:t xml:space="preserve"> </w:t>
      </w:r>
      <w:r>
        <w:t>to</w:t>
      </w:r>
      <w:r>
        <w:rPr>
          <w:spacing w:val="-1"/>
        </w:rPr>
        <w:t xml:space="preserve"> </w:t>
      </w:r>
      <w:r>
        <w:t>third</w:t>
      </w:r>
      <w:r>
        <w:rPr>
          <w:spacing w:val="-2"/>
        </w:rPr>
        <w:t xml:space="preserve"> </w:t>
      </w:r>
      <w:r>
        <w:t>parties without</w:t>
      </w:r>
      <w:r>
        <w:rPr>
          <w:spacing w:val="-2"/>
        </w:rPr>
        <w:t xml:space="preserve"> </w:t>
      </w:r>
      <w:r>
        <w:t>prior</w:t>
      </w:r>
      <w:r>
        <w:rPr>
          <w:spacing w:val="-3"/>
        </w:rPr>
        <w:t xml:space="preserve"> </w:t>
      </w:r>
      <w:r>
        <w:t>written</w:t>
      </w:r>
      <w:r>
        <w:rPr>
          <w:spacing w:val="-3"/>
        </w:rPr>
        <w:t xml:space="preserve"> </w:t>
      </w:r>
      <w:r>
        <w:t>consent</w:t>
      </w:r>
      <w:r>
        <w:rPr>
          <w:spacing w:val="-2"/>
        </w:rPr>
        <w:t xml:space="preserve"> </w:t>
      </w:r>
      <w:r>
        <w:t>of the</w:t>
      </w:r>
      <w:r>
        <w:rPr>
          <w:spacing w:val="1"/>
        </w:rPr>
        <w:t xml:space="preserve"> </w:t>
      </w:r>
      <w:r>
        <w:t>Seller.</w:t>
      </w:r>
    </w:p>
    <w:p w14:paraId="47A0131B" w14:textId="77777777" w:rsidR="00082AB3" w:rsidRDefault="00FD3954" w:rsidP="00823970">
      <w:pPr>
        <w:pStyle w:val="Heading1"/>
        <w:numPr>
          <w:ilvl w:val="0"/>
          <w:numId w:val="15"/>
        </w:numPr>
        <w:tabs>
          <w:tab w:val="left" w:pos="521"/>
        </w:tabs>
        <w:spacing w:before="162"/>
        <w:ind w:left="520" w:hanging="421"/>
      </w:pPr>
      <w:r>
        <w:rPr>
          <w:color w:val="1F4E79"/>
        </w:rPr>
        <w:t>PAYMENT</w:t>
      </w:r>
    </w:p>
    <w:p w14:paraId="6309BBDD" w14:textId="77777777" w:rsidR="00082AB3" w:rsidRDefault="00FD3954" w:rsidP="00823970">
      <w:pPr>
        <w:pStyle w:val="ListParagraph"/>
        <w:numPr>
          <w:ilvl w:val="1"/>
          <w:numId w:val="15"/>
        </w:numPr>
        <w:tabs>
          <w:tab w:val="left" w:pos="533"/>
        </w:tabs>
        <w:spacing w:before="184" w:line="259" w:lineRule="auto"/>
        <w:ind w:right="112" w:firstLine="0"/>
        <w:rPr>
          <w:color w:val="1F4E79"/>
        </w:rPr>
      </w:pPr>
      <w:r>
        <w:rPr>
          <w:spacing w:val="-1"/>
        </w:rPr>
        <w:t>Payment</w:t>
      </w:r>
      <w:r>
        <w:rPr>
          <w:spacing w:val="-11"/>
        </w:rPr>
        <w:t xml:space="preserve"> </w:t>
      </w:r>
      <w:r>
        <w:rPr>
          <w:spacing w:val="-1"/>
        </w:rPr>
        <w:t>shall</w:t>
      </w:r>
      <w:r>
        <w:rPr>
          <w:spacing w:val="-12"/>
        </w:rPr>
        <w:t xml:space="preserve"> </w:t>
      </w:r>
      <w:r>
        <w:rPr>
          <w:spacing w:val="-1"/>
        </w:rPr>
        <w:t>be</w:t>
      </w:r>
      <w:r>
        <w:rPr>
          <w:spacing w:val="-11"/>
        </w:rPr>
        <w:t xml:space="preserve"> </w:t>
      </w:r>
      <w:r>
        <w:rPr>
          <w:spacing w:val="-1"/>
        </w:rPr>
        <w:t>in</w:t>
      </w:r>
      <w:r>
        <w:rPr>
          <w:spacing w:val="-13"/>
        </w:rPr>
        <w:t xml:space="preserve"> </w:t>
      </w:r>
      <w:r>
        <w:rPr>
          <w:spacing w:val="-1"/>
        </w:rPr>
        <w:t>accordance</w:t>
      </w:r>
      <w:r>
        <w:rPr>
          <w:spacing w:val="-14"/>
        </w:rPr>
        <w:t xml:space="preserve"> </w:t>
      </w:r>
      <w:r>
        <w:t>with</w:t>
      </w:r>
      <w:r>
        <w:rPr>
          <w:spacing w:val="-14"/>
        </w:rPr>
        <w:t xml:space="preserve"> </w:t>
      </w:r>
      <w:r>
        <w:t>the</w:t>
      </w:r>
      <w:r>
        <w:rPr>
          <w:spacing w:val="-12"/>
        </w:rPr>
        <w:t xml:space="preserve"> </w:t>
      </w:r>
      <w:r>
        <w:t>Seller’s</w:t>
      </w:r>
      <w:r>
        <w:rPr>
          <w:spacing w:val="-11"/>
        </w:rPr>
        <w:t xml:space="preserve"> </w:t>
      </w:r>
      <w:r>
        <w:t>Invoice</w:t>
      </w:r>
      <w:r>
        <w:rPr>
          <w:spacing w:val="-11"/>
        </w:rPr>
        <w:t xml:space="preserve"> </w:t>
      </w:r>
      <w:r>
        <w:t>which</w:t>
      </w:r>
      <w:r>
        <w:rPr>
          <w:spacing w:val="-15"/>
        </w:rPr>
        <w:t xml:space="preserve"> </w:t>
      </w:r>
      <w:r>
        <w:t>may</w:t>
      </w:r>
      <w:r>
        <w:rPr>
          <w:spacing w:val="-10"/>
        </w:rPr>
        <w:t xml:space="preserve"> </w:t>
      </w:r>
      <w:r>
        <w:t>be</w:t>
      </w:r>
      <w:r>
        <w:rPr>
          <w:spacing w:val="-14"/>
        </w:rPr>
        <w:t xml:space="preserve"> </w:t>
      </w:r>
      <w:r>
        <w:t>sent</w:t>
      </w:r>
      <w:r>
        <w:rPr>
          <w:spacing w:val="-14"/>
        </w:rPr>
        <w:t xml:space="preserve"> </w:t>
      </w:r>
      <w:r>
        <w:t>by</w:t>
      </w:r>
      <w:r>
        <w:rPr>
          <w:spacing w:val="-11"/>
        </w:rPr>
        <w:t xml:space="preserve"> </w:t>
      </w:r>
      <w:r>
        <w:t>facsimile,</w:t>
      </w:r>
      <w:r>
        <w:rPr>
          <w:spacing w:val="-14"/>
        </w:rPr>
        <w:t xml:space="preserve"> </w:t>
      </w:r>
      <w:r>
        <w:t>transmission,</w:t>
      </w:r>
      <w:r>
        <w:rPr>
          <w:spacing w:val="-47"/>
        </w:rPr>
        <w:t xml:space="preserve"> </w:t>
      </w:r>
      <w:r>
        <w:t>email, mail or courier. A copy of BDN shall be provided to Buyer along with the Seller’s Invoice but</w:t>
      </w:r>
      <w:r>
        <w:rPr>
          <w:spacing w:val="1"/>
        </w:rPr>
        <w:t xml:space="preserve"> </w:t>
      </w:r>
      <w:r>
        <w:t>payment shall not be conditioned upon Buyer’s receipt of the original BDN. The Seller’s Invoice shall be</w:t>
      </w:r>
      <w:r>
        <w:rPr>
          <w:spacing w:val="1"/>
        </w:rPr>
        <w:t xml:space="preserve"> </w:t>
      </w:r>
      <w:r>
        <w:t>based</w:t>
      </w:r>
      <w:r>
        <w:rPr>
          <w:spacing w:val="-11"/>
        </w:rPr>
        <w:t xml:space="preserve"> </w:t>
      </w:r>
      <w:r>
        <w:t>on</w:t>
      </w:r>
      <w:r>
        <w:rPr>
          <w:spacing w:val="-10"/>
        </w:rPr>
        <w:t xml:space="preserve"> </w:t>
      </w:r>
      <w:r>
        <w:t>the</w:t>
      </w:r>
      <w:r>
        <w:rPr>
          <w:spacing w:val="-9"/>
        </w:rPr>
        <w:t xml:space="preserve"> </w:t>
      </w:r>
      <w:r>
        <w:t>quantity</w:t>
      </w:r>
      <w:r>
        <w:rPr>
          <w:spacing w:val="-9"/>
        </w:rPr>
        <w:t xml:space="preserve"> </w:t>
      </w:r>
      <w:r>
        <w:t>of</w:t>
      </w:r>
      <w:r>
        <w:rPr>
          <w:spacing w:val="-11"/>
        </w:rPr>
        <w:t xml:space="preserve"> </w:t>
      </w:r>
      <w:r>
        <w:t>Bunker</w:t>
      </w:r>
      <w:r>
        <w:rPr>
          <w:spacing w:val="-9"/>
        </w:rPr>
        <w:t xml:space="preserve"> </w:t>
      </w:r>
      <w:r>
        <w:t>Fuel</w:t>
      </w:r>
      <w:r>
        <w:rPr>
          <w:spacing w:val="-9"/>
        </w:rPr>
        <w:t xml:space="preserve"> </w:t>
      </w:r>
      <w:r>
        <w:t>delivered,</w:t>
      </w:r>
      <w:r>
        <w:rPr>
          <w:spacing w:val="-10"/>
        </w:rPr>
        <w:t xml:space="preserve"> </w:t>
      </w:r>
      <w:r>
        <w:t>and</w:t>
      </w:r>
      <w:r>
        <w:rPr>
          <w:spacing w:val="-10"/>
        </w:rPr>
        <w:t xml:space="preserve"> </w:t>
      </w:r>
      <w:r>
        <w:t>shall</w:t>
      </w:r>
      <w:r>
        <w:rPr>
          <w:spacing w:val="-11"/>
        </w:rPr>
        <w:t xml:space="preserve"> </w:t>
      </w:r>
      <w:r>
        <w:t>contain</w:t>
      </w:r>
      <w:r>
        <w:rPr>
          <w:spacing w:val="-10"/>
        </w:rPr>
        <w:t xml:space="preserve"> </w:t>
      </w:r>
      <w:r>
        <w:t>other</w:t>
      </w:r>
      <w:r>
        <w:rPr>
          <w:spacing w:val="-10"/>
        </w:rPr>
        <w:t xml:space="preserve"> </w:t>
      </w:r>
      <w:r>
        <w:t>applicable</w:t>
      </w:r>
      <w:r>
        <w:rPr>
          <w:spacing w:val="-12"/>
        </w:rPr>
        <w:t xml:space="preserve"> </w:t>
      </w:r>
      <w:r>
        <w:t>charges</w:t>
      </w:r>
      <w:r>
        <w:rPr>
          <w:spacing w:val="-9"/>
        </w:rPr>
        <w:t xml:space="preserve"> </w:t>
      </w:r>
      <w:r>
        <w:t>associated</w:t>
      </w:r>
      <w:r>
        <w:rPr>
          <w:spacing w:val="-10"/>
        </w:rPr>
        <w:t xml:space="preserve"> </w:t>
      </w:r>
      <w:r>
        <w:t>with</w:t>
      </w:r>
      <w:r>
        <w:rPr>
          <w:spacing w:val="-47"/>
        </w:rPr>
        <w:t xml:space="preserve"> </w:t>
      </w:r>
      <w:r>
        <w:t>the</w:t>
      </w:r>
      <w:r>
        <w:rPr>
          <w:spacing w:val="-1"/>
        </w:rPr>
        <w:t xml:space="preserve"> </w:t>
      </w:r>
      <w:r>
        <w:t>delivery.</w:t>
      </w:r>
      <w:r>
        <w:rPr>
          <w:spacing w:val="-4"/>
        </w:rPr>
        <w:t xml:space="preserve"> </w:t>
      </w:r>
      <w:r>
        <w:t>The</w:t>
      </w:r>
      <w:r>
        <w:rPr>
          <w:spacing w:val="-2"/>
        </w:rPr>
        <w:t xml:space="preserve"> </w:t>
      </w:r>
      <w:r>
        <w:t>volume stated</w:t>
      </w:r>
      <w:r>
        <w:rPr>
          <w:spacing w:val="-2"/>
        </w:rPr>
        <w:t xml:space="preserve"> </w:t>
      </w:r>
      <w:r>
        <w:t>in BDN</w:t>
      </w:r>
      <w:r>
        <w:rPr>
          <w:spacing w:val="-2"/>
        </w:rPr>
        <w:t xml:space="preserve"> </w:t>
      </w:r>
      <w:r>
        <w:t>is to be considered final</w:t>
      </w:r>
      <w:r>
        <w:rPr>
          <w:spacing w:val="-1"/>
        </w:rPr>
        <w:t xml:space="preserve"> </w:t>
      </w:r>
      <w:r>
        <w:t>in</w:t>
      </w:r>
      <w:r>
        <w:rPr>
          <w:spacing w:val="-2"/>
        </w:rPr>
        <w:t xml:space="preserve"> </w:t>
      </w:r>
      <w:r>
        <w:t>respect</w:t>
      </w:r>
      <w:r>
        <w:rPr>
          <w:spacing w:val="-2"/>
        </w:rPr>
        <w:t xml:space="preserve"> </w:t>
      </w:r>
      <w:r>
        <w:t>of</w:t>
      </w:r>
      <w:r>
        <w:rPr>
          <w:spacing w:val="-4"/>
        </w:rPr>
        <w:t xml:space="preserve"> </w:t>
      </w:r>
      <w:r>
        <w:t>the</w:t>
      </w:r>
      <w:r>
        <w:rPr>
          <w:spacing w:val="-2"/>
        </w:rPr>
        <w:t xml:space="preserve"> </w:t>
      </w:r>
      <w:r>
        <w:t>quantity to be</w:t>
      </w:r>
      <w:r>
        <w:rPr>
          <w:spacing w:val="-3"/>
        </w:rPr>
        <w:t xml:space="preserve"> </w:t>
      </w:r>
      <w:r>
        <w:t>invoiced.</w:t>
      </w:r>
    </w:p>
    <w:p w14:paraId="0778EAF3" w14:textId="77777777" w:rsidR="00082AB3" w:rsidRDefault="00FD3954" w:rsidP="00823970">
      <w:pPr>
        <w:pStyle w:val="ListParagraph"/>
        <w:numPr>
          <w:ilvl w:val="1"/>
          <w:numId w:val="10"/>
        </w:numPr>
        <w:tabs>
          <w:tab w:val="left" w:pos="603"/>
        </w:tabs>
        <w:spacing w:before="160" w:line="259" w:lineRule="auto"/>
        <w:ind w:right="115" w:firstLine="0"/>
      </w:pPr>
      <w:r>
        <w:t>Payment</w:t>
      </w:r>
      <w:r>
        <w:rPr>
          <w:spacing w:val="-2"/>
        </w:rPr>
        <w:t xml:space="preserve"> </w:t>
      </w:r>
      <w:r>
        <w:t>shall</w:t>
      </w:r>
      <w:r>
        <w:rPr>
          <w:spacing w:val="-5"/>
        </w:rPr>
        <w:t xml:space="preserve"> </w:t>
      </w:r>
      <w:r>
        <w:t>be</w:t>
      </w:r>
      <w:r>
        <w:rPr>
          <w:spacing w:val="-5"/>
        </w:rPr>
        <w:t xml:space="preserve"> </w:t>
      </w:r>
      <w:r>
        <w:t>made in</w:t>
      </w:r>
      <w:r>
        <w:rPr>
          <w:spacing w:val="-3"/>
        </w:rPr>
        <w:t xml:space="preserve"> </w:t>
      </w:r>
      <w:r>
        <w:t>full</w:t>
      </w:r>
      <w:r>
        <w:rPr>
          <w:spacing w:val="-3"/>
        </w:rPr>
        <w:t xml:space="preserve"> </w:t>
      </w:r>
      <w:r>
        <w:t>without</w:t>
      </w:r>
      <w:r>
        <w:rPr>
          <w:spacing w:val="-1"/>
        </w:rPr>
        <w:t xml:space="preserve"> </w:t>
      </w:r>
      <w:r>
        <w:t>any</w:t>
      </w:r>
      <w:r>
        <w:rPr>
          <w:spacing w:val="-2"/>
        </w:rPr>
        <w:t xml:space="preserve"> </w:t>
      </w:r>
      <w:r>
        <w:t>discount</w:t>
      </w:r>
      <w:r>
        <w:rPr>
          <w:spacing w:val="-1"/>
        </w:rPr>
        <w:t xml:space="preserve"> </w:t>
      </w:r>
      <w:r>
        <w:t>or</w:t>
      </w:r>
      <w:r>
        <w:rPr>
          <w:spacing w:val="-5"/>
        </w:rPr>
        <w:t xml:space="preserve"> </w:t>
      </w:r>
      <w:r>
        <w:t>deduction,</w:t>
      </w:r>
      <w:r>
        <w:rPr>
          <w:spacing w:val="-1"/>
        </w:rPr>
        <w:t xml:space="preserve"> </w:t>
      </w:r>
      <w:r>
        <w:t>and</w:t>
      </w:r>
      <w:r>
        <w:rPr>
          <w:spacing w:val="-5"/>
        </w:rPr>
        <w:t xml:space="preserve"> </w:t>
      </w:r>
      <w:r>
        <w:t>there</w:t>
      </w:r>
      <w:r>
        <w:rPr>
          <w:spacing w:val="-1"/>
        </w:rPr>
        <w:t xml:space="preserve"> </w:t>
      </w:r>
      <w:r>
        <w:t>shall</w:t>
      </w:r>
      <w:r>
        <w:rPr>
          <w:spacing w:val="-2"/>
        </w:rPr>
        <w:t xml:space="preserve"> </w:t>
      </w:r>
      <w:r>
        <w:t>be</w:t>
      </w:r>
      <w:r>
        <w:rPr>
          <w:spacing w:val="-1"/>
        </w:rPr>
        <w:t xml:space="preserve"> </w:t>
      </w:r>
      <w:r>
        <w:t>no</w:t>
      </w:r>
      <w:r>
        <w:rPr>
          <w:spacing w:val="-2"/>
        </w:rPr>
        <w:t xml:space="preserve"> </w:t>
      </w:r>
      <w:r>
        <w:t>withholding</w:t>
      </w:r>
      <w:r>
        <w:rPr>
          <w:spacing w:val="-47"/>
        </w:rPr>
        <w:t xml:space="preserve"> </w:t>
      </w:r>
      <w:r>
        <w:t>either</w:t>
      </w:r>
      <w:r>
        <w:rPr>
          <w:spacing w:val="-6"/>
        </w:rPr>
        <w:t xml:space="preserve"> </w:t>
      </w:r>
      <w:r>
        <w:t>in</w:t>
      </w:r>
      <w:r>
        <w:rPr>
          <w:spacing w:val="-6"/>
        </w:rPr>
        <w:t xml:space="preserve"> </w:t>
      </w:r>
      <w:r>
        <w:t>part</w:t>
      </w:r>
      <w:r>
        <w:rPr>
          <w:spacing w:val="-5"/>
        </w:rPr>
        <w:t xml:space="preserve"> </w:t>
      </w:r>
      <w:r>
        <w:t>or</w:t>
      </w:r>
      <w:r>
        <w:rPr>
          <w:spacing w:val="-6"/>
        </w:rPr>
        <w:t xml:space="preserve"> </w:t>
      </w:r>
      <w:r>
        <w:t>in</w:t>
      </w:r>
      <w:r>
        <w:rPr>
          <w:spacing w:val="-6"/>
        </w:rPr>
        <w:t xml:space="preserve"> </w:t>
      </w:r>
      <w:r>
        <w:t>full</w:t>
      </w:r>
      <w:r>
        <w:rPr>
          <w:spacing w:val="-5"/>
        </w:rPr>
        <w:t xml:space="preserve"> </w:t>
      </w:r>
      <w:r>
        <w:t>by</w:t>
      </w:r>
      <w:r>
        <w:rPr>
          <w:spacing w:val="-4"/>
        </w:rPr>
        <w:t xml:space="preserve"> </w:t>
      </w:r>
      <w:r>
        <w:t>reason</w:t>
      </w:r>
      <w:r>
        <w:rPr>
          <w:spacing w:val="-6"/>
        </w:rPr>
        <w:t xml:space="preserve"> </w:t>
      </w:r>
      <w:r>
        <w:t>of</w:t>
      </w:r>
      <w:r>
        <w:rPr>
          <w:spacing w:val="-5"/>
        </w:rPr>
        <w:t xml:space="preserve"> </w:t>
      </w:r>
      <w:r>
        <w:t>any</w:t>
      </w:r>
      <w:r>
        <w:rPr>
          <w:spacing w:val="-4"/>
        </w:rPr>
        <w:t xml:space="preserve"> </w:t>
      </w:r>
      <w:r>
        <w:t>set-off,</w:t>
      </w:r>
      <w:r>
        <w:rPr>
          <w:spacing w:val="-5"/>
        </w:rPr>
        <w:t xml:space="preserve"> </w:t>
      </w:r>
      <w:r>
        <w:t>counter-claim</w:t>
      </w:r>
      <w:r>
        <w:rPr>
          <w:spacing w:val="-7"/>
        </w:rPr>
        <w:t xml:space="preserve"> </w:t>
      </w:r>
      <w:r>
        <w:t>or</w:t>
      </w:r>
      <w:r>
        <w:rPr>
          <w:spacing w:val="-5"/>
        </w:rPr>
        <w:t xml:space="preserve"> </w:t>
      </w:r>
      <w:r>
        <w:t>for</w:t>
      </w:r>
      <w:r>
        <w:rPr>
          <w:spacing w:val="-5"/>
        </w:rPr>
        <w:t xml:space="preserve"> </w:t>
      </w:r>
      <w:r>
        <w:t>any</w:t>
      </w:r>
      <w:r>
        <w:rPr>
          <w:spacing w:val="-6"/>
        </w:rPr>
        <w:t xml:space="preserve"> </w:t>
      </w:r>
      <w:r>
        <w:t>other</w:t>
      </w:r>
      <w:r>
        <w:rPr>
          <w:spacing w:val="-5"/>
        </w:rPr>
        <w:t xml:space="preserve"> </w:t>
      </w:r>
      <w:r>
        <w:t>reason,</w:t>
      </w:r>
      <w:r>
        <w:rPr>
          <w:spacing w:val="-4"/>
        </w:rPr>
        <w:t xml:space="preserve"> </w:t>
      </w:r>
      <w:r>
        <w:t>whether</w:t>
      </w:r>
      <w:r>
        <w:rPr>
          <w:spacing w:val="-5"/>
        </w:rPr>
        <w:t xml:space="preserve"> </w:t>
      </w:r>
      <w:r>
        <w:t>relating</w:t>
      </w:r>
      <w:r>
        <w:rPr>
          <w:spacing w:val="-8"/>
        </w:rPr>
        <w:t xml:space="preserve"> </w:t>
      </w:r>
      <w:r>
        <w:t>to</w:t>
      </w:r>
      <w:r>
        <w:rPr>
          <w:spacing w:val="-48"/>
        </w:rPr>
        <w:t xml:space="preserve"> </w:t>
      </w:r>
      <w:r>
        <w:t>the Contract or past agreements or Contracts. In the event of non-payment by the Buyer of the amounts</w:t>
      </w:r>
      <w:r>
        <w:rPr>
          <w:spacing w:val="-47"/>
        </w:rPr>
        <w:t xml:space="preserve"> </w:t>
      </w:r>
      <w:r>
        <w:t>due, including</w:t>
      </w:r>
      <w:r>
        <w:rPr>
          <w:spacing w:val="-2"/>
        </w:rPr>
        <w:t xml:space="preserve"> </w:t>
      </w:r>
      <w:r>
        <w:t>any</w:t>
      </w:r>
      <w:r>
        <w:rPr>
          <w:spacing w:val="-3"/>
        </w:rPr>
        <w:t xml:space="preserve"> </w:t>
      </w:r>
      <w:r>
        <w:t>interest</w:t>
      </w:r>
      <w:r>
        <w:rPr>
          <w:spacing w:val="-5"/>
        </w:rPr>
        <w:t xml:space="preserve"> </w:t>
      </w:r>
      <w:r>
        <w:t>thereon,</w:t>
      </w:r>
      <w:r>
        <w:rPr>
          <w:spacing w:val="-3"/>
        </w:rPr>
        <w:t xml:space="preserve"> </w:t>
      </w:r>
      <w:r>
        <w:t>the</w:t>
      </w:r>
      <w:r>
        <w:rPr>
          <w:spacing w:val="-1"/>
        </w:rPr>
        <w:t xml:space="preserve"> </w:t>
      </w:r>
      <w:r>
        <w:t>Seller</w:t>
      </w:r>
      <w:r>
        <w:rPr>
          <w:spacing w:val="-3"/>
        </w:rPr>
        <w:t xml:space="preserve"> </w:t>
      </w:r>
      <w:r>
        <w:t>reserves</w:t>
      </w:r>
      <w:r>
        <w:rPr>
          <w:spacing w:val="-1"/>
        </w:rPr>
        <w:t xml:space="preserve"> </w:t>
      </w:r>
      <w:r>
        <w:t>the</w:t>
      </w:r>
      <w:r>
        <w:rPr>
          <w:spacing w:val="-3"/>
        </w:rPr>
        <w:t xml:space="preserve"> </w:t>
      </w:r>
      <w:r>
        <w:t>right</w:t>
      </w:r>
      <w:r>
        <w:rPr>
          <w:spacing w:val="-3"/>
        </w:rPr>
        <w:t xml:space="preserve"> </w:t>
      </w:r>
      <w:r>
        <w:t>to pursue</w:t>
      </w:r>
      <w:r>
        <w:rPr>
          <w:spacing w:val="-3"/>
        </w:rPr>
        <w:t xml:space="preserve"> </w:t>
      </w:r>
      <w:r>
        <w:t>such</w:t>
      </w:r>
      <w:r>
        <w:rPr>
          <w:spacing w:val="-4"/>
        </w:rPr>
        <w:t xml:space="preserve"> </w:t>
      </w:r>
      <w:r>
        <w:t>legal</w:t>
      </w:r>
      <w:r>
        <w:rPr>
          <w:spacing w:val="-1"/>
        </w:rPr>
        <w:t xml:space="preserve"> </w:t>
      </w:r>
      <w:r>
        <w:t>remedies</w:t>
      </w:r>
      <w:r>
        <w:rPr>
          <w:spacing w:val="-2"/>
        </w:rPr>
        <w:t xml:space="preserve"> </w:t>
      </w:r>
      <w:r>
        <w:t>as</w:t>
      </w:r>
      <w:r>
        <w:rPr>
          <w:spacing w:val="-3"/>
        </w:rPr>
        <w:t xml:space="preserve"> </w:t>
      </w:r>
      <w:r>
        <w:t>may</w:t>
      </w:r>
      <w:r>
        <w:rPr>
          <w:spacing w:val="-1"/>
        </w:rPr>
        <w:t xml:space="preserve"> </w:t>
      </w:r>
      <w:r>
        <w:t>be</w:t>
      </w:r>
      <w:r>
        <w:rPr>
          <w:spacing w:val="-47"/>
        </w:rPr>
        <w:t xml:space="preserve"> </w:t>
      </w:r>
      <w:r>
        <w:t>available</w:t>
      </w:r>
      <w:r>
        <w:rPr>
          <w:spacing w:val="-3"/>
        </w:rPr>
        <w:t xml:space="preserve"> </w:t>
      </w:r>
      <w:r>
        <w:t>to</w:t>
      </w:r>
      <w:r>
        <w:rPr>
          <w:spacing w:val="-1"/>
        </w:rPr>
        <w:t xml:space="preserve"> </w:t>
      </w:r>
      <w:r>
        <w:t>them</w:t>
      </w:r>
      <w:r>
        <w:rPr>
          <w:spacing w:val="1"/>
        </w:rPr>
        <w:t xml:space="preserve"> </w:t>
      </w:r>
      <w:r>
        <w:t>to</w:t>
      </w:r>
      <w:r>
        <w:rPr>
          <w:spacing w:val="1"/>
        </w:rPr>
        <w:t xml:space="preserve"> </w:t>
      </w:r>
      <w:r>
        <w:t>recover the</w:t>
      </w:r>
      <w:r>
        <w:rPr>
          <w:spacing w:val="1"/>
        </w:rPr>
        <w:t xml:space="preserve"> </w:t>
      </w:r>
      <w:r>
        <w:t>amount</w:t>
      </w:r>
      <w:r>
        <w:rPr>
          <w:spacing w:val="-2"/>
        </w:rPr>
        <w:t xml:space="preserve"> </w:t>
      </w:r>
      <w:r>
        <w:t>owed.</w:t>
      </w:r>
    </w:p>
    <w:p w14:paraId="44DA21B4" w14:textId="77777777" w:rsidR="00082AB3" w:rsidRDefault="00FD3954" w:rsidP="00823970">
      <w:pPr>
        <w:pStyle w:val="ListParagraph"/>
        <w:numPr>
          <w:ilvl w:val="1"/>
          <w:numId w:val="10"/>
        </w:numPr>
        <w:tabs>
          <w:tab w:val="left" w:pos="634"/>
        </w:tabs>
        <w:spacing w:before="158" w:line="259" w:lineRule="auto"/>
        <w:ind w:right="114" w:firstLine="0"/>
      </w:pPr>
      <w:r>
        <w:t>Payment shall be made in US Dollars (or any equivalent currency as the Seller may require) by</w:t>
      </w:r>
      <w:r>
        <w:rPr>
          <w:spacing w:val="1"/>
        </w:rPr>
        <w:t xml:space="preserve"> </w:t>
      </w:r>
      <w:r>
        <w:t>telegraphic or telex transfer to the Designated Bank Account. If payment is made to any other account,</w:t>
      </w:r>
      <w:r>
        <w:rPr>
          <w:spacing w:val="1"/>
        </w:rPr>
        <w:t xml:space="preserve"> </w:t>
      </w:r>
      <w:r>
        <w:t>the Buyer shall not be released from its obligation to make payment to the Seller. All payments shall be</w:t>
      </w:r>
      <w:r>
        <w:rPr>
          <w:spacing w:val="1"/>
        </w:rPr>
        <w:t xml:space="preserve"> </w:t>
      </w:r>
      <w:r>
        <w:t>made net of transfer charges which shall be for the Buyer’s account. Payment shall be deemed to have</w:t>
      </w:r>
      <w:r>
        <w:rPr>
          <w:spacing w:val="1"/>
        </w:rPr>
        <w:t xml:space="preserve"> </w:t>
      </w:r>
      <w:r>
        <w:t>been made on the date the payment is credited to the Designated Bank Account. If payment falls due on</w:t>
      </w:r>
      <w:r>
        <w:rPr>
          <w:spacing w:val="-47"/>
        </w:rPr>
        <w:t xml:space="preserve"> </w:t>
      </w:r>
      <w:r>
        <w:t>a non-Banking Day, then payment shall be made on or before the last Banking Day before the due date.</w:t>
      </w:r>
      <w:r>
        <w:rPr>
          <w:spacing w:val="1"/>
        </w:rPr>
        <w:t xml:space="preserve"> </w:t>
      </w:r>
      <w:r>
        <w:t>All</w:t>
      </w:r>
      <w:r>
        <w:rPr>
          <w:spacing w:val="-1"/>
        </w:rPr>
        <w:t xml:space="preserve"> </w:t>
      </w:r>
      <w:r>
        <w:t>bank</w:t>
      </w:r>
      <w:r>
        <w:rPr>
          <w:spacing w:val="1"/>
        </w:rPr>
        <w:t xml:space="preserve"> </w:t>
      </w:r>
      <w:r>
        <w:t>charges</w:t>
      </w:r>
      <w:r>
        <w:rPr>
          <w:spacing w:val="1"/>
        </w:rPr>
        <w:t xml:space="preserve"> </w:t>
      </w:r>
      <w:r>
        <w:t>in</w:t>
      </w:r>
      <w:r>
        <w:rPr>
          <w:spacing w:val="-1"/>
        </w:rPr>
        <w:t xml:space="preserve"> </w:t>
      </w:r>
      <w:r>
        <w:t>respect</w:t>
      </w:r>
      <w:r>
        <w:rPr>
          <w:spacing w:val="-3"/>
        </w:rPr>
        <w:t xml:space="preserve"> </w:t>
      </w:r>
      <w:r>
        <w:t>of payments shall</w:t>
      </w:r>
      <w:r>
        <w:rPr>
          <w:spacing w:val="-1"/>
        </w:rPr>
        <w:t xml:space="preserve"> </w:t>
      </w:r>
      <w:r>
        <w:t>be for the</w:t>
      </w:r>
      <w:r>
        <w:rPr>
          <w:spacing w:val="1"/>
        </w:rPr>
        <w:t xml:space="preserve"> </w:t>
      </w:r>
      <w:r>
        <w:t>Buyer’s account</w:t>
      </w:r>
    </w:p>
    <w:p w14:paraId="7F4BBD6B" w14:textId="77777777" w:rsidR="00082AB3" w:rsidRDefault="00FD3954" w:rsidP="00823970">
      <w:pPr>
        <w:pStyle w:val="ListParagraph"/>
        <w:numPr>
          <w:ilvl w:val="1"/>
          <w:numId w:val="10"/>
        </w:numPr>
        <w:tabs>
          <w:tab w:val="left" w:pos="612"/>
        </w:tabs>
        <w:spacing w:line="259" w:lineRule="auto"/>
        <w:ind w:right="113" w:firstLine="0"/>
      </w:pPr>
      <w:r>
        <w:t>Payment shall be due with effect from the date of delivery and the Buyer shall make the payment</w:t>
      </w:r>
      <w:r>
        <w:rPr>
          <w:spacing w:val="1"/>
        </w:rPr>
        <w:t xml:space="preserve"> </w:t>
      </w:r>
      <w:r>
        <w:t>no later thirty (30) days (or such other credit period as is agreed in between the Parties and confirmed in</w:t>
      </w:r>
      <w:r>
        <w:rPr>
          <w:spacing w:val="-47"/>
        </w:rPr>
        <w:t xml:space="preserve"> </w:t>
      </w:r>
      <w:r>
        <w:t>writing</w:t>
      </w:r>
      <w:r>
        <w:rPr>
          <w:spacing w:val="-2"/>
        </w:rPr>
        <w:t xml:space="preserve"> </w:t>
      </w:r>
      <w:r>
        <w:t>in</w:t>
      </w:r>
      <w:r>
        <w:rPr>
          <w:spacing w:val="-1"/>
        </w:rPr>
        <w:t xml:space="preserve"> </w:t>
      </w:r>
      <w:r>
        <w:t>the</w:t>
      </w:r>
      <w:r>
        <w:rPr>
          <w:spacing w:val="-3"/>
        </w:rPr>
        <w:t xml:space="preserve"> </w:t>
      </w:r>
      <w:r>
        <w:t>Bunker</w:t>
      </w:r>
      <w:r>
        <w:rPr>
          <w:spacing w:val="-1"/>
        </w:rPr>
        <w:t xml:space="preserve"> </w:t>
      </w:r>
      <w:r>
        <w:t>Confirmation) from the</w:t>
      </w:r>
      <w:r>
        <w:rPr>
          <w:spacing w:val="-3"/>
        </w:rPr>
        <w:t xml:space="preserve"> </w:t>
      </w:r>
      <w:r>
        <w:t>completion</w:t>
      </w:r>
      <w:r>
        <w:rPr>
          <w:spacing w:val="-1"/>
        </w:rPr>
        <w:t xml:space="preserve"> </w:t>
      </w:r>
      <w:r>
        <w:t>of</w:t>
      </w:r>
      <w:r>
        <w:rPr>
          <w:spacing w:val="-4"/>
        </w:rPr>
        <w:t xml:space="preserve"> </w:t>
      </w:r>
      <w:r>
        <w:t>delivery</w:t>
      </w:r>
      <w:r>
        <w:rPr>
          <w:spacing w:val="-2"/>
        </w:rPr>
        <w:t xml:space="preserve"> </w:t>
      </w:r>
      <w:r>
        <w:t>of</w:t>
      </w:r>
      <w:r>
        <w:rPr>
          <w:spacing w:val="-4"/>
        </w:rPr>
        <w:t xml:space="preserve"> </w:t>
      </w:r>
      <w:r>
        <w:t>the</w:t>
      </w:r>
      <w:r>
        <w:rPr>
          <w:spacing w:val="-3"/>
        </w:rPr>
        <w:t xml:space="preserve"> </w:t>
      </w:r>
      <w:r>
        <w:t>Bunker Fuel</w:t>
      </w:r>
      <w:r>
        <w:rPr>
          <w:spacing w:val="-1"/>
        </w:rPr>
        <w:t xml:space="preserve"> </w:t>
      </w:r>
      <w:r>
        <w:t>in question.</w:t>
      </w:r>
    </w:p>
    <w:p w14:paraId="29744C24" w14:textId="55B7716E" w:rsidR="00082AB3" w:rsidRPr="006E7ECB" w:rsidRDefault="00FD3954" w:rsidP="00823970">
      <w:pPr>
        <w:pStyle w:val="ListParagraph"/>
        <w:numPr>
          <w:ilvl w:val="1"/>
          <w:numId w:val="10"/>
        </w:numPr>
        <w:tabs>
          <w:tab w:val="left" w:pos="603"/>
        </w:tabs>
        <w:spacing w:line="259" w:lineRule="auto"/>
        <w:ind w:right="113" w:firstLine="0"/>
      </w:pPr>
      <w:r>
        <w:t>If</w:t>
      </w:r>
      <w:r>
        <w:rPr>
          <w:spacing w:val="-6"/>
        </w:rPr>
        <w:t xml:space="preserve"> </w:t>
      </w:r>
      <w:r>
        <w:t>in</w:t>
      </w:r>
      <w:r>
        <w:rPr>
          <w:spacing w:val="-6"/>
        </w:rPr>
        <w:t xml:space="preserve"> </w:t>
      </w:r>
      <w:r>
        <w:t>breach</w:t>
      </w:r>
      <w:r>
        <w:rPr>
          <w:spacing w:val="-6"/>
        </w:rPr>
        <w:t xml:space="preserve"> </w:t>
      </w:r>
      <w:r>
        <w:t>of</w:t>
      </w:r>
      <w:r>
        <w:rPr>
          <w:spacing w:val="-7"/>
        </w:rPr>
        <w:t xml:space="preserve"> </w:t>
      </w:r>
      <w:r>
        <w:t>the</w:t>
      </w:r>
      <w:r>
        <w:rPr>
          <w:spacing w:val="-6"/>
        </w:rPr>
        <w:t xml:space="preserve"> </w:t>
      </w:r>
      <w:r>
        <w:t>preceding</w:t>
      </w:r>
      <w:r>
        <w:rPr>
          <w:spacing w:val="-3"/>
        </w:rPr>
        <w:t xml:space="preserve"> </w:t>
      </w:r>
      <w:r>
        <w:t>clause</w:t>
      </w:r>
      <w:r>
        <w:rPr>
          <w:spacing w:val="-3"/>
        </w:rPr>
        <w:t xml:space="preserve"> </w:t>
      </w:r>
      <w:r>
        <w:t>payment</w:t>
      </w:r>
      <w:r>
        <w:rPr>
          <w:spacing w:val="-5"/>
        </w:rPr>
        <w:t xml:space="preserve"> </w:t>
      </w:r>
      <w:r>
        <w:t>is</w:t>
      </w:r>
      <w:r>
        <w:rPr>
          <w:spacing w:val="-5"/>
        </w:rPr>
        <w:t xml:space="preserve"> </w:t>
      </w:r>
      <w:r>
        <w:t>withheld</w:t>
      </w:r>
      <w:r>
        <w:rPr>
          <w:spacing w:val="-6"/>
        </w:rPr>
        <w:t xml:space="preserve"> </w:t>
      </w:r>
      <w:r>
        <w:t>or</w:t>
      </w:r>
      <w:r>
        <w:rPr>
          <w:spacing w:val="-2"/>
        </w:rPr>
        <w:t xml:space="preserve"> </w:t>
      </w:r>
      <w:r>
        <w:t>set-off</w:t>
      </w:r>
      <w:r>
        <w:rPr>
          <w:spacing w:val="-6"/>
        </w:rPr>
        <w:t xml:space="preserve"> </w:t>
      </w:r>
      <w:r>
        <w:t>by</w:t>
      </w:r>
      <w:r>
        <w:rPr>
          <w:spacing w:val="-4"/>
        </w:rPr>
        <w:t xml:space="preserve"> </w:t>
      </w:r>
      <w:r>
        <w:t>the</w:t>
      </w:r>
      <w:r>
        <w:rPr>
          <w:spacing w:val="-6"/>
        </w:rPr>
        <w:t xml:space="preserve"> </w:t>
      </w:r>
      <w:r>
        <w:t>Buyer,</w:t>
      </w:r>
      <w:r>
        <w:rPr>
          <w:spacing w:val="-4"/>
        </w:rPr>
        <w:t xml:space="preserve"> </w:t>
      </w:r>
      <w:r>
        <w:t>partly</w:t>
      </w:r>
      <w:r>
        <w:rPr>
          <w:spacing w:val="-5"/>
        </w:rPr>
        <w:t xml:space="preserve"> </w:t>
      </w:r>
      <w:r>
        <w:t>or</w:t>
      </w:r>
      <w:r>
        <w:rPr>
          <w:spacing w:val="-5"/>
        </w:rPr>
        <w:t xml:space="preserve"> </w:t>
      </w:r>
      <w:r>
        <w:t>in</w:t>
      </w:r>
      <w:r>
        <w:rPr>
          <w:spacing w:val="-4"/>
        </w:rPr>
        <w:t xml:space="preserve"> </w:t>
      </w:r>
      <w:r>
        <w:t>full,</w:t>
      </w:r>
      <w:r>
        <w:rPr>
          <w:spacing w:val="-5"/>
        </w:rPr>
        <w:t xml:space="preserve"> </w:t>
      </w:r>
      <w:r>
        <w:t>due</w:t>
      </w:r>
      <w:r>
        <w:rPr>
          <w:spacing w:val="-47"/>
        </w:rPr>
        <w:t xml:space="preserve"> </w:t>
      </w:r>
      <w:r>
        <w:t>to alleged short delivery, quality dispute or any other reason whatsoever or if any sum due pursuant to</w:t>
      </w:r>
      <w:r>
        <w:rPr>
          <w:spacing w:val="1"/>
        </w:rPr>
        <w:t xml:space="preserve"> </w:t>
      </w:r>
      <w:r>
        <w:rPr>
          <w:spacing w:val="-1"/>
        </w:rPr>
        <w:t>any</w:t>
      </w:r>
      <w:r>
        <w:rPr>
          <w:spacing w:val="-9"/>
        </w:rPr>
        <w:t xml:space="preserve"> </w:t>
      </w:r>
      <w:r>
        <w:rPr>
          <w:spacing w:val="-1"/>
        </w:rPr>
        <w:t>Contract</w:t>
      </w:r>
      <w:r>
        <w:rPr>
          <w:spacing w:val="-11"/>
        </w:rPr>
        <w:t xml:space="preserve"> </w:t>
      </w:r>
      <w:r>
        <w:t>is</w:t>
      </w:r>
      <w:r>
        <w:rPr>
          <w:spacing w:val="-9"/>
        </w:rPr>
        <w:t xml:space="preserve"> </w:t>
      </w:r>
      <w:r>
        <w:t>not</w:t>
      </w:r>
      <w:r>
        <w:rPr>
          <w:spacing w:val="-9"/>
        </w:rPr>
        <w:t xml:space="preserve"> </w:t>
      </w:r>
      <w:r>
        <w:t>paid</w:t>
      </w:r>
      <w:r>
        <w:rPr>
          <w:spacing w:val="-12"/>
        </w:rPr>
        <w:t xml:space="preserve"> </w:t>
      </w:r>
      <w:r>
        <w:t>within</w:t>
      </w:r>
      <w:r>
        <w:rPr>
          <w:spacing w:val="-10"/>
        </w:rPr>
        <w:t xml:space="preserve"> </w:t>
      </w:r>
      <w:r>
        <w:t>the</w:t>
      </w:r>
      <w:r>
        <w:rPr>
          <w:spacing w:val="-9"/>
        </w:rPr>
        <w:t xml:space="preserve"> </w:t>
      </w:r>
      <w:r>
        <w:t>agreed</w:t>
      </w:r>
      <w:r>
        <w:rPr>
          <w:spacing w:val="-8"/>
        </w:rPr>
        <w:t xml:space="preserve"> </w:t>
      </w:r>
      <w:r>
        <w:t>time,</w:t>
      </w:r>
      <w:r>
        <w:rPr>
          <w:spacing w:val="-11"/>
        </w:rPr>
        <w:t xml:space="preserve"> </w:t>
      </w:r>
      <w:r>
        <w:t>the</w:t>
      </w:r>
      <w:r>
        <w:rPr>
          <w:spacing w:val="-11"/>
        </w:rPr>
        <w:t xml:space="preserve"> </w:t>
      </w:r>
      <w:r>
        <w:t>Buyer</w:t>
      </w:r>
      <w:r>
        <w:rPr>
          <w:spacing w:val="-9"/>
        </w:rPr>
        <w:t xml:space="preserve"> </w:t>
      </w:r>
      <w:r>
        <w:t>shall</w:t>
      </w:r>
      <w:r>
        <w:rPr>
          <w:spacing w:val="-12"/>
        </w:rPr>
        <w:t xml:space="preserve"> </w:t>
      </w:r>
      <w:r>
        <w:t>pay,</w:t>
      </w:r>
      <w:r>
        <w:rPr>
          <w:spacing w:val="-10"/>
        </w:rPr>
        <w:t xml:space="preserve"> </w:t>
      </w:r>
      <w:r>
        <w:t>in</w:t>
      </w:r>
      <w:r>
        <w:rPr>
          <w:spacing w:val="-10"/>
        </w:rPr>
        <w:t xml:space="preserve"> </w:t>
      </w:r>
      <w:r>
        <w:t>addition</w:t>
      </w:r>
      <w:r>
        <w:rPr>
          <w:spacing w:val="-12"/>
        </w:rPr>
        <w:t xml:space="preserve"> </w:t>
      </w:r>
      <w:r>
        <w:t>to</w:t>
      </w:r>
      <w:r>
        <w:rPr>
          <w:spacing w:val="-12"/>
        </w:rPr>
        <w:t xml:space="preserve"> </w:t>
      </w:r>
      <w:r>
        <w:t>the</w:t>
      </w:r>
      <w:r>
        <w:rPr>
          <w:spacing w:val="-12"/>
        </w:rPr>
        <w:t xml:space="preserve"> </w:t>
      </w:r>
      <w:r>
        <w:t>outstanding</w:t>
      </w:r>
      <w:r>
        <w:rPr>
          <w:spacing w:val="-9"/>
        </w:rPr>
        <w:t xml:space="preserve"> </w:t>
      </w:r>
      <w:r>
        <w:t>amount</w:t>
      </w:r>
      <w:r>
        <w:rPr>
          <w:spacing w:val="-48"/>
        </w:rPr>
        <w:t xml:space="preserve"> </w:t>
      </w:r>
      <w:r>
        <w:t>and any interest that accrues until the due date, compensation to the Seller of 20% of the outstanding</w:t>
      </w:r>
      <w:r>
        <w:rPr>
          <w:spacing w:val="1"/>
        </w:rPr>
        <w:t xml:space="preserve"> </w:t>
      </w:r>
      <w:r>
        <w:t>amount. The Buyer recognizes that such compensation is a reasonable pre-estimate of the Seller’s loss,</w:t>
      </w:r>
      <w:r>
        <w:rPr>
          <w:spacing w:val="1"/>
        </w:rPr>
        <w:t xml:space="preserve"> </w:t>
      </w:r>
      <w:r>
        <w:t>taking</w:t>
      </w:r>
      <w:r>
        <w:rPr>
          <w:spacing w:val="-5"/>
        </w:rPr>
        <w:t xml:space="preserve"> </w:t>
      </w:r>
      <w:r>
        <w:t>account</w:t>
      </w:r>
      <w:r>
        <w:rPr>
          <w:spacing w:val="-7"/>
        </w:rPr>
        <w:t xml:space="preserve"> </w:t>
      </w:r>
      <w:r>
        <w:t>of</w:t>
      </w:r>
      <w:r>
        <w:rPr>
          <w:spacing w:val="-3"/>
        </w:rPr>
        <w:t xml:space="preserve"> </w:t>
      </w:r>
      <w:r>
        <w:t>factors</w:t>
      </w:r>
      <w:r>
        <w:rPr>
          <w:spacing w:val="-3"/>
        </w:rPr>
        <w:t xml:space="preserve"> </w:t>
      </w:r>
      <w:r>
        <w:t>including</w:t>
      </w:r>
      <w:r>
        <w:rPr>
          <w:spacing w:val="-4"/>
        </w:rPr>
        <w:t xml:space="preserve"> </w:t>
      </w:r>
      <w:r>
        <w:t>but</w:t>
      </w:r>
      <w:r>
        <w:rPr>
          <w:spacing w:val="-3"/>
        </w:rPr>
        <w:t xml:space="preserve"> </w:t>
      </w:r>
      <w:r>
        <w:t>not</w:t>
      </w:r>
      <w:r>
        <w:rPr>
          <w:spacing w:val="-3"/>
        </w:rPr>
        <w:t xml:space="preserve"> </w:t>
      </w:r>
      <w:r>
        <w:t>limited</w:t>
      </w:r>
      <w:r>
        <w:rPr>
          <w:spacing w:val="-3"/>
        </w:rPr>
        <w:t xml:space="preserve"> </w:t>
      </w:r>
      <w:r>
        <w:t>to</w:t>
      </w:r>
      <w:r>
        <w:rPr>
          <w:spacing w:val="-3"/>
        </w:rPr>
        <w:t xml:space="preserve"> </w:t>
      </w:r>
      <w:r>
        <w:t>the</w:t>
      </w:r>
      <w:r>
        <w:rPr>
          <w:spacing w:val="-3"/>
        </w:rPr>
        <w:t xml:space="preserve"> </w:t>
      </w:r>
      <w:r>
        <w:t>additional</w:t>
      </w:r>
      <w:r>
        <w:rPr>
          <w:spacing w:val="-6"/>
        </w:rPr>
        <w:t xml:space="preserve"> </w:t>
      </w:r>
      <w:r>
        <w:t>management</w:t>
      </w:r>
      <w:r>
        <w:rPr>
          <w:spacing w:val="-8"/>
        </w:rPr>
        <w:t xml:space="preserve"> </w:t>
      </w:r>
      <w:r>
        <w:t>time</w:t>
      </w:r>
      <w:r>
        <w:rPr>
          <w:spacing w:val="-5"/>
        </w:rPr>
        <w:t xml:space="preserve"> </w:t>
      </w:r>
      <w:r>
        <w:t>incurred</w:t>
      </w:r>
      <w:r>
        <w:rPr>
          <w:spacing w:val="-6"/>
        </w:rPr>
        <w:t xml:space="preserve"> </w:t>
      </w:r>
      <w:r>
        <w:t>in</w:t>
      </w:r>
      <w:r>
        <w:rPr>
          <w:spacing w:val="-4"/>
        </w:rPr>
        <w:t xml:space="preserve"> </w:t>
      </w:r>
      <w:r>
        <w:t>dealing</w:t>
      </w:r>
      <w:r>
        <w:rPr>
          <w:spacing w:val="-47"/>
        </w:rPr>
        <w:t xml:space="preserve"> </w:t>
      </w:r>
      <w:r>
        <w:t>with</w:t>
      </w:r>
      <w:r>
        <w:rPr>
          <w:spacing w:val="1"/>
        </w:rPr>
        <w:t xml:space="preserve"> </w:t>
      </w:r>
      <w:r>
        <w:t>late</w:t>
      </w:r>
      <w:r>
        <w:rPr>
          <w:spacing w:val="1"/>
        </w:rPr>
        <w:t xml:space="preserve"> </w:t>
      </w:r>
      <w:r>
        <w:t>payment,</w:t>
      </w:r>
      <w:r>
        <w:rPr>
          <w:spacing w:val="1"/>
        </w:rPr>
        <w:t xml:space="preserve"> </w:t>
      </w:r>
      <w:r>
        <w:t>the</w:t>
      </w:r>
      <w:r>
        <w:rPr>
          <w:spacing w:val="1"/>
        </w:rPr>
        <w:t xml:space="preserve"> </w:t>
      </w:r>
      <w:r>
        <w:t>loss</w:t>
      </w:r>
      <w:r>
        <w:rPr>
          <w:spacing w:val="1"/>
        </w:rPr>
        <w:t xml:space="preserve"> </w:t>
      </w:r>
      <w:r>
        <w:t>of</w:t>
      </w:r>
      <w:r>
        <w:rPr>
          <w:spacing w:val="1"/>
        </w:rPr>
        <w:t xml:space="preserve"> </w:t>
      </w:r>
      <w:r>
        <w:t>opportunity</w:t>
      </w:r>
      <w:r>
        <w:rPr>
          <w:spacing w:val="1"/>
        </w:rPr>
        <w:t xml:space="preserve"> </w:t>
      </w:r>
      <w:r>
        <w:t>to</w:t>
      </w:r>
      <w:r>
        <w:rPr>
          <w:spacing w:val="1"/>
        </w:rPr>
        <w:t xml:space="preserve"> </w:t>
      </w:r>
      <w:r>
        <w:t>reinvest</w:t>
      </w:r>
      <w:r>
        <w:rPr>
          <w:spacing w:val="1"/>
        </w:rPr>
        <w:t xml:space="preserve"> </w:t>
      </w:r>
      <w:r>
        <w:t>the</w:t>
      </w:r>
      <w:r>
        <w:rPr>
          <w:spacing w:val="1"/>
        </w:rPr>
        <w:t xml:space="preserve"> </w:t>
      </w:r>
      <w:r>
        <w:t>missing</w:t>
      </w:r>
      <w:r>
        <w:rPr>
          <w:spacing w:val="1"/>
        </w:rPr>
        <w:t xml:space="preserve"> </w:t>
      </w:r>
      <w:r>
        <w:t>funds</w:t>
      </w:r>
      <w:r>
        <w:rPr>
          <w:spacing w:val="1"/>
        </w:rPr>
        <w:t xml:space="preserve"> </w:t>
      </w:r>
      <w:r>
        <w:t>and</w:t>
      </w:r>
      <w:r>
        <w:rPr>
          <w:spacing w:val="1"/>
        </w:rPr>
        <w:t xml:space="preserve"> </w:t>
      </w:r>
      <w:r>
        <w:t>currency</w:t>
      </w:r>
      <w:r>
        <w:rPr>
          <w:spacing w:val="1"/>
        </w:rPr>
        <w:t xml:space="preserve"> </w:t>
      </w:r>
      <w:r>
        <w:t>exchange</w:t>
      </w:r>
      <w:r>
        <w:rPr>
          <w:spacing w:val="1"/>
        </w:rPr>
        <w:t xml:space="preserve"> </w:t>
      </w:r>
      <w:r>
        <w:t>fluctuations.</w:t>
      </w:r>
    </w:p>
    <w:p w14:paraId="6D99C64F" w14:textId="77777777" w:rsidR="00082AB3" w:rsidRDefault="00082AB3" w:rsidP="00823970">
      <w:pPr>
        <w:pStyle w:val="BodyText"/>
        <w:jc w:val="both"/>
        <w:rPr>
          <w:sz w:val="21"/>
        </w:rPr>
      </w:pPr>
    </w:p>
    <w:p w14:paraId="3F59BE9C" w14:textId="77777777" w:rsidR="00082AB3" w:rsidRDefault="00FD3954" w:rsidP="00823970">
      <w:pPr>
        <w:pStyle w:val="Heading2"/>
        <w:tabs>
          <w:tab w:val="left" w:pos="8902"/>
        </w:tabs>
        <w:jc w:val="both"/>
        <w:rPr>
          <w:rFonts w:ascii="Calibri Light"/>
          <w:b w:val="0"/>
          <w:sz w:val="20"/>
        </w:rPr>
      </w:pPr>
      <w:r>
        <w:rPr>
          <w:color w:val="5B9BD4"/>
        </w:rPr>
        <w:t>GENERAL</w:t>
      </w:r>
      <w:r>
        <w:rPr>
          <w:color w:val="5B9BD4"/>
          <w:spacing w:val="-4"/>
        </w:rPr>
        <w:t xml:space="preserve"> </w:t>
      </w:r>
      <w:r>
        <w:rPr>
          <w:color w:val="5B9BD4"/>
        </w:rPr>
        <w:t>TERMS</w:t>
      </w:r>
      <w:r>
        <w:rPr>
          <w:color w:val="5B9BD4"/>
          <w:spacing w:val="-1"/>
        </w:rPr>
        <w:t xml:space="preserve"> </w:t>
      </w:r>
      <w:r>
        <w:rPr>
          <w:color w:val="5B9BD4"/>
        </w:rPr>
        <w:t>&amp;</w:t>
      </w:r>
      <w:r>
        <w:rPr>
          <w:color w:val="5B9BD4"/>
          <w:spacing w:val="-3"/>
        </w:rPr>
        <w:t xml:space="preserve"> </w:t>
      </w:r>
      <w:r>
        <w:rPr>
          <w:color w:val="5B9BD4"/>
        </w:rPr>
        <w:t>CONDITIONS</w:t>
      </w:r>
      <w:r>
        <w:rPr>
          <w:color w:val="5B9BD4"/>
          <w:spacing w:val="-3"/>
        </w:rPr>
        <w:t xml:space="preserve"> </w:t>
      </w:r>
      <w:r>
        <w:rPr>
          <w:color w:val="5B9BD4"/>
        </w:rPr>
        <w:t>OF</w:t>
      </w:r>
      <w:r>
        <w:rPr>
          <w:color w:val="5B9BD4"/>
          <w:spacing w:val="-1"/>
        </w:rPr>
        <w:t xml:space="preserve"> </w:t>
      </w:r>
      <w:r>
        <w:rPr>
          <w:color w:val="5B9BD4"/>
        </w:rPr>
        <w:t>SALE</w:t>
      </w:r>
      <w:r>
        <w:rPr>
          <w:color w:val="5B9BD4"/>
        </w:rPr>
        <w:tab/>
      </w:r>
      <w:r>
        <w:rPr>
          <w:rFonts w:ascii="Calibri Light"/>
          <w:b w:val="0"/>
          <w:color w:val="5B9BD4"/>
          <w:sz w:val="20"/>
        </w:rPr>
        <w:t>PG.</w:t>
      </w:r>
      <w:r>
        <w:rPr>
          <w:rFonts w:ascii="Calibri Light"/>
          <w:b w:val="0"/>
          <w:color w:val="5B9BD4"/>
          <w:spacing w:val="-2"/>
          <w:sz w:val="20"/>
        </w:rPr>
        <w:t xml:space="preserve"> </w:t>
      </w:r>
      <w:r>
        <w:rPr>
          <w:rFonts w:ascii="Calibri Light"/>
          <w:b w:val="0"/>
          <w:color w:val="5B9BD4"/>
          <w:sz w:val="20"/>
        </w:rPr>
        <w:t>9</w:t>
      </w:r>
    </w:p>
    <w:p w14:paraId="70F22E87" w14:textId="77777777" w:rsidR="00082AB3" w:rsidRDefault="00082AB3" w:rsidP="00823970">
      <w:pPr>
        <w:jc w:val="both"/>
        <w:rPr>
          <w:rFonts w:ascii="Calibri Light"/>
          <w:sz w:val="20"/>
        </w:rPr>
        <w:sectPr w:rsidR="00082AB3">
          <w:pgSz w:w="12240" w:h="15840"/>
          <w:pgMar w:top="1500" w:right="1320" w:bottom="280" w:left="1340" w:header="720" w:footer="720" w:gutter="0"/>
          <w:cols w:space="720"/>
        </w:sectPr>
      </w:pPr>
    </w:p>
    <w:p w14:paraId="19C24EB6" w14:textId="34AC8917" w:rsidR="00082AB3" w:rsidRPr="006E7ECB" w:rsidRDefault="008E5127" w:rsidP="006E7ECB">
      <w:pPr>
        <w:pStyle w:val="BodyText"/>
        <w:jc w:val="both"/>
        <w:rPr>
          <w:rFonts w:ascii="Calibri Light"/>
          <w:i/>
          <w:sz w:val="20"/>
        </w:rPr>
      </w:pPr>
      <w:r>
        <w:rPr>
          <w:rFonts w:ascii="Times New Roman"/>
          <w:noProof/>
          <w:sz w:val="20"/>
        </w:rPr>
        <w:lastRenderedPageBreak/>
        <w:drawing>
          <wp:inline distT="0" distB="0" distL="0" distR="0" wp14:anchorId="5E7418A0" wp14:editId="26E1AC43">
            <wp:extent cx="655320" cy="82246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690732" cy="866911"/>
                    </a:xfrm>
                    <a:prstGeom prst="rect">
                      <a:avLst/>
                    </a:prstGeom>
                  </pic:spPr>
                </pic:pic>
              </a:graphicData>
            </a:graphic>
          </wp:inline>
        </w:drawing>
      </w:r>
    </w:p>
    <w:p w14:paraId="4E524D6B" w14:textId="77777777" w:rsidR="00082AB3" w:rsidRDefault="00FD3954" w:rsidP="00823970">
      <w:pPr>
        <w:pStyle w:val="ListParagraph"/>
        <w:numPr>
          <w:ilvl w:val="1"/>
          <w:numId w:val="10"/>
        </w:numPr>
        <w:tabs>
          <w:tab w:val="left" w:pos="605"/>
        </w:tabs>
        <w:spacing w:before="0"/>
        <w:ind w:left="604" w:hanging="505"/>
      </w:pPr>
      <w:r>
        <w:t>Credit</w:t>
      </w:r>
      <w:r>
        <w:rPr>
          <w:spacing w:val="-2"/>
        </w:rPr>
        <w:t xml:space="preserve"> </w:t>
      </w:r>
      <w:r>
        <w:t>granted</w:t>
      </w:r>
      <w:r>
        <w:rPr>
          <w:spacing w:val="-5"/>
        </w:rPr>
        <w:t xml:space="preserve"> </w:t>
      </w:r>
      <w:r>
        <w:t>to</w:t>
      </w:r>
      <w:r>
        <w:rPr>
          <w:spacing w:val="-2"/>
        </w:rPr>
        <w:t xml:space="preserve"> </w:t>
      </w:r>
      <w:r>
        <w:t>the</w:t>
      </w:r>
      <w:r>
        <w:rPr>
          <w:spacing w:val="-4"/>
        </w:rPr>
        <w:t xml:space="preserve"> </w:t>
      </w:r>
      <w:r>
        <w:t>Seller</w:t>
      </w:r>
      <w:r>
        <w:rPr>
          <w:spacing w:val="-1"/>
        </w:rPr>
        <w:t xml:space="preserve"> </w:t>
      </w:r>
      <w:r>
        <w:t>shall</w:t>
      </w:r>
      <w:r>
        <w:rPr>
          <w:spacing w:val="-3"/>
        </w:rPr>
        <w:t xml:space="preserve"> </w:t>
      </w:r>
      <w:r>
        <w:t>at</w:t>
      </w:r>
      <w:r>
        <w:rPr>
          <w:spacing w:val="-1"/>
        </w:rPr>
        <w:t xml:space="preserve"> </w:t>
      </w:r>
      <w:r>
        <w:t>all</w:t>
      </w:r>
      <w:r>
        <w:rPr>
          <w:spacing w:val="-3"/>
        </w:rPr>
        <w:t xml:space="preserve"> </w:t>
      </w:r>
      <w:r>
        <w:t>times be</w:t>
      </w:r>
      <w:r>
        <w:rPr>
          <w:spacing w:val="-4"/>
        </w:rPr>
        <w:t xml:space="preserve"> </w:t>
      </w:r>
      <w:r>
        <w:t>subject</w:t>
      </w:r>
      <w:r>
        <w:rPr>
          <w:spacing w:val="-2"/>
        </w:rPr>
        <w:t xml:space="preserve"> </w:t>
      </w:r>
      <w:r>
        <w:t>to the</w:t>
      </w:r>
      <w:r>
        <w:rPr>
          <w:spacing w:val="-1"/>
        </w:rPr>
        <w:t xml:space="preserve"> </w:t>
      </w:r>
      <w:r>
        <w:t>following</w:t>
      </w:r>
      <w:r>
        <w:rPr>
          <w:spacing w:val="-3"/>
        </w:rPr>
        <w:t xml:space="preserve"> </w:t>
      </w:r>
      <w:r>
        <w:t>terms:</w:t>
      </w:r>
    </w:p>
    <w:p w14:paraId="4670EFA4" w14:textId="77777777" w:rsidR="00082AB3" w:rsidRDefault="00FD3954" w:rsidP="00823970">
      <w:pPr>
        <w:pStyle w:val="BodyText"/>
        <w:spacing w:before="183" w:line="259" w:lineRule="auto"/>
        <w:ind w:left="100" w:right="113"/>
        <w:jc w:val="both"/>
      </w:pPr>
      <w:r>
        <w:rPr>
          <w:b/>
          <w:color w:val="1F4E79"/>
          <w:spacing w:val="-1"/>
        </w:rPr>
        <w:t>(I).</w:t>
      </w:r>
      <w:r>
        <w:rPr>
          <w:spacing w:val="-1"/>
        </w:rPr>
        <w:t>Where</w:t>
      </w:r>
      <w:r>
        <w:rPr>
          <w:spacing w:val="-11"/>
        </w:rPr>
        <w:t xml:space="preserve"> </w:t>
      </w:r>
      <w:r>
        <w:t>credit</w:t>
      </w:r>
      <w:r>
        <w:rPr>
          <w:spacing w:val="-11"/>
        </w:rPr>
        <w:t xml:space="preserve"> </w:t>
      </w:r>
      <w:r>
        <w:t>is</w:t>
      </w:r>
      <w:r>
        <w:rPr>
          <w:spacing w:val="-12"/>
        </w:rPr>
        <w:t xml:space="preserve"> </w:t>
      </w:r>
      <w:r>
        <w:t>granted</w:t>
      </w:r>
      <w:r>
        <w:rPr>
          <w:spacing w:val="-15"/>
        </w:rPr>
        <w:t xml:space="preserve"> </w:t>
      </w:r>
      <w:r>
        <w:t>such</w:t>
      </w:r>
      <w:r>
        <w:rPr>
          <w:spacing w:val="-13"/>
        </w:rPr>
        <w:t xml:space="preserve"> </w:t>
      </w:r>
      <w:r>
        <w:t>that</w:t>
      </w:r>
      <w:r>
        <w:rPr>
          <w:spacing w:val="-11"/>
        </w:rPr>
        <w:t xml:space="preserve"> </w:t>
      </w:r>
      <w:r>
        <w:t>payment</w:t>
      </w:r>
      <w:r>
        <w:rPr>
          <w:spacing w:val="-11"/>
        </w:rPr>
        <w:t xml:space="preserve"> </w:t>
      </w:r>
      <w:r>
        <w:t>is</w:t>
      </w:r>
      <w:r>
        <w:rPr>
          <w:spacing w:val="-12"/>
        </w:rPr>
        <w:t xml:space="preserve"> </w:t>
      </w:r>
      <w:r>
        <w:t>deferred</w:t>
      </w:r>
      <w:r>
        <w:rPr>
          <w:spacing w:val="-12"/>
        </w:rPr>
        <w:t xml:space="preserve"> </w:t>
      </w:r>
      <w:r>
        <w:t>beyond</w:t>
      </w:r>
      <w:r>
        <w:rPr>
          <w:spacing w:val="-13"/>
        </w:rPr>
        <w:t xml:space="preserve"> </w:t>
      </w:r>
      <w:r>
        <w:t>the</w:t>
      </w:r>
      <w:r>
        <w:rPr>
          <w:spacing w:val="-12"/>
        </w:rPr>
        <w:t xml:space="preserve"> </w:t>
      </w:r>
      <w:r>
        <w:t>period</w:t>
      </w:r>
      <w:r>
        <w:rPr>
          <w:spacing w:val="-12"/>
        </w:rPr>
        <w:t xml:space="preserve"> </w:t>
      </w:r>
      <w:r>
        <w:t>stated</w:t>
      </w:r>
      <w:r>
        <w:rPr>
          <w:spacing w:val="-13"/>
        </w:rPr>
        <w:t xml:space="preserve"> </w:t>
      </w:r>
      <w:r>
        <w:t>in</w:t>
      </w:r>
      <w:r>
        <w:rPr>
          <w:spacing w:val="-13"/>
        </w:rPr>
        <w:t xml:space="preserve"> </w:t>
      </w:r>
      <w:r>
        <w:t>the</w:t>
      </w:r>
      <w:r>
        <w:rPr>
          <w:spacing w:val="-12"/>
        </w:rPr>
        <w:t xml:space="preserve"> </w:t>
      </w:r>
      <w:r>
        <w:t>preceding</w:t>
      </w:r>
      <w:r>
        <w:rPr>
          <w:spacing w:val="-13"/>
        </w:rPr>
        <w:t xml:space="preserve"> </w:t>
      </w:r>
      <w:r>
        <w:t>clause</w:t>
      </w:r>
      <w:r>
        <w:rPr>
          <w:spacing w:val="-47"/>
        </w:rPr>
        <w:t xml:space="preserve"> </w:t>
      </w:r>
      <w:r>
        <w:t>such credit is entirely discretionary and the Seller shall at all times be entitled to withdraw credit and</w:t>
      </w:r>
      <w:r>
        <w:rPr>
          <w:spacing w:val="1"/>
        </w:rPr>
        <w:t xml:space="preserve"> </w:t>
      </w:r>
      <w:r>
        <w:rPr>
          <w:spacing w:val="-1"/>
        </w:rPr>
        <w:t>demand</w:t>
      </w:r>
      <w:r>
        <w:rPr>
          <w:spacing w:val="-13"/>
        </w:rPr>
        <w:t xml:space="preserve"> </w:t>
      </w:r>
      <w:r>
        <w:rPr>
          <w:spacing w:val="-1"/>
        </w:rPr>
        <w:t>immediate</w:t>
      </w:r>
      <w:r>
        <w:rPr>
          <w:spacing w:val="-11"/>
        </w:rPr>
        <w:t xml:space="preserve"> </w:t>
      </w:r>
      <w:r>
        <w:rPr>
          <w:spacing w:val="-1"/>
        </w:rPr>
        <w:t>payment</w:t>
      </w:r>
      <w:r>
        <w:rPr>
          <w:spacing w:val="-11"/>
        </w:rPr>
        <w:t xml:space="preserve"> </w:t>
      </w:r>
      <w:r>
        <w:t>by</w:t>
      </w:r>
      <w:r>
        <w:rPr>
          <w:spacing w:val="-11"/>
        </w:rPr>
        <w:t xml:space="preserve"> </w:t>
      </w:r>
      <w:r>
        <w:t>giving</w:t>
      </w:r>
      <w:r>
        <w:rPr>
          <w:spacing w:val="-13"/>
        </w:rPr>
        <w:t xml:space="preserve"> </w:t>
      </w:r>
      <w:r>
        <w:t>written</w:t>
      </w:r>
      <w:r>
        <w:rPr>
          <w:spacing w:val="-12"/>
        </w:rPr>
        <w:t xml:space="preserve"> </w:t>
      </w:r>
      <w:r>
        <w:t>notice</w:t>
      </w:r>
      <w:r>
        <w:rPr>
          <w:spacing w:val="-14"/>
        </w:rPr>
        <w:t xml:space="preserve"> </w:t>
      </w:r>
      <w:r>
        <w:t>without</w:t>
      </w:r>
      <w:r>
        <w:rPr>
          <w:spacing w:val="-11"/>
        </w:rPr>
        <w:t xml:space="preserve"> </w:t>
      </w:r>
      <w:r>
        <w:t>providing</w:t>
      </w:r>
      <w:r>
        <w:rPr>
          <w:spacing w:val="-13"/>
        </w:rPr>
        <w:t xml:space="preserve"> </w:t>
      </w:r>
      <w:r>
        <w:t>reasons.</w:t>
      </w:r>
      <w:r>
        <w:rPr>
          <w:spacing w:val="-15"/>
        </w:rPr>
        <w:t xml:space="preserve"> </w:t>
      </w:r>
      <w:r>
        <w:t>For</w:t>
      </w:r>
      <w:r>
        <w:rPr>
          <w:spacing w:val="-12"/>
        </w:rPr>
        <w:t xml:space="preserve"> </w:t>
      </w:r>
      <w:r>
        <w:t>example,</w:t>
      </w:r>
      <w:r>
        <w:rPr>
          <w:spacing w:val="-12"/>
        </w:rPr>
        <w:t xml:space="preserve"> </w:t>
      </w:r>
      <w:r>
        <w:t>but</w:t>
      </w:r>
      <w:r>
        <w:rPr>
          <w:spacing w:val="-11"/>
        </w:rPr>
        <w:t xml:space="preserve"> </w:t>
      </w:r>
      <w:r>
        <w:t>without</w:t>
      </w:r>
      <w:r>
        <w:rPr>
          <w:spacing w:val="-48"/>
        </w:rPr>
        <w:t xml:space="preserve"> </w:t>
      </w:r>
      <w:r>
        <w:t>limitation, credit may be withdrawn if the Seller has reason to believe that the Buyer’s (or companies</w:t>
      </w:r>
      <w:r>
        <w:rPr>
          <w:spacing w:val="1"/>
        </w:rPr>
        <w:t xml:space="preserve"> </w:t>
      </w:r>
      <w:r>
        <w:t>related to the Buyer) financial circumstances have deteriorated or the Seller receives information that</w:t>
      </w:r>
      <w:r>
        <w:rPr>
          <w:spacing w:val="1"/>
        </w:rPr>
        <w:t xml:space="preserve"> </w:t>
      </w:r>
      <w:r>
        <w:t>causes it</w:t>
      </w:r>
      <w:r>
        <w:rPr>
          <w:spacing w:val="-3"/>
        </w:rPr>
        <w:t xml:space="preserve"> </w:t>
      </w:r>
      <w:r>
        <w:t>to</w:t>
      </w:r>
      <w:r>
        <w:rPr>
          <w:spacing w:val="-2"/>
        </w:rPr>
        <w:t xml:space="preserve"> </w:t>
      </w:r>
      <w:r>
        <w:t>alter its</w:t>
      </w:r>
      <w:r>
        <w:rPr>
          <w:spacing w:val="-1"/>
        </w:rPr>
        <w:t xml:space="preserve"> </w:t>
      </w:r>
      <w:r>
        <w:t>assessment</w:t>
      </w:r>
      <w:r>
        <w:rPr>
          <w:spacing w:val="-5"/>
        </w:rPr>
        <w:t xml:space="preserve"> </w:t>
      </w:r>
      <w:r>
        <w:t>of the credit</w:t>
      </w:r>
      <w:r>
        <w:rPr>
          <w:spacing w:val="-3"/>
        </w:rPr>
        <w:t xml:space="preserve"> </w:t>
      </w:r>
      <w:r>
        <w:t>risk.</w:t>
      </w:r>
      <w:r>
        <w:rPr>
          <w:spacing w:val="-3"/>
        </w:rPr>
        <w:t xml:space="preserve"> </w:t>
      </w:r>
      <w:r>
        <w:t>Where</w:t>
      </w:r>
      <w:r>
        <w:rPr>
          <w:spacing w:val="-1"/>
        </w:rPr>
        <w:t xml:space="preserve"> </w:t>
      </w:r>
      <w:r>
        <w:t>credit</w:t>
      </w:r>
      <w:r>
        <w:rPr>
          <w:spacing w:val="-3"/>
        </w:rPr>
        <w:t xml:space="preserve"> </w:t>
      </w:r>
      <w:r>
        <w:t>is</w:t>
      </w:r>
      <w:r>
        <w:rPr>
          <w:spacing w:val="-3"/>
        </w:rPr>
        <w:t xml:space="preserve"> </w:t>
      </w:r>
      <w:r>
        <w:t>withdrawn</w:t>
      </w:r>
      <w:r>
        <w:rPr>
          <w:spacing w:val="-3"/>
        </w:rPr>
        <w:t xml:space="preserve"> </w:t>
      </w:r>
      <w:r>
        <w:t>prior</w:t>
      </w:r>
      <w:r>
        <w:rPr>
          <w:spacing w:val="-3"/>
        </w:rPr>
        <w:t xml:space="preserve"> </w:t>
      </w:r>
      <w:r>
        <w:t>to</w:t>
      </w:r>
      <w:r>
        <w:rPr>
          <w:spacing w:val="-2"/>
        </w:rPr>
        <w:t xml:space="preserve"> </w:t>
      </w:r>
      <w:r>
        <w:t>delivery</w:t>
      </w:r>
      <w:r>
        <w:rPr>
          <w:spacing w:val="-4"/>
        </w:rPr>
        <w:t xml:space="preserve"> </w:t>
      </w:r>
      <w:r>
        <w:t>of</w:t>
      </w:r>
      <w:r>
        <w:rPr>
          <w:spacing w:val="-3"/>
        </w:rPr>
        <w:t xml:space="preserve"> </w:t>
      </w:r>
      <w:r>
        <w:t>Products</w:t>
      </w:r>
      <w:r>
        <w:rPr>
          <w:spacing w:val="-47"/>
        </w:rPr>
        <w:t xml:space="preserve"> </w:t>
      </w:r>
      <w:r>
        <w:t>then the Seller shall be entitled to withhold delivery until payment of the Price is made or alternatively</w:t>
      </w:r>
      <w:r>
        <w:rPr>
          <w:spacing w:val="1"/>
        </w:rPr>
        <w:t xml:space="preserve"> </w:t>
      </w:r>
      <w:r>
        <w:t>the</w:t>
      </w:r>
      <w:r>
        <w:rPr>
          <w:spacing w:val="-1"/>
        </w:rPr>
        <w:t xml:space="preserve"> </w:t>
      </w:r>
      <w:r>
        <w:t>Seller</w:t>
      </w:r>
      <w:r>
        <w:rPr>
          <w:spacing w:val="-3"/>
        </w:rPr>
        <w:t xml:space="preserve"> </w:t>
      </w:r>
      <w:r>
        <w:t>may</w:t>
      </w:r>
      <w:r>
        <w:rPr>
          <w:spacing w:val="-2"/>
        </w:rPr>
        <w:t xml:space="preserve"> </w:t>
      </w:r>
      <w:r>
        <w:t>cancel</w:t>
      </w:r>
      <w:r>
        <w:rPr>
          <w:spacing w:val="-2"/>
        </w:rPr>
        <w:t xml:space="preserve"> </w:t>
      </w:r>
      <w:r>
        <w:t>the</w:t>
      </w:r>
      <w:r>
        <w:rPr>
          <w:spacing w:val="-2"/>
        </w:rPr>
        <w:t xml:space="preserve"> </w:t>
      </w:r>
      <w:r>
        <w:t>order, without recourse by the</w:t>
      </w:r>
      <w:r>
        <w:rPr>
          <w:spacing w:val="1"/>
        </w:rPr>
        <w:t xml:space="preserve"> </w:t>
      </w:r>
      <w:r>
        <w:t>Buyer.</w:t>
      </w:r>
    </w:p>
    <w:p w14:paraId="75A64463" w14:textId="77777777" w:rsidR="00082AB3" w:rsidRDefault="00FD3954" w:rsidP="00823970">
      <w:pPr>
        <w:pStyle w:val="ListParagraph"/>
        <w:numPr>
          <w:ilvl w:val="0"/>
          <w:numId w:val="9"/>
        </w:numPr>
        <w:tabs>
          <w:tab w:val="left" w:pos="459"/>
        </w:tabs>
        <w:spacing w:line="256" w:lineRule="auto"/>
        <w:ind w:right="113" w:firstLine="0"/>
      </w:pPr>
      <w:r>
        <w:t>Credit</w:t>
      </w:r>
      <w:r>
        <w:rPr>
          <w:spacing w:val="-8"/>
        </w:rPr>
        <w:t xml:space="preserve"> </w:t>
      </w:r>
      <w:r>
        <w:t>(including</w:t>
      </w:r>
      <w:r>
        <w:rPr>
          <w:spacing w:val="-10"/>
        </w:rPr>
        <w:t xml:space="preserve"> </w:t>
      </w:r>
      <w:r>
        <w:t>for</w:t>
      </w:r>
      <w:r>
        <w:rPr>
          <w:spacing w:val="-8"/>
        </w:rPr>
        <w:t xml:space="preserve"> </w:t>
      </w:r>
      <w:r>
        <w:t>the</w:t>
      </w:r>
      <w:r>
        <w:rPr>
          <w:spacing w:val="-8"/>
        </w:rPr>
        <w:t xml:space="preserve"> </w:t>
      </w:r>
      <w:r>
        <w:t>30</w:t>
      </w:r>
      <w:r>
        <w:rPr>
          <w:spacing w:val="-7"/>
        </w:rPr>
        <w:t xml:space="preserve"> </w:t>
      </w:r>
      <w:r>
        <w:t>days</w:t>
      </w:r>
      <w:r>
        <w:rPr>
          <w:spacing w:val="-9"/>
        </w:rPr>
        <w:t xml:space="preserve"> </w:t>
      </w:r>
      <w:r>
        <w:t>payment</w:t>
      </w:r>
      <w:r>
        <w:rPr>
          <w:spacing w:val="-10"/>
        </w:rPr>
        <w:t xml:space="preserve"> </w:t>
      </w:r>
      <w:r>
        <w:t>period</w:t>
      </w:r>
      <w:r>
        <w:rPr>
          <w:spacing w:val="-12"/>
        </w:rPr>
        <w:t xml:space="preserve"> </w:t>
      </w:r>
      <w:r>
        <w:t>or</w:t>
      </w:r>
      <w:r>
        <w:rPr>
          <w:spacing w:val="-8"/>
        </w:rPr>
        <w:t xml:space="preserve"> </w:t>
      </w:r>
      <w:r>
        <w:t>any</w:t>
      </w:r>
      <w:r>
        <w:rPr>
          <w:spacing w:val="-8"/>
        </w:rPr>
        <w:t xml:space="preserve"> </w:t>
      </w:r>
      <w:r>
        <w:t>period</w:t>
      </w:r>
      <w:r>
        <w:rPr>
          <w:spacing w:val="-11"/>
        </w:rPr>
        <w:t xml:space="preserve"> </w:t>
      </w:r>
      <w:r>
        <w:t>otherwise</w:t>
      </w:r>
      <w:r>
        <w:rPr>
          <w:spacing w:val="-8"/>
        </w:rPr>
        <w:t xml:space="preserve"> </w:t>
      </w:r>
      <w:r>
        <w:t>agreed</w:t>
      </w:r>
      <w:r>
        <w:rPr>
          <w:spacing w:val="-8"/>
        </w:rPr>
        <w:t xml:space="preserve"> </w:t>
      </w:r>
      <w:r>
        <w:t>between</w:t>
      </w:r>
      <w:r>
        <w:rPr>
          <w:spacing w:val="-12"/>
        </w:rPr>
        <w:t xml:space="preserve"> </w:t>
      </w:r>
      <w:r>
        <w:t>the</w:t>
      </w:r>
      <w:r>
        <w:rPr>
          <w:spacing w:val="-10"/>
        </w:rPr>
        <w:t xml:space="preserve"> </w:t>
      </w:r>
      <w:r>
        <w:t>parties)</w:t>
      </w:r>
      <w:r>
        <w:rPr>
          <w:spacing w:val="-47"/>
        </w:rPr>
        <w:t xml:space="preserve"> </w:t>
      </w:r>
      <w:r>
        <w:t>will</w:t>
      </w:r>
      <w:r>
        <w:rPr>
          <w:spacing w:val="-1"/>
        </w:rPr>
        <w:t xml:space="preserve"> </w:t>
      </w:r>
      <w:r>
        <w:t>only be granted</w:t>
      </w:r>
      <w:r>
        <w:rPr>
          <w:spacing w:val="-2"/>
        </w:rPr>
        <w:t xml:space="preserve"> </w:t>
      </w:r>
      <w:r>
        <w:t>on</w:t>
      </w:r>
      <w:r>
        <w:rPr>
          <w:spacing w:val="-1"/>
        </w:rPr>
        <w:t xml:space="preserve"> </w:t>
      </w:r>
      <w:r>
        <w:t>the</w:t>
      </w:r>
      <w:r>
        <w:rPr>
          <w:spacing w:val="-4"/>
        </w:rPr>
        <w:t xml:space="preserve"> </w:t>
      </w:r>
      <w:r>
        <w:t>basis that it</w:t>
      </w:r>
      <w:r>
        <w:rPr>
          <w:spacing w:val="-2"/>
        </w:rPr>
        <w:t xml:space="preserve"> </w:t>
      </w:r>
      <w:r>
        <w:t>is secured by a</w:t>
      </w:r>
      <w:r>
        <w:rPr>
          <w:spacing w:val="-2"/>
        </w:rPr>
        <w:t xml:space="preserve"> </w:t>
      </w:r>
      <w:r>
        <w:t>maritime</w:t>
      </w:r>
      <w:r>
        <w:rPr>
          <w:spacing w:val="-3"/>
        </w:rPr>
        <w:t xml:space="preserve"> </w:t>
      </w:r>
      <w:r>
        <w:t>lien</w:t>
      </w:r>
      <w:r>
        <w:rPr>
          <w:spacing w:val="-3"/>
        </w:rPr>
        <w:t xml:space="preserve"> </w:t>
      </w:r>
      <w:r>
        <w:t>on</w:t>
      </w:r>
      <w:r>
        <w:rPr>
          <w:spacing w:val="-1"/>
        </w:rPr>
        <w:t xml:space="preserve"> </w:t>
      </w:r>
      <w:r>
        <w:t>the</w:t>
      </w:r>
      <w:r>
        <w:rPr>
          <w:spacing w:val="-2"/>
        </w:rPr>
        <w:t xml:space="preserve"> </w:t>
      </w:r>
      <w:r>
        <w:t>Vessel.</w:t>
      </w:r>
    </w:p>
    <w:p w14:paraId="069A73B1" w14:textId="77777777" w:rsidR="00082AB3" w:rsidRDefault="00FD3954" w:rsidP="00823970">
      <w:pPr>
        <w:pStyle w:val="ListParagraph"/>
        <w:numPr>
          <w:ilvl w:val="0"/>
          <w:numId w:val="9"/>
        </w:numPr>
        <w:tabs>
          <w:tab w:val="left" w:pos="531"/>
        </w:tabs>
        <w:spacing w:before="165" w:line="259" w:lineRule="auto"/>
        <w:ind w:right="114" w:firstLine="0"/>
      </w:pPr>
      <w:r>
        <w:t>Any notice by the Buyer that a maritime lien on the Vessel may not be created for any reason must</w:t>
      </w:r>
      <w:r>
        <w:rPr>
          <w:spacing w:val="1"/>
        </w:rPr>
        <w:t xml:space="preserve"> </w:t>
      </w:r>
      <w:r>
        <w:t>be given to Seller in the initial order for Bunker Fuel, in which case no credit can be granted to Buyer and</w:t>
      </w:r>
      <w:r>
        <w:rPr>
          <w:spacing w:val="-47"/>
        </w:rPr>
        <w:t xml:space="preserve"> </w:t>
      </w:r>
      <w:r>
        <w:t>the Buyer shall, at the option of the Seller, make payment in accordance with the payment terms</w:t>
      </w:r>
      <w:r>
        <w:rPr>
          <w:spacing w:val="1"/>
        </w:rPr>
        <w:t xml:space="preserve"> </w:t>
      </w:r>
      <w:r>
        <w:t>determined by the Seller. Any notice of such restriction given by Buyer, its agents, ship’s personnel or</w:t>
      </w:r>
      <w:r>
        <w:rPr>
          <w:spacing w:val="1"/>
        </w:rPr>
        <w:t xml:space="preserve"> </w:t>
      </w:r>
      <w:r>
        <w:t>other person later than in the initial order shall not effect a modification of the terms of sale of Bunker</w:t>
      </w:r>
      <w:r>
        <w:rPr>
          <w:spacing w:val="1"/>
        </w:rPr>
        <w:t xml:space="preserve"> </w:t>
      </w:r>
      <w:r>
        <w:t>Fuel, except that any granting of credit by the Seller shall be rescinded on receipt of the notice, with full</w:t>
      </w:r>
      <w:r>
        <w:rPr>
          <w:spacing w:val="1"/>
        </w:rPr>
        <w:t xml:space="preserve"> </w:t>
      </w:r>
      <w:r>
        <w:t>payment due forthwith. Any cancellation thereafter shall make the Buyer liable for cancellation charge</w:t>
      </w:r>
      <w:r>
        <w:rPr>
          <w:spacing w:val="1"/>
        </w:rPr>
        <w:t xml:space="preserve"> </w:t>
      </w:r>
      <w:r>
        <w:t>hereunder. For avoidance of doubt, it is stated that any notice or any stamp in the BDN or similar</w:t>
      </w:r>
      <w:r>
        <w:rPr>
          <w:spacing w:val="1"/>
        </w:rPr>
        <w:t xml:space="preserve"> </w:t>
      </w:r>
      <w:r>
        <w:t>document</w:t>
      </w:r>
      <w:r>
        <w:rPr>
          <w:spacing w:val="-1"/>
        </w:rPr>
        <w:t xml:space="preserve"> </w:t>
      </w:r>
      <w:r>
        <w:t>cannot adversely affect</w:t>
      </w:r>
      <w:r>
        <w:rPr>
          <w:spacing w:val="1"/>
        </w:rPr>
        <w:t xml:space="preserve"> </w:t>
      </w:r>
      <w:r>
        <w:t>the Seller’s</w:t>
      </w:r>
      <w:r>
        <w:rPr>
          <w:spacing w:val="-2"/>
        </w:rPr>
        <w:t xml:space="preserve"> </w:t>
      </w:r>
      <w:r>
        <w:t>maritime</w:t>
      </w:r>
      <w:r>
        <w:rPr>
          <w:spacing w:val="1"/>
        </w:rPr>
        <w:t xml:space="preserve"> </w:t>
      </w:r>
      <w:r>
        <w:t>lien</w:t>
      </w:r>
      <w:r>
        <w:rPr>
          <w:spacing w:val="-2"/>
        </w:rPr>
        <w:t xml:space="preserve"> </w:t>
      </w:r>
      <w:r>
        <w:t>on</w:t>
      </w:r>
      <w:r>
        <w:rPr>
          <w:spacing w:val="-2"/>
        </w:rPr>
        <w:t xml:space="preserve"> </w:t>
      </w:r>
      <w:r>
        <w:t>the</w:t>
      </w:r>
      <w:r>
        <w:rPr>
          <w:spacing w:val="1"/>
        </w:rPr>
        <w:t xml:space="preserve"> </w:t>
      </w:r>
      <w:r>
        <w:t>Vessel.</w:t>
      </w:r>
    </w:p>
    <w:p w14:paraId="6E550C2A" w14:textId="77777777" w:rsidR="00082AB3" w:rsidRDefault="00FD3954" w:rsidP="00823970">
      <w:pPr>
        <w:pStyle w:val="ListParagraph"/>
        <w:numPr>
          <w:ilvl w:val="0"/>
          <w:numId w:val="9"/>
        </w:numPr>
        <w:tabs>
          <w:tab w:val="left" w:pos="535"/>
        </w:tabs>
        <w:spacing w:before="157" w:line="259" w:lineRule="auto"/>
        <w:ind w:right="114" w:firstLine="0"/>
      </w:pPr>
      <w:r>
        <w:t>If</w:t>
      </w:r>
      <w:r>
        <w:rPr>
          <w:spacing w:val="-4"/>
        </w:rPr>
        <w:t xml:space="preserve"> </w:t>
      </w:r>
      <w:r>
        <w:t>payment</w:t>
      </w:r>
      <w:r>
        <w:rPr>
          <w:spacing w:val="-2"/>
        </w:rPr>
        <w:t xml:space="preserve"> </w:t>
      </w:r>
      <w:r>
        <w:t>is</w:t>
      </w:r>
      <w:r>
        <w:rPr>
          <w:spacing w:val="-5"/>
        </w:rPr>
        <w:t xml:space="preserve"> </w:t>
      </w:r>
      <w:r>
        <w:t>not</w:t>
      </w:r>
      <w:r>
        <w:rPr>
          <w:spacing w:val="-4"/>
        </w:rPr>
        <w:t xml:space="preserve"> </w:t>
      </w:r>
      <w:r>
        <w:t>made</w:t>
      </w:r>
      <w:r>
        <w:rPr>
          <w:spacing w:val="-2"/>
        </w:rPr>
        <w:t xml:space="preserve"> </w:t>
      </w:r>
      <w:r>
        <w:t>within</w:t>
      </w:r>
      <w:r>
        <w:rPr>
          <w:spacing w:val="-7"/>
        </w:rPr>
        <w:t xml:space="preserve"> </w:t>
      </w:r>
      <w:r>
        <w:t>thirty</w:t>
      </w:r>
      <w:r>
        <w:rPr>
          <w:spacing w:val="-4"/>
        </w:rPr>
        <w:t xml:space="preserve"> </w:t>
      </w:r>
      <w:r>
        <w:t>(30)</w:t>
      </w:r>
      <w:r>
        <w:rPr>
          <w:spacing w:val="-2"/>
        </w:rPr>
        <w:t xml:space="preserve"> </w:t>
      </w:r>
      <w:r>
        <w:t>days</w:t>
      </w:r>
      <w:r>
        <w:rPr>
          <w:spacing w:val="-5"/>
        </w:rPr>
        <w:t xml:space="preserve"> </w:t>
      </w:r>
      <w:r>
        <w:t>or</w:t>
      </w:r>
      <w:r>
        <w:rPr>
          <w:spacing w:val="-5"/>
        </w:rPr>
        <w:t xml:space="preserve"> </w:t>
      </w:r>
      <w:r>
        <w:t>any</w:t>
      </w:r>
      <w:r>
        <w:rPr>
          <w:spacing w:val="-3"/>
        </w:rPr>
        <w:t xml:space="preserve"> </w:t>
      </w:r>
      <w:r>
        <w:t>number</w:t>
      </w:r>
      <w:r>
        <w:rPr>
          <w:spacing w:val="-4"/>
        </w:rPr>
        <w:t xml:space="preserve"> </w:t>
      </w:r>
      <w:r>
        <w:t>of</w:t>
      </w:r>
      <w:r>
        <w:rPr>
          <w:spacing w:val="-5"/>
        </w:rPr>
        <w:t xml:space="preserve"> </w:t>
      </w:r>
      <w:r>
        <w:t>days</w:t>
      </w:r>
      <w:r>
        <w:rPr>
          <w:spacing w:val="-4"/>
        </w:rPr>
        <w:t xml:space="preserve"> </w:t>
      </w:r>
      <w:r>
        <w:t>otherwise</w:t>
      </w:r>
      <w:r>
        <w:rPr>
          <w:spacing w:val="-2"/>
        </w:rPr>
        <w:t xml:space="preserve"> </w:t>
      </w:r>
      <w:r>
        <w:t>agreed,</w:t>
      </w:r>
      <w:r>
        <w:rPr>
          <w:spacing w:val="-5"/>
        </w:rPr>
        <w:t xml:space="preserve"> </w:t>
      </w:r>
      <w:r>
        <w:t>or</w:t>
      </w:r>
      <w:r>
        <w:rPr>
          <w:spacing w:val="-2"/>
        </w:rPr>
        <w:t xml:space="preserve"> </w:t>
      </w:r>
      <w:r>
        <w:t>if</w:t>
      </w:r>
      <w:r>
        <w:rPr>
          <w:spacing w:val="-5"/>
        </w:rPr>
        <w:t xml:space="preserve"> </w:t>
      </w:r>
      <w:r>
        <w:t>credit</w:t>
      </w:r>
      <w:r>
        <w:rPr>
          <w:spacing w:val="-2"/>
        </w:rPr>
        <w:t xml:space="preserve"> </w:t>
      </w:r>
      <w:r>
        <w:t>is</w:t>
      </w:r>
      <w:r>
        <w:rPr>
          <w:spacing w:val="-47"/>
        </w:rPr>
        <w:t xml:space="preserve"> </w:t>
      </w:r>
      <w:r>
        <w:t>withdrawn and payment not made upon demand, the Buyer shall be liable for all costs (whether or not</w:t>
      </w:r>
      <w:r>
        <w:rPr>
          <w:spacing w:val="1"/>
        </w:rPr>
        <w:t xml:space="preserve"> </w:t>
      </w:r>
      <w:r>
        <w:t>suit is filed) incurred by the Seller to recover such amounts including but not limited to attorneys’ fees,</w:t>
      </w:r>
      <w:r>
        <w:rPr>
          <w:spacing w:val="1"/>
        </w:rPr>
        <w:t xml:space="preserve"> </w:t>
      </w:r>
      <w:r>
        <w:t>court costs and collection expenses. If suit is filed, the Buyer shall be liable for all court costs in addition</w:t>
      </w:r>
      <w:r>
        <w:rPr>
          <w:spacing w:val="1"/>
        </w:rPr>
        <w:t xml:space="preserve"> </w:t>
      </w:r>
      <w:r>
        <w:t>to attorneys’ fees</w:t>
      </w:r>
      <w:r>
        <w:rPr>
          <w:spacing w:val="1"/>
        </w:rPr>
        <w:t xml:space="preserve"> </w:t>
      </w:r>
      <w:r>
        <w:t>and</w:t>
      </w:r>
      <w:r>
        <w:rPr>
          <w:spacing w:val="-3"/>
        </w:rPr>
        <w:t xml:space="preserve"> </w:t>
      </w:r>
      <w:r>
        <w:t>expenses.</w:t>
      </w:r>
    </w:p>
    <w:p w14:paraId="4FC0904F" w14:textId="77777777" w:rsidR="00082AB3" w:rsidRDefault="00FD3954" w:rsidP="00823970">
      <w:pPr>
        <w:pStyle w:val="BodyText"/>
        <w:spacing w:before="160" w:line="259" w:lineRule="auto"/>
        <w:ind w:left="100" w:right="113"/>
        <w:jc w:val="both"/>
      </w:pPr>
      <w:r>
        <w:rPr>
          <w:b/>
          <w:color w:val="1F4E79"/>
        </w:rPr>
        <w:t xml:space="preserve">(V) </w:t>
      </w:r>
      <w:r>
        <w:t>If the party requesting Bunker Fuel is not the owner of the Vessel, the Seller shall have the right to</w:t>
      </w:r>
      <w:r>
        <w:rPr>
          <w:spacing w:val="1"/>
        </w:rPr>
        <w:t xml:space="preserve"> </w:t>
      </w:r>
      <w:r>
        <w:rPr>
          <w:spacing w:val="-1"/>
        </w:rPr>
        <w:t>insist</w:t>
      </w:r>
      <w:r>
        <w:rPr>
          <w:spacing w:val="-9"/>
        </w:rPr>
        <w:t xml:space="preserve"> </w:t>
      </w:r>
      <w:r>
        <w:rPr>
          <w:spacing w:val="-1"/>
        </w:rPr>
        <w:t>as</w:t>
      </w:r>
      <w:r>
        <w:rPr>
          <w:spacing w:val="-10"/>
        </w:rPr>
        <w:t xml:space="preserve"> </w:t>
      </w:r>
      <w:r>
        <w:rPr>
          <w:spacing w:val="-1"/>
        </w:rPr>
        <w:t>a</w:t>
      </w:r>
      <w:r>
        <w:rPr>
          <w:spacing w:val="-10"/>
        </w:rPr>
        <w:t xml:space="preserve"> </w:t>
      </w:r>
      <w:r>
        <w:t>precondition</w:t>
      </w:r>
      <w:r>
        <w:rPr>
          <w:spacing w:val="-13"/>
        </w:rPr>
        <w:t xml:space="preserve"> </w:t>
      </w:r>
      <w:r>
        <w:t>of</w:t>
      </w:r>
      <w:r>
        <w:rPr>
          <w:spacing w:val="-10"/>
        </w:rPr>
        <w:t xml:space="preserve"> </w:t>
      </w:r>
      <w:r>
        <w:t>sale</w:t>
      </w:r>
      <w:r>
        <w:rPr>
          <w:spacing w:val="-10"/>
        </w:rPr>
        <w:t xml:space="preserve"> </w:t>
      </w:r>
      <w:r>
        <w:t>that</w:t>
      </w:r>
      <w:r>
        <w:rPr>
          <w:spacing w:val="-9"/>
        </w:rPr>
        <w:t xml:space="preserve"> </w:t>
      </w:r>
      <w:r>
        <w:t>a</w:t>
      </w:r>
      <w:r>
        <w:rPr>
          <w:spacing w:val="-10"/>
        </w:rPr>
        <w:t xml:space="preserve"> </w:t>
      </w:r>
      <w:r>
        <w:t>payment</w:t>
      </w:r>
      <w:r>
        <w:rPr>
          <w:spacing w:val="-9"/>
        </w:rPr>
        <w:t xml:space="preserve"> </w:t>
      </w:r>
      <w:r>
        <w:t>guarantee</w:t>
      </w:r>
      <w:r>
        <w:rPr>
          <w:spacing w:val="-9"/>
        </w:rPr>
        <w:t xml:space="preserve"> </w:t>
      </w:r>
      <w:r>
        <w:t>is</w:t>
      </w:r>
      <w:r>
        <w:rPr>
          <w:spacing w:val="-10"/>
        </w:rPr>
        <w:t xml:space="preserve"> </w:t>
      </w:r>
      <w:r>
        <w:t>provided</w:t>
      </w:r>
      <w:r>
        <w:rPr>
          <w:spacing w:val="-9"/>
        </w:rPr>
        <w:t xml:space="preserve"> </w:t>
      </w:r>
      <w:r>
        <w:t>by</w:t>
      </w:r>
      <w:r>
        <w:rPr>
          <w:spacing w:val="-11"/>
        </w:rPr>
        <w:t xml:space="preserve"> </w:t>
      </w:r>
      <w:r>
        <w:t>the</w:t>
      </w:r>
      <w:r>
        <w:rPr>
          <w:spacing w:val="-9"/>
        </w:rPr>
        <w:t xml:space="preserve"> </w:t>
      </w:r>
      <w:r>
        <w:t>owner</w:t>
      </w:r>
      <w:r>
        <w:rPr>
          <w:spacing w:val="-12"/>
        </w:rPr>
        <w:t xml:space="preserve"> </w:t>
      </w:r>
      <w:r>
        <w:t>of</w:t>
      </w:r>
      <w:r>
        <w:rPr>
          <w:spacing w:val="-10"/>
        </w:rPr>
        <w:t xml:space="preserve"> </w:t>
      </w:r>
      <w:r>
        <w:t>the</w:t>
      </w:r>
      <w:r>
        <w:rPr>
          <w:spacing w:val="-9"/>
        </w:rPr>
        <w:t xml:space="preserve"> </w:t>
      </w:r>
      <w:r>
        <w:t>Vessel.</w:t>
      </w:r>
      <w:r>
        <w:rPr>
          <w:spacing w:val="-10"/>
        </w:rPr>
        <w:t xml:space="preserve"> </w:t>
      </w:r>
      <w:r>
        <w:t>The</w:t>
      </w:r>
      <w:r>
        <w:rPr>
          <w:spacing w:val="-9"/>
        </w:rPr>
        <w:t xml:space="preserve"> </w:t>
      </w:r>
      <w:r>
        <w:t>Seller</w:t>
      </w:r>
      <w:r>
        <w:rPr>
          <w:spacing w:val="-48"/>
        </w:rPr>
        <w:t xml:space="preserve"> </w:t>
      </w:r>
      <w:r>
        <w:t>shall have the right to cancel the Bunker Contract with the Buyer at any time, if the owner’s payment</w:t>
      </w:r>
      <w:r>
        <w:rPr>
          <w:spacing w:val="1"/>
        </w:rPr>
        <w:t xml:space="preserve"> </w:t>
      </w:r>
      <w:r>
        <w:t>guarantee is not received upon request thereof from the Seller to the Buyer and/or owner. The Seller’s</w:t>
      </w:r>
      <w:r>
        <w:rPr>
          <w:spacing w:val="1"/>
        </w:rPr>
        <w:t xml:space="preserve"> </w:t>
      </w:r>
      <w:r>
        <w:t>decision</w:t>
      </w:r>
      <w:r>
        <w:rPr>
          <w:spacing w:val="-9"/>
        </w:rPr>
        <w:t xml:space="preserve"> </w:t>
      </w:r>
      <w:r>
        <w:t>to</w:t>
      </w:r>
      <w:r>
        <w:rPr>
          <w:spacing w:val="-6"/>
        </w:rPr>
        <w:t xml:space="preserve"> </w:t>
      </w:r>
      <w:r>
        <w:t>forego</w:t>
      </w:r>
      <w:r>
        <w:rPr>
          <w:spacing w:val="-6"/>
        </w:rPr>
        <w:t xml:space="preserve"> </w:t>
      </w:r>
      <w:r>
        <w:t>obtaining</w:t>
      </w:r>
      <w:r>
        <w:rPr>
          <w:spacing w:val="-6"/>
        </w:rPr>
        <w:t xml:space="preserve"> </w:t>
      </w:r>
      <w:r>
        <w:t>a</w:t>
      </w:r>
      <w:r>
        <w:rPr>
          <w:spacing w:val="-5"/>
        </w:rPr>
        <w:t xml:space="preserve"> </w:t>
      </w:r>
      <w:r>
        <w:t>payment</w:t>
      </w:r>
      <w:r>
        <w:rPr>
          <w:spacing w:val="-8"/>
        </w:rPr>
        <w:t xml:space="preserve"> </w:t>
      </w:r>
      <w:r>
        <w:t>guarantee</w:t>
      </w:r>
      <w:r>
        <w:rPr>
          <w:spacing w:val="-6"/>
        </w:rPr>
        <w:t xml:space="preserve"> </w:t>
      </w:r>
      <w:r>
        <w:t>shall</w:t>
      </w:r>
      <w:r>
        <w:rPr>
          <w:spacing w:val="-6"/>
        </w:rPr>
        <w:t xml:space="preserve"> </w:t>
      </w:r>
      <w:r>
        <w:t>have</w:t>
      </w:r>
      <w:r>
        <w:rPr>
          <w:spacing w:val="-5"/>
        </w:rPr>
        <w:t xml:space="preserve"> </w:t>
      </w:r>
      <w:r>
        <w:t>no</w:t>
      </w:r>
      <w:r>
        <w:rPr>
          <w:spacing w:val="-6"/>
        </w:rPr>
        <w:t xml:space="preserve"> </w:t>
      </w:r>
      <w:r>
        <w:t>effect</w:t>
      </w:r>
      <w:r>
        <w:rPr>
          <w:spacing w:val="-7"/>
        </w:rPr>
        <w:t xml:space="preserve"> </w:t>
      </w:r>
      <w:r>
        <w:t>on</w:t>
      </w:r>
      <w:r>
        <w:rPr>
          <w:spacing w:val="-5"/>
        </w:rPr>
        <w:t xml:space="preserve"> </w:t>
      </w:r>
      <w:r>
        <w:t>the</w:t>
      </w:r>
      <w:r>
        <w:rPr>
          <w:spacing w:val="-6"/>
        </w:rPr>
        <w:t xml:space="preserve"> </w:t>
      </w:r>
      <w:r>
        <w:t>Seller’s</w:t>
      </w:r>
      <w:r>
        <w:rPr>
          <w:spacing w:val="-5"/>
        </w:rPr>
        <w:t xml:space="preserve"> </w:t>
      </w:r>
      <w:r>
        <w:t>right</w:t>
      </w:r>
      <w:r>
        <w:rPr>
          <w:spacing w:val="-5"/>
        </w:rPr>
        <w:t xml:space="preserve"> </w:t>
      </w:r>
      <w:r>
        <w:t>to</w:t>
      </w:r>
      <w:r>
        <w:rPr>
          <w:spacing w:val="-3"/>
        </w:rPr>
        <w:t xml:space="preserve"> </w:t>
      </w:r>
      <w:r>
        <w:t>a</w:t>
      </w:r>
      <w:r>
        <w:rPr>
          <w:spacing w:val="-6"/>
        </w:rPr>
        <w:t xml:space="preserve"> </w:t>
      </w:r>
      <w:r>
        <w:t>lien</w:t>
      </w:r>
      <w:r>
        <w:rPr>
          <w:spacing w:val="-8"/>
        </w:rPr>
        <w:t xml:space="preserve"> </w:t>
      </w:r>
      <w:r>
        <w:t>on</w:t>
      </w:r>
      <w:r>
        <w:rPr>
          <w:spacing w:val="-5"/>
        </w:rPr>
        <w:t xml:space="preserve"> </w:t>
      </w:r>
      <w:r>
        <w:t>the</w:t>
      </w:r>
      <w:r>
        <w:rPr>
          <w:spacing w:val="-48"/>
        </w:rPr>
        <w:t xml:space="preserve"> </w:t>
      </w:r>
      <w:r>
        <w:t>Vessel</w:t>
      </w:r>
      <w:r>
        <w:rPr>
          <w:spacing w:val="-1"/>
        </w:rPr>
        <w:t xml:space="preserve"> </w:t>
      </w:r>
      <w:r>
        <w:t>for any Bunker Fuel</w:t>
      </w:r>
      <w:r>
        <w:rPr>
          <w:spacing w:val="-2"/>
        </w:rPr>
        <w:t xml:space="preserve"> </w:t>
      </w:r>
      <w:r>
        <w:t>sold</w:t>
      </w:r>
      <w:r>
        <w:rPr>
          <w:spacing w:val="-2"/>
        </w:rPr>
        <w:t xml:space="preserve"> </w:t>
      </w:r>
      <w:r>
        <w:t>and</w:t>
      </w:r>
      <w:r>
        <w:rPr>
          <w:spacing w:val="-1"/>
        </w:rPr>
        <w:t xml:space="preserve"> </w:t>
      </w:r>
      <w:r>
        <w:t>delivered</w:t>
      </w:r>
      <w:r>
        <w:rPr>
          <w:spacing w:val="-3"/>
        </w:rPr>
        <w:t xml:space="preserve"> </w:t>
      </w:r>
      <w:r>
        <w:t>under the</w:t>
      </w:r>
      <w:r>
        <w:rPr>
          <w:spacing w:val="1"/>
        </w:rPr>
        <w:t xml:space="preserve"> </w:t>
      </w:r>
      <w:r>
        <w:t>Bunker</w:t>
      </w:r>
      <w:r>
        <w:rPr>
          <w:spacing w:val="-1"/>
        </w:rPr>
        <w:t xml:space="preserve"> </w:t>
      </w:r>
      <w:r>
        <w:t>Contract.</w:t>
      </w:r>
    </w:p>
    <w:p w14:paraId="53CC160C" w14:textId="19718FF6" w:rsidR="00082AB3" w:rsidRPr="006E7ECB" w:rsidRDefault="00FD3954" w:rsidP="00823970">
      <w:pPr>
        <w:pStyle w:val="ListParagraph"/>
        <w:numPr>
          <w:ilvl w:val="1"/>
          <w:numId w:val="10"/>
        </w:numPr>
        <w:tabs>
          <w:tab w:val="left" w:pos="622"/>
        </w:tabs>
        <w:spacing w:line="259" w:lineRule="auto"/>
        <w:ind w:right="114" w:firstLine="0"/>
      </w:pPr>
      <w:r>
        <w:t>Delay</w:t>
      </w:r>
      <w:r>
        <w:rPr>
          <w:spacing w:val="-7"/>
        </w:rPr>
        <w:t xml:space="preserve"> </w:t>
      </w:r>
      <w:r>
        <w:t>in</w:t>
      </w:r>
      <w:r>
        <w:rPr>
          <w:spacing w:val="-8"/>
        </w:rPr>
        <w:t xml:space="preserve"> </w:t>
      </w:r>
      <w:r>
        <w:t>payment</w:t>
      </w:r>
      <w:r>
        <w:rPr>
          <w:spacing w:val="-7"/>
        </w:rPr>
        <w:t xml:space="preserve"> </w:t>
      </w:r>
      <w:r>
        <w:t>period</w:t>
      </w:r>
      <w:r>
        <w:rPr>
          <w:spacing w:val="-9"/>
        </w:rPr>
        <w:t xml:space="preserve"> </w:t>
      </w:r>
      <w:r>
        <w:t>by</w:t>
      </w:r>
      <w:r>
        <w:rPr>
          <w:spacing w:val="-6"/>
        </w:rPr>
        <w:t xml:space="preserve"> </w:t>
      </w:r>
      <w:r>
        <w:t>the</w:t>
      </w:r>
      <w:r>
        <w:rPr>
          <w:spacing w:val="-9"/>
        </w:rPr>
        <w:t xml:space="preserve"> </w:t>
      </w:r>
      <w:r>
        <w:t>Buyer</w:t>
      </w:r>
      <w:r>
        <w:rPr>
          <w:spacing w:val="-7"/>
        </w:rPr>
        <w:t xml:space="preserve"> </w:t>
      </w:r>
      <w:r>
        <w:t>beyond</w:t>
      </w:r>
      <w:r>
        <w:rPr>
          <w:spacing w:val="-9"/>
        </w:rPr>
        <w:t xml:space="preserve"> </w:t>
      </w:r>
      <w:r>
        <w:t>the</w:t>
      </w:r>
      <w:r>
        <w:rPr>
          <w:spacing w:val="-6"/>
        </w:rPr>
        <w:t xml:space="preserve"> </w:t>
      </w:r>
      <w:r>
        <w:t>due</w:t>
      </w:r>
      <w:r>
        <w:rPr>
          <w:spacing w:val="-6"/>
        </w:rPr>
        <w:t xml:space="preserve"> </w:t>
      </w:r>
      <w:r>
        <w:t>date</w:t>
      </w:r>
      <w:r>
        <w:rPr>
          <w:spacing w:val="-9"/>
        </w:rPr>
        <w:t xml:space="preserve"> </w:t>
      </w:r>
      <w:r>
        <w:t>or</w:t>
      </w:r>
      <w:r>
        <w:rPr>
          <w:spacing w:val="-8"/>
        </w:rPr>
        <w:t xml:space="preserve"> </w:t>
      </w:r>
      <w:r>
        <w:t>the</w:t>
      </w:r>
      <w:r>
        <w:rPr>
          <w:spacing w:val="-9"/>
        </w:rPr>
        <w:t xml:space="preserve"> </w:t>
      </w:r>
      <w:r>
        <w:t>expiration</w:t>
      </w:r>
      <w:r>
        <w:rPr>
          <w:spacing w:val="-8"/>
        </w:rPr>
        <w:t xml:space="preserve"> </w:t>
      </w:r>
      <w:r>
        <w:t>of</w:t>
      </w:r>
      <w:r>
        <w:rPr>
          <w:spacing w:val="-7"/>
        </w:rPr>
        <w:t xml:space="preserve"> </w:t>
      </w:r>
      <w:r>
        <w:t>the</w:t>
      </w:r>
      <w:r>
        <w:rPr>
          <w:spacing w:val="-8"/>
        </w:rPr>
        <w:t xml:space="preserve"> </w:t>
      </w:r>
      <w:r>
        <w:t>applicable</w:t>
      </w:r>
      <w:r>
        <w:rPr>
          <w:spacing w:val="-9"/>
        </w:rPr>
        <w:t xml:space="preserve"> </w:t>
      </w:r>
      <w:r>
        <w:t>credit</w:t>
      </w:r>
      <w:r>
        <w:rPr>
          <w:spacing w:val="-47"/>
        </w:rPr>
        <w:t xml:space="preserve"> </w:t>
      </w:r>
      <w:r>
        <w:t>period shall entitle the Seller to interest at the rate of two (2) per cent per month or any part thereof or</w:t>
      </w:r>
      <w:r>
        <w:rPr>
          <w:spacing w:val="1"/>
        </w:rPr>
        <w:t xml:space="preserve"> </w:t>
      </w:r>
      <w:r>
        <w:t>as otherwise agreed as per the Bunker Confirmation. Moreover, where the currency of payment is other</w:t>
      </w:r>
      <w:r>
        <w:rPr>
          <w:spacing w:val="-47"/>
        </w:rPr>
        <w:t xml:space="preserve"> </w:t>
      </w:r>
      <w:r>
        <w:t>than</w:t>
      </w:r>
      <w:r>
        <w:rPr>
          <w:spacing w:val="-3"/>
        </w:rPr>
        <w:t xml:space="preserve"> </w:t>
      </w:r>
      <w:r>
        <w:t>US</w:t>
      </w:r>
      <w:r>
        <w:rPr>
          <w:spacing w:val="-2"/>
        </w:rPr>
        <w:t xml:space="preserve"> </w:t>
      </w:r>
      <w:r>
        <w:t>dollars,</w:t>
      </w:r>
      <w:r>
        <w:rPr>
          <w:spacing w:val="-4"/>
        </w:rPr>
        <w:t xml:space="preserve"> </w:t>
      </w:r>
      <w:r>
        <w:t>the</w:t>
      </w:r>
      <w:r>
        <w:rPr>
          <w:spacing w:val="-1"/>
        </w:rPr>
        <w:t xml:space="preserve"> </w:t>
      </w:r>
      <w:r>
        <w:t>Buyer</w:t>
      </w:r>
      <w:r>
        <w:rPr>
          <w:spacing w:val="-5"/>
        </w:rPr>
        <w:t xml:space="preserve"> </w:t>
      </w:r>
      <w:r>
        <w:t>shall</w:t>
      </w:r>
      <w:r>
        <w:rPr>
          <w:spacing w:val="-2"/>
        </w:rPr>
        <w:t xml:space="preserve"> </w:t>
      </w:r>
      <w:r>
        <w:t>indemnify</w:t>
      </w:r>
      <w:r>
        <w:rPr>
          <w:spacing w:val="-2"/>
        </w:rPr>
        <w:t xml:space="preserve"> </w:t>
      </w:r>
      <w:r>
        <w:t>the Seller</w:t>
      </w:r>
      <w:r>
        <w:rPr>
          <w:spacing w:val="-1"/>
        </w:rPr>
        <w:t xml:space="preserve"> </w:t>
      </w:r>
      <w:r>
        <w:t>against any</w:t>
      </w:r>
      <w:r>
        <w:rPr>
          <w:spacing w:val="-2"/>
        </w:rPr>
        <w:t xml:space="preserve"> </w:t>
      </w:r>
      <w:r>
        <w:t>loss</w:t>
      </w:r>
      <w:r>
        <w:rPr>
          <w:spacing w:val="-4"/>
        </w:rPr>
        <w:t xml:space="preserve"> </w:t>
      </w:r>
      <w:r>
        <w:t>which</w:t>
      </w:r>
      <w:r>
        <w:rPr>
          <w:spacing w:val="-5"/>
        </w:rPr>
        <w:t xml:space="preserve"> </w:t>
      </w:r>
      <w:r>
        <w:t>is</w:t>
      </w:r>
      <w:r>
        <w:rPr>
          <w:spacing w:val="-1"/>
        </w:rPr>
        <w:t xml:space="preserve"> </w:t>
      </w:r>
      <w:r>
        <w:t>caused</w:t>
      </w:r>
      <w:r>
        <w:rPr>
          <w:spacing w:val="-1"/>
        </w:rPr>
        <w:t xml:space="preserve"> </w:t>
      </w:r>
      <w:r>
        <w:t>by</w:t>
      </w:r>
      <w:r>
        <w:rPr>
          <w:spacing w:val="-3"/>
        </w:rPr>
        <w:t xml:space="preserve"> </w:t>
      </w:r>
      <w:r>
        <w:t>adverse</w:t>
      </w:r>
      <w:r>
        <w:rPr>
          <w:spacing w:val="-3"/>
        </w:rPr>
        <w:t xml:space="preserve"> </w:t>
      </w:r>
      <w:r>
        <w:t>currency</w:t>
      </w:r>
    </w:p>
    <w:p w14:paraId="5776B608" w14:textId="77777777" w:rsidR="00082AB3" w:rsidRDefault="00082AB3" w:rsidP="00823970">
      <w:pPr>
        <w:pStyle w:val="BodyText"/>
        <w:jc w:val="both"/>
        <w:rPr>
          <w:sz w:val="20"/>
        </w:rPr>
      </w:pPr>
    </w:p>
    <w:p w14:paraId="00322B6D" w14:textId="77777777" w:rsidR="00082AB3" w:rsidRDefault="00082AB3" w:rsidP="00823970">
      <w:pPr>
        <w:pStyle w:val="BodyText"/>
        <w:spacing w:before="7"/>
        <w:jc w:val="both"/>
        <w:rPr>
          <w:sz w:val="19"/>
        </w:rPr>
      </w:pPr>
    </w:p>
    <w:p w14:paraId="1FB891E6" w14:textId="77777777" w:rsidR="00082AB3" w:rsidRDefault="00FD3954" w:rsidP="00823970">
      <w:pPr>
        <w:pStyle w:val="Heading2"/>
        <w:tabs>
          <w:tab w:val="left" w:pos="8902"/>
        </w:tabs>
        <w:jc w:val="both"/>
        <w:rPr>
          <w:rFonts w:ascii="Calibri Light"/>
          <w:b w:val="0"/>
          <w:sz w:val="20"/>
        </w:rPr>
      </w:pPr>
      <w:r>
        <w:rPr>
          <w:color w:val="5B9BD4"/>
        </w:rPr>
        <w:t>GENERAL</w:t>
      </w:r>
      <w:r>
        <w:rPr>
          <w:color w:val="5B9BD4"/>
          <w:spacing w:val="-4"/>
        </w:rPr>
        <w:t xml:space="preserve"> </w:t>
      </w:r>
      <w:r>
        <w:rPr>
          <w:color w:val="5B9BD4"/>
        </w:rPr>
        <w:t>TERMS</w:t>
      </w:r>
      <w:r>
        <w:rPr>
          <w:color w:val="5B9BD4"/>
          <w:spacing w:val="-1"/>
        </w:rPr>
        <w:t xml:space="preserve"> </w:t>
      </w:r>
      <w:r>
        <w:rPr>
          <w:color w:val="5B9BD4"/>
        </w:rPr>
        <w:t>&amp;</w:t>
      </w:r>
      <w:r>
        <w:rPr>
          <w:color w:val="5B9BD4"/>
          <w:spacing w:val="-3"/>
        </w:rPr>
        <w:t xml:space="preserve"> </w:t>
      </w:r>
      <w:r>
        <w:rPr>
          <w:color w:val="5B9BD4"/>
        </w:rPr>
        <w:t>CONDITIONS</w:t>
      </w:r>
      <w:r>
        <w:rPr>
          <w:color w:val="5B9BD4"/>
          <w:spacing w:val="-3"/>
        </w:rPr>
        <w:t xml:space="preserve"> </w:t>
      </w:r>
      <w:r>
        <w:rPr>
          <w:color w:val="5B9BD4"/>
        </w:rPr>
        <w:t>OF</w:t>
      </w:r>
      <w:r>
        <w:rPr>
          <w:color w:val="5B9BD4"/>
          <w:spacing w:val="-1"/>
        </w:rPr>
        <w:t xml:space="preserve"> </w:t>
      </w:r>
      <w:r>
        <w:rPr>
          <w:color w:val="5B9BD4"/>
        </w:rPr>
        <w:t>SALE</w:t>
      </w:r>
      <w:r>
        <w:rPr>
          <w:color w:val="5B9BD4"/>
        </w:rPr>
        <w:tab/>
      </w:r>
      <w:r>
        <w:rPr>
          <w:rFonts w:ascii="Calibri Light"/>
          <w:b w:val="0"/>
          <w:color w:val="5B9BD4"/>
          <w:sz w:val="20"/>
        </w:rPr>
        <w:t>PG.</w:t>
      </w:r>
      <w:r>
        <w:rPr>
          <w:rFonts w:ascii="Calibri Light"/>
          <w:b w:val="0"/>
          <w:color w:val="5B9BD4"/>
          <w:spacing w:val="-8"/>
          <w:sz w:val="20"/>
        </w:rPr>
        <w:t xml:space="preserve"> </w:t>
      </w:r>
      <w:r>
        <w:rPr>
          <w:rFonts w:ascii="Calibri Light"/>
          <w:b w:val="0"/>
          <w:color w:val="5B9BD4"/>
          <w:sz w:val="20"/>
        </w:rPr>
        <w:t>10</w:t>
      </w:r>
    </w:p>
    <w:p w14:paraId="06C1D8DC" w14:textId="77777777" w:rsidR="00082AB3" w:rsidRDefault="00082AB3" w:rsidP="00823970">
      <w:pPr>
        <w:jc w:val="both"/>
        <w:rPr>
          <w:rFonts w:ascii="Calibri Light"/>
          <w:sz w:val="20"/>
        </w:rPr>
        <w:sectPr w:rsidR="00082AB3">
          <w:pgSz w:w="12240" w:h="15840"/>
          <w:pgMar w:top="1500" w:right="1320" w:bottom="280" w:left="1340" w:header="720" w:footer="720" w:gutter="0"/>
          <w:cols w:space="720"/>
        </w:sectPr>
      </w:pPr>
    </w:p>
    <w:p w14:paraId="55AB871F" w14:textId="3A9A3CAA" w:rsidR="00082AB3" w:rsidRDefault="008E5127" w:rsidP="00823970">
      <w:pPr>
        <w:pStyle w:val="BodyText"/>
        <w:jc w:val="both"/>
        <w:rPr>
          <w:rFonts w:ascii="Calibri Light"/>
          <w:i/>
          <w:sz w:val="20"/>
        </w:rPr>
      </w:pPr>
      <w:r>
        <w:rPr>
          <w:rFonts w:ascii="Times New Roman"/>
          <w:noProof/>
          <w:sz w:val="20"/>
        </w:rPr>
        <w:lastRenderedPageBreak/>
        <w:drawing>
          <wp:inline distT="0" distB="0" distL="0" distR="0" wp14:anchorId="4A1613AF" wp14:editId="4BFDF6D1">
            <wp:extent cx="655320" cy="82246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690732" cy="866911"/>
                    </a:xfrm>
                    <a:prstGeom prst="rect">
                      <a:avLst/>
                    </a:prstGeom>
                  </pic:spPr>
                </pic:pic>
              </a:graphicData>
            </a:graphic>
          </wp:inline>
        </w:drawing>
      </w:r>
    </w:p>
    <w:p w14:paraId="306B90FF" w14:textId="77777777" w:rsidR="00082AB3" w:rsidRDefault="00082AB3" w:rsidP="00823970">
      <w:pPr>
        <w:pStyle w:val="BodyText"/>
        <w:jc w:val="both"/>
        <w:rPr>
          <w:rFonts w:ascii="Calibri Light"/>
          <w:i/>
          <w:sz w:val="20"/>
        </w:rPr>
      </w:pPr>
    </w:p>
    <w:p w14:paraId="070610C4" w14:textId="77777777" w:rsidR="00082AB3" w:rsidRDefault="00082AB3" w:rsidP="00823970">
      <w:pPr>
        <w:pStyle w:val="BodyText"/>
        <w:spacing w:before="1"/>
        <w:jc w:val="both"/>
        <w:rPr>
          <w:rFonts w:ascii="Calibri Light"/>
          <w:i/>
          <w:sz w:val="19"/>
        </w:rPr>
      </w:pPr>
    </w:p>
    <w:p w14:paraId="0EBDE9E0" w14:textId="77777777" w:rsidR="00082AB3" w:rsidRDefault="00577C11" w:rsidP="00823970">
      <w:pPr>
        <w:pStyle w:val="BodyText"/>
        <w:spacing w:line="259" w:lineRule="auto"/>
        <w:ind w:left="100" w:right="114"/>
        <w:jc w:val="both"/>
      </w:pPr>
      <w:r>
        <w:t>f</w:t>
      </w:r>
      <w:r w:rsidR="00FD3954">
        <w:t>luctuations</w:t>
      </w:r>
      <w:r w:rsidR="00FD3954">
        <w:rPr>
          <w:spacing w:val="-9"/>
        </w:rPr>
        <w:t xml:space="preserve"> </w:t>
      </w:r>
      <w:r w:rsidR="00FD3954">
        <w:t>between</w:t>
      </w:r>
      <w:r w:rsidR="00FD3954">
        <w:rPr>
          <w:spacing w:val="-11"/>
        </w:rPr>
        <w:t xml:space="preserve"> </w:t>
      </w:r>
      <w:r w:rsidR="00FD3954">
        <w:t>the</w:t>
      </w:r>
      <w:r w:rsidR="00FD3954">
        <w:rPr>
          <w:spacing w:val="-8"/>
        </w:rPr>
        <w:t xml:space="preserve"> </w:t>
      </w:r>
      <w:r w:rsidR="00FD3954">
        <w:t>invoice</w:t>
      </w:r>
      <w:r w:rsidR="00FD3954">
        <w:rPr>
          <w:spacing w:val="-8"/>
        </w:rPr>
        <w:t xml:space="preserve"> </w:t>
      </w:r>
      <w:r w:rsidR="00FD3954">
        <w:t>currency</w:t>
      </w:r>
      <w:r w:rsidR="00FD3954">
        <w:rPr>
          <w:spacing w:val="-10"/>
        </w:rPr>
        <w:t xml:space="preserve"> </w:t>
      </w:r>
      <w:r w:rsidR="00FD3954">
        <w:t>as</w:t>
      </w:r>
      <w:r w:rsidR="00FD3954">
        <w:rPr>
          <w:spacing w:val="-8"/>
        </w:rPr>
        <w:t xml:space="preserve"> </w:t>
      </w:r>
      <w:r w:rsidR="00FD3954">
        <w:t>against</w:t>
      </w:r>
      <w:r w:rsidR="00FD3954">
        <w:rPr>
          <w:spacing w:val="-8"/>
        </w:rPr>
        <w:t xml:space="preserve"> </w:t>
      </w:r>
      <w:r w:rsidR="00FD3954">
        <w:t>the</w:t>
      </w:r>
      <w:r w:rsidR="00FD3954">
        <w:rPr>
          <w:spacing w:val="-7"/>
        </w:rPr>
        <w:t xml:space="preserve"> </w:t>
      </w:r>
      <w:r w:rsidR="00FD3954">
        <w:t>value</w:t>
      </w:r>
      <w:r w:rsidR="00FD3954">
        <w:rPr>
          <w:spacing w:val="-12"/>
        </w:rPr>
        <w:t xml:space="preserve"> </w:t>
      </w:r>
      <w:r w:rsidR="00FD3954">
        <w:t>of</w:t>
      </w:r>
      <w:r w:rsidR="00FD3954">
        <w:rPr>
          <w:spacing w:val="-9"/>
        </w:rPr>
        <w:t xml:space="preserve"> </w:t>
      </w:r>
      <w:r w:rsidR="00FD3954">
        <w:t>the</w:t>
      </w:r>
      <w:r w:rsidR="00FD3954">
        <w:rPr>
          <w:spacing w:val="-7"/>
        </w:rPr>
        <w:t xml:space="preserve"> </w:t>
      </w:r>
      <w:r w:rsidR="00FD3954">
        <w:t>USD</w:t>
      </w:r>
      <w:r w:rsidR="00FD3954">
        <w:rPr>
          <w:spacing w:val="-8"/>
        </w:rPr>
        <w:t xml:space="preserve"> </w:t>
      </w:r>
      <w:r w:rsidR="00FD3954">
        <w:t>for</w:t>
      </w:r>
      <w:r w:rsidR="00FD3954">
        <w:rPr>
          <w:spacing w:val="-8"/>
        </w:rPr>
        <w:t xml:space="preserve"> </w:t>
      </w:r>
      <w:r w:rsidR="00FD3954">
        <w:t>the</w:t>
      </w:r>
      <w:r w:rsidR="00FD3954">
        <w:rPr>
          <w:spacing w:val="-10"/>
        </w:rPr>
        <w:t xml:space="preserve"> </w:t>
      </w:r>
      <w:r w:rsidR="00FD3954">
        <w:t>period</w:t>
      </w:r>
      <w:r w:rsidR="00FD3954">
        <w:rPr>
          <w:spacing w:val="-9"/>
        </w:rPr>
        <w:t xml:space="preserve"> </w:t>
      </w:r>
      <w:r w:rsidR="00FD3954">
        <w:t>between</w:t>
      </w:r>
      <w:r w:rsidR="00FD3954">
        <w:rPr>
          <w:spacing w:val="-9"/>
        </w:rPr>
        <w:t xml:space="preserve"> </w:t>
      </w:r>
      <w:r w:rsidR="00FD3954">
        <w:t>the</w:t>
      </w:r>
      <w:r w:rsidR="00FD3954">
        <w:rPr>
          <w:spacing w:val="-7"/>
        </w:rPr>
        <w:t xml:space="preserve"> </w:t>
      </w:r>
      <w:r w:rsidR="00FD3954">
        <w:t>due</w:t>
      </w:r>
      <w:r w:rsidR="00FD3954">
        <w:rPr>
          <w:spacing w:val="-48"/>
        </w:rPr>
        <w:t xml:space="preserve"> </w:t>
      </w:r>
      <w:r w:rsidR="00FD3954">
        <w:t>date</w:t>
      </w:r>
      <w:r w:rsidR="00FD3954">
        <w:rPr>
          <w:spacing w:val="-1"/>
        </w:rPr>
        <w:t xml:space="preserve"> </w:t>
      </w:r>
      <w:r w:rsidR="00FD3954">
        <w:t>and</w:t>
      </w:r>
      <w:r w:rsidR="00FD3954">
        <w:rPr>
          <w:spacing w:val="-1"/>
        </w:rPr>
        <w:t xml:space="preserve"> </w:t>
      </w:r>
      <w:r w:rsidR="00FD3954">
        <w:t>the</w:t>
      </w:r>
      <w:r w:rsidR="00FD3954">
        <w:rPr>
          <w:spacing w:val="-2"/>
        </w:rPr>
        <w:t xml:space="preserve"> </w:t>
      </w:r>
      <w:r w:rsidR="00FD3954">
        <w:t>date</w:t>
      </w:r>
      <w:r w:rsidR="00FD3954">
        <w:rPr>
          <w:spacing w:val="-2"/>
        </w:rPr>
        <w:t xml:space="preserve"> </w:t>
      </w:r>
      <w:r w:rsidR="00FD3954">
        <w:t>of</w:t>
      </w:r>
      <w:r w:rsidR="00FD3954">
        <w:rPr>
          <w:spacing w:val="-3"/>
        </w:rPr>
        <w:t xml:space="preserve"> </w:t>
      </w:r>
      <w:r w:rsidR="00FD3954">
        <w:t>payment.</w:t>
      </w:r>
    </w:p>
    <w:p w14:paraId="26C1F278" w14:textId="77777777" w:rsidR="00082AB3" w:rsidRDefault="00FD3954" w:rsidP="00823970">
      <w:pPr>
        <w:pStyle w:val="ListParagraph"/>
        <w:numPr>
          <w:ilvl w:val="1"/>
          <w:numId w:val="10"/>
        </w:numPr>
        <w:tabs>
          <w:tab w:val="left" w:pos="624"/>
        </w:tabs>
        <w:spacing w:before="162" w:line="259" w:lineRule="auto"/>
        <w:ind w:right="112" w:firstLine="0"/>
      </w:pPr>
      <w:r>
        <w:t>The Buyer accept that Bunker Fuel are delivered under this Bunker Contract are on credit of the</w:t>
      </w:r>
      <w:r>
        <w:rPr>
          <w:spacing w:val="1"/>
        </w:rPr>
        <w:t xml:space="preserve"> </w:t>
      </w:r>
      <w:r>
        <w:t>Buyer</w:t>
      </w:r>
      <w:r>
        <w:rPr>
          <w:spacing w:val="-4"/>
        </w:rPr>
        <w:t xml:space="preserve"> </w:t>
      </w:r>
      <w:r>
        <w:t>as</w:t>
      </w:r>
      <w:r>
        <w:rPr>
          <w:spacing w:val="-7"/>
        </w:rPr>
        <w:t xml:space="preserve"> </w:t>
      </w:r>
      <w:r>
        <w:t>well</w:t>
      </w:r>
      <w:r>
        <w:rPr>
          <w:spacing w:val="-7"/>
        </w:rPr>
        <w:t xml:space="preserve"> </w:t>
      </w:r>
      <w:r>
        <w:t>as</w:t>
      </w:r>
      <w:r>
        <w:rPr>
          <w:spacing w:val="-5"/>
        </w:rPr>
        <w:t xml:space="preserve"> </w:t>
      </w:r>
      <w:r>
        <w:t>the</w:t>
      </w:r>
      <w:r>
        <w:rPr>
          <w:spacing w:val="-7"/>
        </w:rPr>
        <w:t xml:space="preserve"> </w:t>
      </w:r>
      <w:r>
        <w:t>credit</w:t>
      </w:r>
      <w:r>
        <w:rPr>
          <w:spacing w:val="-9"/>
        </w:rPr>
        <w:t xml:space="preserve"> </w:t>
      </w:r>
      <w:r>
        <w:t>of</w:t>
      </w:r>
      <w:r>
        <w:rPr>
          <w:spacing w:val="-5"/>
        </w:rPr>
        <w:t xml:space="preserve"> </w:t>
      </w:r>
      <w:r>
        <w:t>the</w:t>
      </w:r>
      <w:r>
        <w:rPr>
          <w:spacing w:val="-7"/>
        </w:rPr>
        <w:t xml:space="preserve"> </w:t>
      </w:r>
      <w:r>
        <w:t>Vessel,</w:t>
      </w:r>
      <w:r>
        <w:rPr>
          <w:spacing w:val="-4"/>
        </w:rPr>
        <w:t xml:space="preserve"> </w:t>
      </w:r>
      <w:r>
        <w:t>and</w:t>
      </w:r>
      <w:r>
        <w:rPr>
          <w:spacing w:val="-5"/>
        </w:rPr>
        <w:t xml:space="preserve"> </w:t>
      </w:r>
      <w:r>
        <w:t>it</w:t>
      </w:r>
      <w:r>
        <w:rPr>
          <w:spacing w:val="-4"/>
        </w:rPr>
        <w:t xml:space="preserve"> </w:t>
      </w:r>
      <w:r>
        <w:t>is</w:t>
      </w:r>
      <w:r>
        <w:rPr>
          <w:spacing w:val="-7"/>
        </w:rPr>
        <w:t xml:space="preserve"> </w:t>
      </w:r>
      <w:r>
        <w:t>agreed</w:t>
      </w:r>
      <w:r>
        <w:rPr>
          <w:spacing w:val="-5"/>
        </w:rPr>
        <w:t xml:space="preserve"> </w:t>
      </w:r>
      <w:r>
        <w:t>and</w:t>
      </w:r>
      <w:r>
        <w:rPr>
          <w:spacing w:val="-5"/>
        </w:rPr>
        <w:t xml:space="preserve"> </w:t>
      </w:r>
      <w:r>
        <w:t>Buyer</w:t>
      </w:r>
      <w:r>
        <w:rPr>
          <w:spacing w:val="-7"/>
        </w:rPr>
        <w:t xml:space="preserve"> </w:t>
      </w:r>
      <w:r>
        <w:t>warrants</w:t>
      </w:r>
      <w:r>
        <w:rPr>
          <w:spacing w:val="-6"/>
        </w:rPr>
        <w:t xml:space="preserve"> </w:t>
      </w:r>
      <w:r>
        <w:t>that,</w:t>
      </w:r>
      <w:r>
        <w:rPr>
          <w:spacing w:val="-4"/>
        </w:rPr>
        <w:t xml:space="preserve"> </w:t>
      </w:r>
      <w:r>
        <w:t>in</w:t>
      </w:r>
      <w:r>
        <w:rPr>
          <w:spacing w:val="-6"/>
        </w:rPr>
        <w:t xml:space="preserve"> </w:t>
      </w:r>
      <w:r>
        <w:t>addition</w:t>
      </w:r>
      <w:r>
        <w:rPr>
          <w:spacing w:val="-5"/>
        </w:rPr>
        <w:t xml:space="preserve"> </w:t>
      </w:r>
      <w:r>
        <w:t>to</w:t>
      </w:r>
      <w:r>
        <w:rPr>
          <w:spacing w:val="-3"/>
        </w:rPr>
        <w:t xml:space="preserve"> </w:t>
      </w:r>
      <w:r>
        <w:t>any</w:t>
      </w:r>
      <w:r>
        <w:rPr>
          <w:spacing w:val="-4"/>
        </w:rPr>
        <w:t xml:space="preserve"> </w:t>
      </w:r>
      <w:r>
        <w:t>rights</w:t>
      </w:r>
      <w:r>
        <w:rPr>
          <w:spacing w:val="-47"/>
        </w:rPr>
        <w:t xml:space="preserve"> </w:t>
      </w:r>
      <w:r>
        <w:t>against the Buyer, the Seller will have and may assert a maritime lien against the Vessel for the amount</w:t>
      </w:r>
      <w:r>
        <w:rPr>
          <w:spacing w:val="1"/>
        </w:rPr>
        <w:t xml:space="preserve"> </w:t>
      </w:r>
      <w:r>
        <w:t>of the purchase price of such Bunker Fuel together with all other applicable charges payable under this</w:t>
      </w:r>
      <w:r>
        <w:rPr>
          <w:spacing w:val="1"/>
        </w:rPr>
        <w:t xml:space="preserve"> </w:t>
      </w:r>
      <w:r>
        <w:t>Bunker Contract.</w:t>
      </w:r>
    </w:p>
    <w:p w14:paraId="797FB2FE" w14:textId="77777777" w:rsidR="00082AB3" w:rsidRDefault="00FD3954" w:rsidP="00823970">
      <w:pPr>
        <w:pStyle w:val="ListParagraph"/>
        <w:numPr>
          <w:ilvl w:val="1"/>
          <w:numId w:val="10"/>
        </w:numPr>
        <w:tabs>
          <w:tab w:val="left" w:pos="619"/>
        </w:tabs>
        <w:spacing w:before="158" w:line="259" w:lineRule="auto"/>
        <w:ind w:right="112" w:firstLine="0"/>
      </w:pPr>
      <w:r>
        <w:t>Notwithstanding any agreement to the contrary, payment will be due immediately and the Seller</w:t>
      </w:r>
      <w:r>
        <w:rPr>
          <w:spacing w:val="1"/>
        </w:rPr>
        <w:t xml:space="preserve"> </w:t>
      </w:r>
      <w:r>
        <w:rPr>
          <w:spacing w:val="-1"/>
        </w:rPr>
        <w:t>shall</w:t>
      </w:r>
      <w:r>
        <w:rPr>
          <w:spacing w:val="-8"/>
        </w:rPr>
        <w:t xml:space="preserve"> </w:t>
      </w:r>
      <w:r>
        <w:rPr>
          <w:spacing w:val="-1"/>
        </w:rPr>
        <w:t>be</w:t>
      </w:r>
      <w:r>
        <w:rPr>
          <w:spacing w:val="-9"/>
        </w:rPr>
        <w:t xml:space="preserve"> </w:t>
      </w:r>
      <w:r>
        <w:rPr>
          <w:spacing w:val="-1"/>
        </w:rPr>
        <w:t>entitled</w:t>
      </w:r>
      <w:r>
        <w:rPr>
          <w:spacing w:val="-10"/>
        </w:rPr>
        <w:t xml:space="preserve"> </w:t>
      </w:r>
      <w:r>
        <w:t>to</w:t>
      </w:r>
      <w:r>
        <w:rPr>
          <w:spacing w:val="-8"/>
        </w:rPr>
        <w:t xml:space="preserve"> </w:t>
      </w:r>
      <w:r>
        <w:t>cancel</w:t>
      </w:r>
      <w:r>
        <w:rPr>
          <w:spacing w:val="-7"/>
        </w:rPr>
        <w:t xml:space="preserve"> </w:t>
      </w:r>
      <w:r>
        <w:t>all</w:t>
      </w:r>
      <w:r>
        <w:rPr>
          <w:spacing w:val="-8"/>
        </w:rPr>
        <w:t xml:space="preserve"> </w:t>
      </w:r>
      <w:r>
        <w:t>outstanding</w:t>
      </w:r>
      <w:r>
        <w:rPr>
          <w:spacing w:val="-8"/>
        </w:rPr>
        <w:t xml:space="preserve"> </w:t>
      </w:r>
      <w:r>
        <w:t>stems</w:t>
      </w:r>
      <w:r>
        <w:rPr>
          <w:spacing w:val="-7"/>
        </w:rPr>
        <w:t xml:space="preserve"> </w:t>
      </w:r>
      <w:r>
        <w:t>and/or</w:t>
      </w:r>
      <w:r>
        <w:rPr>
          <w:spacing w:val="-13"/>
        </w:rPr>
        <w:t xml:space="preserve"> </w:t>
      </w:r>
      <w:r>
        <w:t>withhold</w:t>
      </w:r>
      <w:r>
        <w:rPr>
          <w:spacing w:val="-10"/>
        </w:rPr>
        <w:t xml:space="preserve"> </w:t>
      </w:r>
      <w:r>
        <w:t>future</w:t>
      </w:r>
      <w:r>
        <w:rPr>
          <w:spacing w:val="-9"/>
        </w:rPr>
        <w:t xml:space="preserve"> </w:t>
      </w:r>
      <w:r>
        <w:t>deliveries</w:t>
      </w:r>
      <w:r>
        <w:rPr>
          <w:spacing w:val="-10"/>
        </w:rPr>
        <w:t xml:space="preserve"> </w:t>
      </w:r>
      <w:r>
        <w:t>in</w:t>
      </w:r>
      <w:r>
        <w:rPr>
          <w:spacing w:val="-8"/>
        </w:rPr>
        <w:t xml:space="preserve"> </w:t>
      </w:r>
      <w:r>
        <w:t>case</w:t>
      </w:r>
      <w:r>
        <w:rPr>
          <w:spacing w:val="-11"/>
        </w:rPr>
        <w:t xml:space="preserve"> </w:t>
      </w:r>
      <w:r>
        <w:t>of:(</w:t>
      </w:r>
      <w:proofErr w:type="spellStart"/>
      <w:r>
        <w:rPr>
          <w:b/>
          <w:color w:val="1F4E79"/>
        </w:rPr>
        <w:t>i</w:t>
      </w:r>
      <w:proofErr w:type="spellEnd"/>
      <w:r>
        <w:rPr>
          <w:b/>
          <w:color w:val="1F4E79"/>
        </w:rPr>
        <w:t>)</w:t>
      </w:r>
      <w:r>
        <w:t>bankruptcy,</w:t>
      </w:r>
      <w:r>
        <w:rPr>
          <w:spacing w:val="-48"/>
        </w:rPr>
        <w:t xml:space="preserve"> </w:t>
      </w:r>
      <w:r>
        <w:t>liquidation or suspension of payment or comparable situation of the Buyer, or</w:t>
      </w:r>
      <w:r>
        <w:rPr>
          <w:b/>
          <w:color w:val="1F4E79"/>
        </w:rPr>
        <w:t>(ii)</w:t>
      </w:r>
      <w:r>
        <w:t>arrest of assets of the</w:t>
      </w:r>
      <w:r>
        <w:rPr>
          <w:spacing w:val="1"/>
        </w:rPr>
        <w:t xml:space="preserve"> </w:t>
      </w:r>
      <w:r>
        <w:rPr>
          <w:spacing w:val="-1"/>
        </w:rPr>
        <w:t>Buyer</w:t>
      </w:r>
      <w:r>
        <w:rPr>
          <w:spacing w:val="-11"/>
        </w:rPr>
        <w:t xml:space="preserve"> </w:t>
      </w:r>
      <w:r>
        <w:rPr>
          <w:spacing w:val="-1"/>
        </w:rPr>
        <w:t>including,</w:t>
      </w:r>
      <w:r>
        <w:rPr>
          <w:spacing w:val="-9"/>
        </w:rPr>
        <w:t xml:space="preserve"> </w:t>
      </w:r>
      <w:r>
        <w:rPr>
          <w:spacing w:val="-1"/>
        </w:rPr>
        <w:t>but</w:t>
      </w:r>
      <w:r>
        <w:rPr>
          <w:spacing w:val="-9"/>
        </w:rPr>
        <w:t xml:space="preserve"> </w:t>
      </w:r>
      <w:r>
        <w:rPr>
          <w:spacing w:val="-1"/>
        </w:rPr>
        <w:t>not</w:t>
      </w:r>
      <w:r>
        <w:rPr>
          <w:spacing w:val="-11"/>
        </w:rPr>
        <w:t xml:space="preserve"> </w:t>
      </w:r>
      <w:r>
        <w:t>limited</w:t>
      </w:r>
      <w:r>
        <w:rPr>
          <w:spacing w:val="-9"/>
        </w:rPr>
        <w:t xml:space="preserve"> </w:t>
      </w:r>
      <w:r>
        <w:t>to,</w:t>
      </w:r>
      <w:r>
        <w:rPr>
          <w:spacing w:val="-12"/>
        </w:rPr>
        <w:t xml:space="preserve"> </w:t>
      </w:r>
      <w:r>
        <w:t>the</w:t>
      </w:r>
      <w:r>
        <w:rPr>
          <w:spacing w:val="-12"/>
        </w:rPr>
        <w:t xml:space="preserve"> </w:t>
      </w:r>
      <w:r>
        <w:t>Vessel,</w:t>
      </w:r>
      <w:r>
        <w:rPr>
          <w:spacing w:val="-14"/>
        </w:rPr>
        <w:t xml:space="preserve"> </w:t>
      </w:r>
      <w:r>
        <w:t>or</w:t>
      </w:r>
      <w:r>
        <w:rPr>
          <w:b/>
          <w:color w:val="1F4E79"/>
        </w:rPr>
        <w:t>(iii)</w:t>
      </w:r>
      <w:r>
        <w:t>liquidation/bankruptcy</w:t>
      </w:r>
      <w:r>
        <w:rPr>
          <w:spacing w:val="-11"/>
        </w:rPr>
        <w:t xml:space="preserve"> </w:t>
      </w:r>
      <w:r>
        <w:t>or</w:t>
      </w:r>
      <w:r>
        <w:rPr>
          <w:spacing w:val="-12"/>
        </w:rPr>
        <w:t xml:space="preserve"> </w:t>
      </w:r>
      <w:r>
        <w:t>any</w:t>
      </w:r>
      <w:r>
        <w:rPr>
          <w:spacing w:val="-11"/>
        </w:rPr>
        <w:t xml:space="preserve"> </w:t>
      </w:r>
      <w:r>
        <w:t>other</w:t>
      </w:r>
      <w:r>
        <w:rPr>
          <w:spacing w:val="-12"/>
        </w:rPr>
        <w:t xml:space="preserve"> </w:t>
      </w:r>
      <w:r>
        <w:t>changed</w:t>
      </w:r>
      <w:r>
        <w:rPr>
          <w:spacing w:val="-9"/>
        </w:rPr>
        <w:t xml:space="preserve"> </w:t>
      </w:r>
      <w:r>
        <w:t>financial</w:t>
      </w:r>
      <w:r>
        <w:rPr>
          <w:spacing w:val="-48"/>
        </w:rPr>
        <w:t xml:space="preserve"> </w:t>
      </w:r>
      <w:r>
        <w:t>or legal position of the parent company, sister companies or affiliated companies to the Buyer which in</w:t>
      </w:r>
      <w:r>
        <w:rPr>
          <w:spacing w:val="1"/>
        </w:rPr>
        <w:t xml:space="preserve"> </w:t>
      </w:r>
      <w:r>
        <w:t>the sole discretion of the Seller is deemed to adversely affect the financial position of the Buyer, or</w:t>
      </w:r>
      <w:r>
        <w:rPr>
          <w:b/>
          <w:color w:val="1F4E79"/>
        </w:rPr>
        <w:t>(iv)</w:t>
      </w:r>
      <w:r>
        <w:t>if</w:t>
      </w:r>
      <w:r>
        <w:rPr>
          <w:spacing w:val="1"/>
        </w:rPr>
        <w:t xml:space="preserve"> </w:t>
      </w:r>
      <w:r>
        <w:t>the</w:t>
      </w:r>
      <w:r>
        <w:rPr>
          <w:spacing w:val="-6"/>
        </w:rPr>
        <w:t xml:space="preserve"> </w:t>
      </w:r>
      <w:r>
        <w:t>Buyer</w:t>
      </w:r>
      <w:r>
        <w:rPr>
          <w:spacing w:val="-8"/>
        </w:rPr>
        <w:t xml:space="preserve"> </w:t>
      </w:r>
      <w:r>
        <w:t>fails</w:t>
      </w:r>
      <w:r>
        <w:rPr>
          <w:spacing w:val="-8"/>
        </w:rPr>
        <w:t xml:space="preserve"> </w:t>
      </w:r>
      <w:r>
        <w:t>to</w:t>
      </w:r>
      <w:r>
        <w:rPr>
          <w:spacing w:val="-6"/>
        </w:rPr>
        <w:t xml:space="preserve"> </w:t>
      </w:r>
      <w:r>
        <w:t>pay</w:t>
      </w:r>
      <w:r>
        <w:rPr>
          <w:spacing w:val="-7"/>
        </w:rPr>
        <w:t xml:space="preserve"> </w:t>
      </w:r>
      <w:r>
        <w:t>any</w:t>
      </w:r>
      <w:r>
        <w:rPr>
          <w:spacing w:val="-7"/>
        </w:rPr>
        <w:t xml:space="preserve"> </w:t>
      </w:r>
      <w:r>
        <w:t>Seller’s</w:t>
      </w:r>
      <w:r>
        <w:rPr>
          <w:spacing w:val="-8"/>
        </w:rPr>
        <w:t xml:space="preserve"> </w:t>
      </w:r>
      <w:r>
        <w:t>Invoice</w:t>
      </w:r>
      <w:r>
        <w:rPr>
          <w:spacing w:val="-7"/>
        </w:rPr>
        <w:t xml:space="preserve"> </w:t>
      </w:r>
      <w:r>
        <w:t>at</w:t>
      </w:r>
      <w:r>
        <w:rPr>
          <w:spacing w:val="-10"/>
        </w:rPr>
        <w:t xml:space="preserve"> </w:t>
      </w:r>
      <w:r>
        <w:t>the</w:t>
      </w:r>
      <w:r>
        <w:rPr>
          <w:spacing w:val="-8"/>
        </w:rPr>
        <w:t xml:space="preserve"> </w:t>
      </w:r>
      <w:r>
        <w:t>time</w:t>
      </w:r>
      <w:r>
        <w:rPr>
          <w:spacing w:val="-6"/>
        </w:rPr>
        <w:t xml:space="preserve"> </w:t>
      </w:r>
      <w:r>
        <w:t>of</w:t>
      </w:r>
      <w:r>
        <w:rPr>
          <w:spacing w:val="-8"/>
        </w:rPr>
        <w:t xml:space="preserve"> </w:t>
      </w:r>
      <w:r>
        <w:t>maturity</w:t>
      </w:r>
      <w:r>
        <w:rPr>
          <w:spacing w:val="-5"/>
        </w:rPr>
        <w:t xml:space="preserve"> </w:t>
      </w:r>
      <w:r>
        <w:t>set</w:t>
      </w:r>
      <w:r>
        <w:rPr>
          <w:spacing w:val="-7"/>
        </w:rPr>
        <w:t xml:space="preserve"> </w:t>
      </w:r>
      <w:r>
        <w:t>forth</w:t>
      </w:r>
      <w:r>
        <w:rPr>
          <w:spacing w:val="-7"/>
        </w:rPr>
        <w:t xml:space="preserve"> </w:t>
      </w:r>
      <w:r>
        <w:t>in</w:t>
      </w:r>
      <w:r>
        <w:rPr>
          <w:spacing w:val="-7"/>
        </w:rPr>
        <w:t xml:space="preserve"> </w:t>
      </w:r>
      <w:r>
        <w:t>such</w:t>
      </w:r>
      <w:r>
        <w:rPr>
          <w:spacing w:val="-9"/>
        </w:rPr>
        <w:t xml:space="preserve"> </w:t>
      </w:r>
      <w:r>
        <w:t>invoice,</w:t>
      </w:r>
      <w:r>
        <w:rPr>
          <w:spacing w:val="-7"/>
        </w:rPr>
        <w:t xml:space="preserve"> </w:t>
      </w:r>
      <w:r>
        <w:t>or</w:t>
      </w:r>
      <w:r>
        <w:rPr>
          <w:b/>
          <w:color w:val="1F4E79"/>
        </w:rPr>
        <w:t>(v)</w:t>
      </w:r>
      <w:r>
        <w:t>if</w:t>
      </w:r>
      <w:r>
        <w:rPr>
          <w:spacing w:val="-7"/>
        </w:rPr>
        <w:t xml:space="preserve"> </w:t>
      </w:r>
      <w:r>
        <w:t>the</w:t>
      </w:r>
      <w:r>
        <w:rPr>
          <w:spacing w:val="-8"/>
        </w:rPr>
        <w:t xml:space="preserve"> </w:t>
      </w:r>
      <w:r>
        <w:t>Buyer</w:t>
      </w:r>
      <w:r>
        <w:rPr>
          <w:spacing w:val="-47"/>
        </w:rPr>
        <w:t xml:space="preserve"> </w:t>
      </w:r>
      <w:r>
        <w:t>fails to comply with any other obligation pursuant to this Bunker Contract, including, but not limited to,</w:t>
      </w:r>
      <w:r>
        <w:rPr>
          <w:spacing w:val="1"/>
        </w:rPr>
        <w:t xml:space="preserve"> </w:t>
      </w:r>
      <w:r>
        <w:t>the Buyer’s failure to take delivery of Bunker Fuels in full or in part, or</w:t>
      </w:r>
      <w:r>
        <w:rPr>
          <w:b/>
          <w:color w:val="1F4E79"/>
        </w:rPr>
        <w:t>(vi)</w:t>
      </w:r>
      <w:r>
        <w:t>in case of any other situation</w:t>
      </w:r>
      <w:r>
        <w:rPr>
          <w:spacing w:val="1"/>
        </w:rPr>
        <w:t xml:space="preserve"> </w:t>
      </w:r>
      <w:r>
        <w:t>which</w:t>
      </w:r>
      <w:r>
        <w:rPr>
          <w:spacing w:val="-4"/>
        </w:rPr>
        <w:t xml:space="preserve"> </w:t>
      </w:r>
      <w:r>
        <w:t>in</w:t>
      </w:r>
      <w:r>
        <w:rPr>
          <w:spacing w:val="-3"/>
        </w:rPr>
        <w:t xml:space="preserve"> </w:t>
      </w:r>
      <w:r>
        <w:t>the</w:t>
      </w:r>
      <w:r>
        <w:rPr>
          <w:spacing w:val="-2"/>
        </w:rPr>
        <w:t xml:space="preserve"> </w:t>
      </w:r>
      <w:r>
        <w:t>sole</w:t>
      </w:r>
      <w:r>
        <w:rPr>
          <w:spacing w:val="-3"/>
        </w:rPr>
        <w:t xml:space="preserve"> </w:t>
      </w:r>
      <w:r>
        <w:t>discretion</w:t>
      </w:r>
      <w:r>
        <w:rPr>
          <w:spacing w:val="-5"/>
        </w:rPr>
        <w:t xml:space="preserve"> </w:t>
      </w:r>
      <w:r>
        <w:t>of</w:t>
      </w:r>
      <w:r>
        <w:rPr>
          <w:spacing w:val="-2"/>
        </w:rPr>
        <w:t xml:space="preserve"> </w:t>
      </w:r>
      <w:r>
        <w:t>the</w:t>
      </w:r>
      <w:r>
        <w:rPr>
          <w:spacing w:val="-3"/>
        </w:rPr>
        <w:t xml:space="preserve"> </w:t>
      </w:r>
      <w:r>
        <w:t>Seller</w:t>
      </w:r>
      <w:r>
        <w:rPr>
          <w:spacing w:val="-2"/>
        </w:rPr>
        <w:t xml:space="preserve"> </w:t>
      </w:r>
      <w:r>
        <w:t>is</w:t>
      </w:r>
      <w:r>
        <w:rPr>
          <w:spacing w:val="-2"/>
        </w:rPr>
        <w:t xml:space="preserve"> </w:t>
      </w:r>
      <w:r>
        <w:t>deemed</w:t>
      </w:r>
      <w:r>
        <w:rPr>
          <w:spacing w:val="-3"/>
        </w:rPr>
        <w:t xml:space="preserve"> </w:t>
      </w:r>
      <w:r>
        <w:t>to</w:t>
      </w:r>
      <w:r>
        <w:rPr>
          <w:spacing w:val="-1"/>
        </w:rPr>
        <w:t xml:space="preserve"> </w:t>
      </w:r>
      <w:r>
        <w:t>adversely</w:t>
      </w:r>
      <w:r>
        <w:rPr>
          <w:spacing w:val="-2"/>
        </w:rPr>
        <w:t xml:space="preserve"> </w:t>
      </w:r>
      <w:r>
        <w:t>affect</w:t>
      </w:r>
      <w:r>
        <w:rPr>
          <w:spacing w:val="-3"/>
        </w:rPr>
        <w:t xml:space="preserve"> </w:t>
      </w:r>
      <w:r>
        <w:t>the</w:t>
      </w:r>
      <w:r>
        <w:rPr>
          <w:spacing w:val="-2"/>
        </w:rPr>
        <w:t xml:space="preserve"> </w:t>
      </w:r>
      <w:r>
        <w:t>financial</w:t>
      </w:r>
      <w:r>
        <w:rPr>
          <w:spacing w:val="-3"/>
        </w:rPr>
        <w:t xml:space="preserve"> </w:t>
      </w:r>
      <w:r>
        <w:t>position</w:t>
      </w:r>
      <w:r>
        <w:rPr>
          <w:spacing w:val="-6"/>
        </w:rPr>
        <w:t xml:space="preserve"> </w:t>
      </w:r>
      <w:r>
        <w:t>of</w:t>
      </w:r>
      <w:r>
        <w:rPr>
          <w:spacing w:val="-2"/>
        </w:rPr>
        <w:t xml:space="preserve"> </w:t>
      </w:r>
      <w:r>
        <w:t>the</w:t>
      </w:r>
      <w:r>
        <w:rPr>
          <w:spacing w:val="-2"/>
        </w:rPr>
        <w:t xml:space="preserve"> </w:t>
      </w:r>
      <w:r>
        <w:t>Buyer.</w:t>
      </w:r>
    </w:p>
    <w:p w14:paraId="3302AC77" w14:textId="77777777" w:rsidR="00082AB3" w:rsidRDefault="00FD3954" w:rsidP="00823970">
      <w:pPr>
        <w:pStyle w:val="BodyText"/>
        <w:spacing w:before="157" w:line="259" w:lineRule="auto"/>
        <w:ind w:left="100" w:right="114"/>
        <w:jc w:val="both"/>
      </w:pPr>
      <w:r>
        <w:t>In any</w:t>
      </w:r>
      <w:r>
        <w:rPr>
          <w:spacing w:val="1"/>
        </w:rPr>
        <w:t xml:space="preserve"> </w:t>
      </w:r>
      <w:r>
        <w:t>of the foregoing situations the Seller shall have</w:t>
      </w:r>
      <w:r>
        <w:rPr>
          <w:spacing w:val="1"/>
        </w:rPr>
        <w:t xml:space="preserve"> </w:t>
      </w:r>
      <w:r>
        <w:t>the option to</w:t>
      </w:r>
      <w:r>
        <w:rPr>
          <w:spacing w:val="1"/>
        </w:rPr>
        <w:t xml:space="preserve"> </w:t>
      </w:r>
      <w:r>
        <w:t>either (a) cancel this Bunker</w:t>
      </w:r>
      <w:r>
        <w:rPr>
          <w:spacing w:val="1"/>
        </w:rPr>
        <w:t xml:space="preserve"> </w:t>
      </w:r>
      <w:r>
        <w:t>Contract</w:t>
      </w:r>
      <w:r w:rsidR="00823970">
        <w:t>, (</w:t>
      </w:r>
      <w:r>
        <w:t>b)</w:t>
      </w:r>
      <w:r w:rsidR="00823970">
        <w:t xml:space="preserve"> </w:t>
      </w:r>
      <w:r>
        <w:t>to</w:t>
      </w:r>
      <w:r w:rsidR="00823970">
        <w:t xml:space="preserve"> </w:t>
      </w:r>
      <w:r w:rsidR="00C44EA8">
        <w:t>store the</w:t>
      </w:r>
      <w:r w:rsidR="00823970">
        <w:t xml:space="preserve"> </w:t>
      </w:r>
      <w:r>
        <w:t>Bunker</w:t>
      </w:r>
      <w:r w:rsidR="00823970">
        <w:t xml:space="preserve"> </w:t>
      </w:r>
      <w:r>
        <w:t>Fuel</w:t>
      </w:r>
      <w:r w:rsidR="00823970">
        <w:t xml:space="preserve"> </w:t>
      </w:r>
      <w:r>
        <w:t>in</w:t>
      </w:r>
      <w:r w:rsidR="00823970">
        <w:t xml:space="preserve"> </w:t>
      </w:r>
      <w:r>
        <w:t>full</w:t>
      </w:r>
      <w:r w:rsidR="00823970">
        <w:t xml:space="preserve"> </w:t>
      </w:r>
      <w:r>
        <w:t>or</w:t>
      </w:r>
      <w:r w:rsidR="00823970">
        <w:t xml:space="preserve"> </w:t>
      </w:r>
      <w:r>
        <w:t>in</w:t>
      </w:r>
      <w:r w:rsidR="00823970">
        <w:t xml:space="preserve"> </w:t>
      </w:r>
      <w:r>
        <w:t>part</w:t>
      </w:r>
      <w:r w:rsidR="00823970">
        <w:t xml:space="preserve"> </w:t>
      </w:r>
      <w:r>
        <w:t>for</w:t>
      </w:r>
      <w:r w:rsidR="00823970">
        <w:t xml:space="preserve"> </w:t>
      </w:r>
      <w:r>
        <w:t>the</w:t>
      </w:r>
      <w:r w:rsidR="00823970">
        <w:t xml:space="preserve"> </w:t>
      </w:r>
      <w:r>
        <w:t>Buyer’s</w:t>
      </w:r>
      <w:r w:rsidR="00823970">
        <w:t xml:space="preserve"> </w:t>
      </w:r>
      <w:r>
        <w:t>account</w:t>
      </w:r>
      <w:r w:rsidR="00823970">
        <w:t xml:space="preserve"> </w:t>
      </w:r>
      <w:r>
        <w:t>and</w:t>
      </w:r>
      <w:r w:rsidR="00823970">
        <w:t xml:space="preserve"> </w:t>
      </w:r>
      <w:r>
        <w:t>risk</w:t>
      </w:r>
      <w:r w:rsidR="00C44EA8">
        <w:t>, (</w:t>
      </w:r>
      <w:r>
        <w:t>c</w:t>
      </w:r>
      <w:r w:rsidR="00C44EA8">
        <w:t>) to</w:t>
      </w:r>
      <w:r w:rsidR="00823970">
        <w:t xml:space="preserve"> </w:t>
      </w:r>
      <w:r>
        <w:t>demand that the Buyer</w:t>
      </w:r>
      <w:r w:rsidRPr="00823970">
        <w:t xml:space="preserve"> </w:t>
      </w:r>
      <w:r>
        <w:t>complies with its obligations pursuant to this Bunker Contract or (d) to make use of any other remedy</w:t>
      </w:r>
      <w:r w:rsidRPr="00823970">
        <w:t xml:space="preserve"> </w:t>
      </w:r>
      <w:r>
        <w:t>available under</w:t>
      </w:r>
      <w:r w:rsidRPr="00823970">
        <w:t xml:space="preserve"> </w:t>
      </w:r>
      <w:r>
        <w:t>the</w:t>
      </w:r>
      <w:r w:rsidRPr="00823970">
        <w:t xml:space="preserve"> </w:t>
      </w:r>
      <w:r>
        <w:t>law.</w:t>
      </w:r>
    </w:p>
    <w:p w14:paraId="089F242E" w14:textId="77777777" w:rsidR="00082AB3" w:rsidRDefault="00FD3954" w:rsidP="00823970">
      <w:pPr>
        <w:pStyle w:val="BodyText"/>
        <w:spacing w:before="161" w:line="259" w:lineRule="auto"/>
        <w:ind w:left="100" w:right="181"/>
        <w:jc w:val="both"/>
      </w:pPr>
      <w:r>
        <w:rPr>
          <w:b/>
          <w:color w:val="1F4E79"/>
        </w:rPr>
        <w:t xml:space="preserve">10.11. </w:t>
      </w:r>
      <w:r>
        <w:t>Should the Bunker Fuel be purchased by an intermediary such as a manager, broker, trader or</w:t>
      </w:r>
      <w:r>
        <w:rPr>
          <w:spacing w:val="1"/>
        </w:rPr>
        <w:t xml:space="preserve"> </w:t>
      </w:r>
      <w:r>
        <w:t>agent then such manager, broker, trader or agent shall (in addition to the Buyer) be bound by and liable</w:t>
      </w:r>
      <w:r>
        <w:rPr>
          <w:spacing w:val="-47"/>
        </w:rPr>
        <w:t xml:space="preserve"> </w:t>
      </w:r>
      <w:r>
        <w:t>for all obligations as fully and completely as if they were themselves the Buyer whether such principal</w:t>
      </w:r>
      <w:r>
        <w:rPr>
          <w:spacing w:val="1"/>
        </w:rPr>
        <w:t xml:space="preserve"> </w:t>
      </w:r>
      <w:r>
        <w:t>be disclosed or undisclosed and whether or not such manager, broker, trader or agent purports to</w:t>
      </w:r>
      <w:r>
        <w:rPr>
          <w:spacing w:val="1"/>
        </w:rPr>
        <w:t xml:space="preserve"> </w:t>
      </w:r>
      <w:r>
        <w:t>contract as manager, broker, trader or agent only. Furthermore, delivery shall always take place for the</w:t>
      </w:r>
      <w:r>
        <w:rPr>
          <w:spacing w:val="1"/>
        </w:rPr>
        <w:t xml:space="preserve"> </w:t>
      </w:r>
      <w:r>
        <w:t>account of the registered owners and for the account of the current charterers all of whom shall,</w:t>
      </w:r>
      <w:r>
        <w:rPr>
          <w:spacing w:val="1"/>
        </w:rPr>
        <w:t xml:space="preserve"> </w:t>
      </w:r>
      <w:r>
        <w:t>together with any intermediary, remain jointly and severally liable for the payment of the delivery as</w:t>
      </w:r>
      <w:r>
        <w:rPr>
          <w:spacing w:val="1"/>
        </w:rPr>
        <w:t xml:space="preserve"> </w:t>
      </w:r>
      <w:r>
        <w:t>Buyer until payment has been received by the Seller in full. The Buyer warrants that it is authorized as</w:t>
      </w:r>
      <w:r>
        <w:rPr>
          <w:spacing w:val="1"/>
        </w:rPr>
        <w:t xml:space="preserve"> </w:t>
      </w:r>
      <w:r>
        <w:t>agent to order the Bunker Fuel for delivery to the Vessel, and that the Seller has a lien on the Vessel for</w:t>
      </w:r>
      <w:r>
        <w:rPr>
          <w:spacing w:val="1"/>
        </w:rPr>
        <w:t xml:space="preserve"> </w:t>
      </w:r>
      <w:r>
        <w:t>its claim.</w:t>
      </w:r>
    </w:p>
    <w:p w14:paraId="5C3BAF1C" w14:textId="77777777" w:rsidR="00082AB3" w:rsidRDefault="00082AB3" w:rsidP="00823970">
      <w:pPr>
        <w:pStyle w:val="BodyText"/>
        <w:jc w:val="both"/>
        <w:rPr>
          <w:sz w:val="20"/>
        </w:rPr>
      </w:pPr>
    </w:p>
    <w:p w14:paraId="78B99A10" w14:textId="77777777" w:rsidR="00082AB3" w:rsidRDefault="00082AB3" w:rsidP="00823970">
      <w:pPr>
        <w:pStyle w:val="BodyText"/>
        <w:jc w:val="both"/>
        <w:rPr>
          <w:sz w:val="20"/>
        </w:rPr>
      </w:pPr>
    </w:p>
    <w:p w14:paraId="0358504D" w14:textId="77777777" w:rsidR="00082AB3" w:rsidRDefault="00082AB3" w:rsidP="00823970">
      <w:pPr>
        <w:pStyle w:val="BodyText"/>
        <w:jc w:val="both"/>
        <w:rPr>
          <w:sz w:val="20"/>
        </w:rPr>
      </w:pPr>
    </w:p>
    <w:p w14:paraId="6E0D5071" w14:textId="77777777" w:rsidR="00082AB3" w:rsidRDefault="00082AB3" w:rsidP="00823970">
      <w:pPr>
        <w:pStyle w:val="BodyText"/>
        <w:jc w:val="both"/>
        <w:rPr>
          <w:sz w:val="20"/>
        </w:rPr>
      </w:pPr>
    </w:p>
    <w:p w14:paraId="0FD40148" w14:textId="77777777" w:rsidR="00082AB3" w:rsidRDefault="00082AB3" w:rsidP="00823970">
      <w:pPr>
        <w:pStyle w:val="BodyText"/>
        <w:jc w:val="both"/>
        <w:rPr>
          <w:sz w:val="20"/>
        </w:rPr>
      </w:pPr>
    </w:p>
    <w:p w14:paraId="5341CEF1" w14:textId="77777777" w:rsidR="00082AB3" w:rsidRDefault="00082AB3" w:rsidP="00823970">
      <w:pPr>
        <w:pStyle w:val="BodyText"/>
        <w:jc w:val="both"/>
        <w:rPr>
          <w:sz w:val="20"/>
        </w:rPr>
      </w:pPr>
    </w:p>
    <w:p w14:paraId="324A3122" w14:textId="77777777" w:rsidR="00082AB3" w:rsidRDefault="00082AB3" w:rsidP="00823970">
      <w:pPr>
        <w:pStyle w:val="BodyText"/>
        <w:spacing w:before="9"/>
        <w:jc w:val="both"/>
        <w:rPr>
          <w:sz w:val="20"/>
        </w:rPr>
      </w:pPr>
    </w:p>
    <w:p w14:paraId="634BBD64" w14:textId="77777777" w:rsidR="00082AB3" w:rsidRDefault="00FD3954" w:rsidP="00823970">
      <w:pPr>
        <w:tabs>
          <w:tab w:val="left" w:pos="8902"/>
        </w:tabs>
        <w:spacing w:before="51"/>
        <w:ind w:left="4502"/>
        <w:jc w:val="both"/>
        <w:rPr>
          <w:rFonts w:ascii="Calibri Light"/>
          <w:i/>
          <w:sz w:val="20"/>
        </w:rPr>
      </w:pPr>
      <w:r>
        <w:rPr>
          <w:b/>
          <w:i/>
          <w:color w:val="5B9BD4"/>
          <w:sz w:val="24"/>
        </w:rPr>
        <w:t>GENERAL</w:t>
      </w:r>
      <w:r>
        <w:rPr>
          <w:b/>
          <w:i/>
          <w:color w:val="5B9BD4"/>
          <w:spacing w:val="-4"/>
          <w:sz w:val="24"/>
        </w:rPr>
        <w:t xml:space="preserve"> </w:t>
      </w:r>
      <w:r>
        <w:rPr>
          <w:b/>
          <w:i/>
          <w:color w:val="5B9BD4"/>
          <w:sz w:val="24"/>
        </w:rPr>
        <w:t>TERMS</w:t>
      </w:r>
      <w:r>
        <w:rPr>
          <w:b/>
          <w:i/>
          <w:color w:val="5B9BD4"/>
          <w:spacing w:val="-1"/>
          <w:sz w:val="24"/>
        </w:rPr>
        <w:t xml:space="preserve"> </w:t>
      </w:r>
      <w:r>
        <w:rPr>
          <w:b/>
          <w:i/>
          <w:color w:val="5B9BD4"/>
          <w:sz w:val="24"/>
        </w:rPr>
        <w:t>&amp;</w:t>
      </w:r>
      <w:r>
        <w:rPr>
          <w:b/>
          <w:i/>
          <w:color w:val="5B9BD4"/>
          <w:spacing w:val="-3"/>
          <w:sz w:val="24"/>
        </w:rPr>
        <w:t xml:space="preserve"> </w:t>
      </w:r>
      <w:r>
        <w:rPr>
          <w:b/>
          <w:i/>
          <w:color w:val="5B9BD4"/>
          <w:sz w:val="24"/>
        </w:rPr>
        <w:t>CONDITIONS</w:t>
      </w:r>
      <w:r>
        <w:rPr>
          <w:b/>
          <w:i/>
          <w:color w:val="5B9BD4"/>
          <w:spacing w:val="-3"/>
          <w:sz w:val="24"/>
        </w:rPr>
        <w:t xml:space="preserve"> </w:t>
      </w:r>
      <w:r>
        <w:rPr>
          <w:b/>
          <w:i/>
          <w:color w:val="5B9BD4"/>
          <w:sz w:val="24"/>
        </w:rPr>
        <w:t>OF</w:t>
      </w:r>
      <w:r>
        <w:rPr>
          <w:b/>
          <w:i/>
          <w:color w:val="5B9BD4"/>
          <w:spacing w:val="-1"/>
          <w:sz w:val="24"/>
        </w:rPr>
        <w:t xml:space="preserve"> </w:t>
      </w:r>
      <w:r>
        <w:rPr>
          <w:b/>
          <w:i/>
          <w:color w:val="5B9BD4"/>
          <w:sz w:val="24"/>
        </w:rPr>
        <w:t>SALE</w:t>
      </w:r>
      <w:r>
        <w:rPr>
          <w:b/>
          <w:i/>
          <w:color w:val="5B9BD4"/>
          <w:sz w:val="24"/>
        </w:rPr>
        <w:tab/>
      </w:r>
      <w:r>
        <w:rPr>
          <w:rFonts w:ascii="Calibri Light"/>
          <w:i/>
          <w:color w:val="5B9BD4"/>
          <w:sz w:val="20"/>
        </w:rPr>
        <w:t>PG.</w:t>
      </w:r>
      <w:r>
        <w:rPr>
          <w:rFonts w:ascii="Calibri Light"/>
          <w:i/>
          <w:color w:val="5B9BD4"/>
          <w:spacing w:val="-3"/>
          <w:sz w:val="20"/>
        </w:rPr>
        <w:t xml:space="preserve"> </w:t>
      </w:r>
      <w:r>
        <w:rPr>
          <w:rFonts w:ascii="Calibri Light"/>
          <w:i/>
          <w:color w:val="5B9BD4"/>
          <w:sz w:val="20"/>
        </w:rPr>
        <w:t>11</w:t>
      </w:r>
    </w:p>
    <w:p w14:paraId="6BAD8F93" w14:textId="77777777" w:rsidR="00082AB3" w:rsidRDefault="00082AB3" w:rsidP="00823970">
      <w:pPr>
        <w:jc w:val="both"/>
        <w:rPr>
          <w:rFonts w:ascii="Calibri Light"/>
          <w:sz w:val="20"/>
        </w:rPr>
        <w:sectPr w:rsidR="00082AB3">
          <w:pgSz w:w="12240" w:h="15840"/>
          <w:pgMar w:top="1500" w:right="1320" w:bottom="280" w:left="1340" w:header="720" w:footer="720" w:gutter="0"/>
          <w:cols w:space="720"/>
        </w:sectPr>
      </w:pPr>
    </w:p>
    <w:p w14:paraId="7C69E9F8" w14:textId="77777777" w:rsidR="00082AB3" w:rsidRDefault="00082AB3" w:rsidP="00823970">
      <w:pPr>
        <w:pStyle w:val="BodyText"/>
        <w:jc w:val="both"/>
        <w:rPr>
          <w:rFonts w:ascii="Calibri Light"/>
          <w:i/>
          <w:sz w:val="20"/>
        </w:rPr>
      </w:pPr>
    </w:p>
    <w:p w14:paraId="511BECEB" w14:textId="5A13FE16" w:rsidR="00082AB3" w:rsidRPr="006E7ECB" w:rsidRDefault="008E5127" w:rsidP="006E7ECB">
      <w:pPr>
        <w:pStyle w:val="BodyText"/>
        <w:jc w:val="both"/>
        <w:rPr>
          <w:rFonts w:ascii="Calibri Light"/>
          <w:i/>
          <w:sz w:val="20"/>
        </w:rPr>
      </w:pPr>
      <w:r>
        <w:rPr>
          <w:rFonts w:ascii="Times New Roman"/>
          <w:noProof/>
          <w:sz w:val="20"/>
        </w:rPr>
        <w:drawing>
          <wp:inline distT="0" distB="0" distL="0" distR="0" wp14:anchorId="3C009159" wp14:editId="01AD92FD">
            <wp:extent cx="655207" cy="5715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698483" cy="609248"/>
                    </a:xfrm>
                    <a:prstGeom prst="rect">
                      <a:avLst/>
                    </a:prstGeom>
                  </pic:spPr>
                </pic:pic>
              </a:graphicData>
            </a:graphic>
          </wp:inline>
        </w:drawing>
      </w:r>
    </w:p>
    <w:p w14:paraId="375CC93D" w14:textId="77777777" w:rsidR="00082AB3" w:rsidRDefault="00FD3954" w:rsidP="00823970">
      <w:pPr>
        <w:pStyle w:val="Heading1"/>
        <w:numPr>
          <w:ilvl w:val="0"/>
          <w:numId w:val="15"/>
        </w:numPr>
        <w:tabs>
          <w:tab w:val="left" w:pos="521"/>
        </w:tabs>
        <w:spacing w:before="45"/>
        <w:ind w:left="520" w:hanging="421"/>
      </w:pPr>
      <w:r>
        <w:rPr>
          <w:color w:val="1F4E79"/>
        </w:rPr>
        <w:t>CLAIMS</w:t>
      </w:r>
    </w:p>
    <w:p w14:paraId="7DA10924" w14:textId="77777777" w:rsidR="00082AB3" w:rsidRDefault="00FD3954" w:rsidP="00823970">
      <w:pPr>
        <w:pStyle w:val="ListParagraph"/>
        <w:numPr>
          <w:ilvl w:val="1"/>
          <w:numId w:val="15"/>
        </w:numPr>
        <w:tabs>
          <w:tab w:val="left" w:pos="547"/>
        </w:tabs>
        <w:spacing w:before="185" w:line="259" w:lineRule="auto"/>
        <w:ind w:right="394" w:firstLine="0"/>
        <w:rPr>
          <w:color w:val="1F4E79"/>
        </w:rPr>
      </w:pPr>
      <w:r>
        <w:t>A</w:t>
      </w:r>
      <w:r>
        <w:rPr>
          <w:spacing w:val="-4"/>
        </w:rPr>
        <w:t xml:space="preserve"> </w:t>
      </w:r>
      <w:r>
        <w:t>claim regarding</w:t>
      </w:r>
      <w:r>
        <w:rPr>
          <w:spacing w:val="-2"/>
        </w:rPr>
        <w:t xml:space="preserve"> </w:t>
      </w:r>
      <w:r>
        <w:t>the</w:t>
      </w:r>
      <w:r>
        <w:rPr>
          <w:spacing w:val="-2"/>
        </w:rPr>
        <w:t xml:space="preserve"> </w:t>
      </w:r>
      <w:r>
        <w:t>quantity</w:t>
      </w:r>
      <w:r>
        <w:rPr>
          <w:spacing w:val="-2"/>
        </w:rPr>
        <w:t xml:space="preserve"> </w:t>
      </w:r>
      <w:r>
        <w:t>of</w:t>
      </w:r>
      <w:r>
        <w:rPr>
          <w:spacing w:val="-1"/>
        </w:rPr>
        <w:t xml:space="preserve"> </w:t>
      </w:r>
      <w:r>
        <w:t>the</w:t>
      </w:r>
      <w:r>
        <w:rPr>
          <w:spacing w:val="-2"/>
        </w:rPr>
        <w:t xml:space="preserve"> </w:t>
      </w:r>
      <w:r>
        <w:t>Bunker</w:t>
      </w:r>
      <w:r>
        <w:rPr>
          <w:spacing w:val="-1"/>
        </w:rPr>
        <w:t xml:space="preserve"> </w:t>
      </w:r>
      <w:r>
        <w:t>Fuel</w:t>
      </w:r>
      <w:r>
        <w:rPr>
          <w:spacing w:val="-4"/>
        </w:rPr>
        <w:t xml:space="preserve"> </w:t>
      </w:r>
      <w:r>
        <w:t>delivered</w:t>
      </w:r>
      <w:r>
        <w:rPr>
          <w:spacing w:val="-1"/>
        </w:rPr>
        <w:t xml:space="preserve"> </w:t>
      </w:r>
      <w:r>
        <w:t>shall be</w:t>
      </w:r>
      <w:r>
        <w:rPr>
          <w:spacing w:val="-4"/>
        </w:rPr>
        <w:t xml:space="preserve"> </w:t>
      </w:r>
      <w:r>
        <w:t>notified</w:t>
      </w:r>
      <w:r>
        <w:rPr>
          <w:spacing w:val="-3"/>
        </w:rPr>
        <w:t xml:space="preserve"> </w:t>
      </w:r>
      <w:r>
        <w:t>verbally</w:t>
      </w:r>
      <w:r>
        <w:rPr>
          <w:spacing w:val="-2"/>
        </w:rPr>
        <w:t xml:space="preserve"> </w:t>
      </w:r>
      <w:r>
        <w:t>as</w:t>
      </w:r>
      <w:r>
        <w:rPr>
          <w:spacing w:val="-3"/>
        </w:rPr>
        <w:t xml:space="preserve"> </w:t>
      </w:r>
      <w:r>
        <w:t>well</w:t>
      </w:r>
      <w:r>
        <w:rPr>
          <w:spacing w:val="-2"/>
        </w:rPr>
        <w:t xml:space="preserve"> </w:t>
      </w:r>
      <w:r>
        <w:t>as</w:t>
      </w:r>
      <w:r>
        <w:rPr>
          <w:spacing w:val="-3"/>
        </w:rPr>
        <w:t xml:space="preserve"> </w:t>
      </w:r>
      <w:r>
        <w:t>in</w:t>
      </w:r>
      <w:r>
        <w:rPr>
          <w:spacing w:val="-46"/>
        </w:rPr>
        <w:t xml:space="preserve"> </w:t>
      </w:r>
      <w:r>
        <w:t>writing by the Buyer (or its representative) or the master of the Vessel to the Seller (or its</w:t>
      </w:r>
      <w:r>
        <w:rPr>
          <w:spacing w:val="1"/>
        </w:rPr>
        <w:t xml:space="preserve"> </w:t>
      </w:r>
      <w:r>
        <w:t>representative) as soon as practicable at the conclusion of the delivery of the Bunker Fuels while the</w:t>
      </w:r>
      <w:r>
        <w:rPr>
          <w:spacing w:val="1"/>
        </w:rPr>
        <w:t xml:space="preserve"> </w:t>
      </w:r>
      <w:r>
        <w:t>delivery</w:t>
      </w:r>
      <w:r>
        <w:rPr>
          <w:spacing w:val="-2"/>
        </w:rPr>
        <w:t xml:space="preserve"> </w:t>
      </w:r>
      <w:r>
        <w:t>hoses are</w:t>
      </w:r>
      <w:r>
        <w:rPr>
          <w:spacing w:val="-1"/>
        </w:rPr>
        <w:t xml:space="preserve"> </w:t>
      </w:r>
      <w:r>
        <w:t>still</w:t>
      </w:r>
      <w:r>
        <w:rPr>
          <w:spacing w:val="-2"/>
        </w:rPr>
        <w:t xml:space="preserve"> </w:t>
      </w:r>
      <w:r>
        <w:t>connected.</w:t>
      </w:r>
      <w:r>
        <w:rPr>
          <w:spacing w:val="-4"/>
        </w:rPr>
        <w:t xml:space="preserve"> </w:t>
      </w:r>
      <w:r>
        <w:t>Where</w:t>
      </w:r>
      <w:r>
        <w:rPr>
          <w:spacing w:val="-1"/>
        </w:rPr>
        <w:t xml:space="preserve"> </w:t>
      </w:r>
      <w:r>
        <w:t>notification</w:t>
      </w:r>
      <w:r>
        <w:rPr>
          <w:spacing w:val="-6"/>
        </w:rPr>
        <w:t xml:space="preserve"> </w:t>
      </w:r>
      <w:r>
        <w:t>of</w:t>
      </w:r>
      <w:r>
        <w:rPr>
          <w:spacing w:val="-1"/>
        </w:rPr>
        <w:t xml:space="preserve"> </w:t>
      </w:r>
      <w:r>
        <w:t>quantity</w:t>
      </w:r>
      <w:r>
        <w:rPr>
          <w:spacing w:val="-1"/>
        </w:rPr>
        <w:t xml:space="preserve"> </w:t>
      </w:r>
      <w:r>
        <w:t>claim is</w:t>
      </w:r>
      <w:r>
        <w:rPr>
          <w:spacing w:val="-3"/>
        </w:rPr>
        <w:t xml:space="preserve"> </w:t>
      </w:r>
      <w:r>
        <w:t>received</w:t>
      </w:r>
      <w:r>
        <w:rPr>
          <w:spacing w:val="-2"/>
        </w:rPr>
        <w:t xml:space="preserve"> </w:t>
      </w:r>
      <w:r>
        <w:t>by</w:t>
      </w:r>
      <w:r>
        <w:rPr>
          <w:spacing w:val="-2"/>
        </w:rPr>
        <w:t xml:space="preserve"> </w:t>
      </w:r>
      <w:r>
        <w:t>the</w:t>
      </w:r>
      <w:r>
        <w:rPr>
          <w:spacing w:val="-4"/>
        </w:rPr>
        <w:t xml:space="preserve"> </w:t>
      </w:r>
      <w:r>
        <w:t>Seller</w:t>
      </w:r>
      <w:r>
        <w:rPr>
          <w:spacing w:val="-4"/>
        </w:rPr>
        <w:t xml:space="preserve"> </w:t>
      </w:r>
      <w:r>
        <w:t>(or</w:t>
      </w:r>
      <w:r>
        <w:rPr>
          <w:spacing w:val="-4"/>
        </w:rPr>
        <w:t xml:space="preserve"> </w:t>
      </w:r>
      <w:r>
        <w:t>its</w:t>
      </w:r>
    </w:p>
    <w:p w14:paraId="25E89E12" w14:textId="77777777" w:rsidR="00082AB3" w:rsidRDefault="00FD3954" w:rsidP="00823970">
      <w:pPr>
        <w:pStyle w:val="BodyText"/>
        <w:spacing w:before="158" w:line="259" w:lineRule="auto"/>
        <w:ind w:left="100" w:right="127"/>
        <w:jc w:val="both"/>
      </w:pPr>
      <w:r>
        <w:t>Representative)</w:t>
      </w:r>
      <w:r>
        <w:rPr>
          <w:spacing w:val="-2"/>
        </w:rPr>
        <w:t xml:space="preserve"> </w:t>
      </w:r>
      <w:r>
        <w:t>after</w:t>
      </w:r>
      <w:r>
        <w:rPr>
          <w:spacing w:val="-3"/>
        </w:rPr>
        <w:t xml:space="preserve"> </w:t>
      </w:r>
      <w:r>
        <w:t>completion</w:t>
      </w:r>
      <w:r>
        <w:rPr>
          <w:spacing w:val="-3"/>
        </w:rPr>
        <w:t xml:space="preserve"> </w:t>
      </w:r>
      <w:r>
        <w:t>of</w:t>
      </w:r>
      <w:r>
        <w:rPr>
          <w:spacing w:val="-3"/>
        </w:rPr>
        <w:t xml:space="preserve"> </w:t>
      </w:r>
      <w:r>
        <w:t>the</w:t>
      </w:r>
      <w:r>
        <w:rPr>
          <w:spacing w:val="-2"/>
        </w:rPr>
        <w:t xml:space="preserve"> </w:t>
      </w:r>
      <w:r>
        <w:t>delivery,</w:t>
      </w:r>
      <w:r>
        <w:rPr>
          <w:spacing w:val="-1"/>
        </w:rPr>
        <w:t xml:space="preserve"> </w:t>
      </w:r>
      <w:r>
        <w:t>such</w:t>
      </w:r>
      <w:r>
        <w:rPr>
          <w:spacing w:val="-5"/>
        </w:rPr>
        <w:t xml:space="preserve"> </w:t>
      </w:r>
      <w:r>
        <w:t>claim</w:t>
      </w:r>
      <w:r>
        <w:rPr>
          <w:spacing w:val="-1"/>
        </w:rPr>
        <w:t xml:space="preserve"> </w:t>
      </w:r>
      <w:r>
        <w:t>shall</w:t>
      </w:r>
      <w:r>
        <w:rPr>
          <w:spacing w:val="-3"/>
        </w:rPr>
        <w:t xml:space="preserve"> </w:t>
      </w:r>
      <w:r>
        <w:t>be</w:t>
      </w:r>
      <w:r>
        <w:rPr>
          <w:spacing w:val="-2"/>
        </w:rPr>
        <w:t xml:space="preserve"> </w:t>
      </w:r>
      <w:r>
        <w:t>deemed</w:t>
      </w:r>
      <w:r>
        <w:rPr>
          <w:spacing w:val="-1"/>
        </w:rPr>
        <w:t xml:space="preserve"> </w:t>
      </w:r>
      <w:r>
        <w:t>to be waived</w:t>
      </w:r>
      <w:r>
        <w:rPr>
          <w:spacing w:val="-1"/>
        </w:rPr>
        <w:t xml:space="preserve"> </w:t>
      </w:r>
      <w:r>
        <w:t>and</w:t>
      </w:r>
      <w:r>
        <w:rPr>
          <w:spacing w:val="-3"/>
        </w:rPr>
        <w:t xml:space="preserve"> </w:t>
      </w:r>
      <w:r>
        <w:t>barred.</w:t>
      </w:r>
      <w:r>
        <w:rPr>
          <w:spacing w:val="-2"/>
        </w:rPr>
        <w:t xml:space="preserve"> </w:t>
      </w:r>
      <w:r>
        <w:t>A</w:t>
      </w:r>
      <w:r>
        <w:rPr>
          <w:spacing w:val="-46"/>
        </w:rPr>
        <w:t xml:space="preserve"> </w:t>
      </w:r>
      <w:r>
        <w:t>notification inserted in the BDN or in a separate protest handed to the physical supplier of the Bunker</w:t>
      </w:r>
      <w:r>
        <w:rPr>
          <w:spacing w:val="1"/>
        </w:rPr>
        <w:t xml:space="preserve"> </w:t>
      </w:r>
      <w:r>
        <w:t>Fuel shall not qualify as notice under this section and the Seller shall under no circumstances be deemed</w:t>
      </w:r>
      <w:r>
        <w:rPr>
          <w:spacing w:val="-47"/>
        </w:rPr>
        <w:t xml:space="preserve"> </w:t>
      </w:r>
      <w:r>
        <w:t>to have accepted such</w:t>
      </w:r>
      <w:r>
        <w:rPr>
          <w:spacing w:val="-2"/>
        </w:rPr>
        <w:t xml:space="preserve"> </w:t>
      </w:r>
      <w:r>
        <w:t>notice</w:t>
      </w:r>
      <w:r>
        <w:rPr>
          <w:spacing w:val="-2"/>
        </w:rPr>
        <w:t xml:space="preserve"> </w:t>
      </w:r>
      <w:r>
        <w:t>or</w:t>
      </w:r>
      <w:r>
        <w:rPr>
          <w:spacing w:val="-1"/>
        </w:rPr>
        <w:t xml:space="preserve"> </w:t>
      </w:r>
      <w:r>
        <w:t>protest handed to</w:t>
      </w:r>
      <w:r>
        <w:rPr>
          <w:spacing w:val="1"/>
        </w:rPr>
        <w:t xml:space="preserve"> </w:t>
      </w:r>
      <w:r>
        <w:t>the physical</w:t>
      </w:r>
      <w:r>
        <w:rPr>
          <w:spacing w:val="-3"/>
        </w:rPr>
        <w:t xml:space="preserve"> </w:t>
      </w:r>
      <w:r>
        <w:t>supplier</w:t>
      </w:r>
      <w:r>
        <w:rPr>
          <w:spacing w:val="-1"/>
        </w:rPr>
        <w:t xml:space="preserve"> </w:t>
      </w:r>
      <w:r>
        <w:t>of</w:t>
      </w:r>
      <w:r>
        <w:rPr>
          <w:spacing w:val="-3"/>
        </w:rPr>
        <w:t xml:space="preserve"> </w:t>
      </w:r>
      <w:r>
        <w:t>the</w:t>
      </w:r>
      <w:r>
        <w:rPr>
          <w:spacing w:val="-3"/>
        </w:rPr>
        <w:t xml:space="preserve"> </w:t>
      </w:r>
      <w:r>
        <w:t>Seller.</w:t>
      </w:r>
    </w:p>
    <w:p w14:paraId="6804D2E8" w14:textId="77777777" w:rsidR="00082AB3" w:rsidRDefault="00FD3954" w:rsidP="00823970">
      <w:pPr>
        <w:pStyle w:val="ListParagraph"/>
        <w:numPr>
          <w:ilvl w:val="1"/>
          <w:numId w:val="8"/>
        </w:numPr>
        <w:tabs>
          <w:tab w:val="left" w:pos="605"/>
        </w:tabs>
        <w:spacing w:before="160" w:line="259" w:lineRule="auto"/>
        <w:ind w:right="242" w:firstLine="0"/>
      </w:pPr>
      <w:r>
        <w:t>In making a claim under Clause 11.1, the Buyer shall furnish all necessary information, including</w:t>
      </w:r>
      <w:r>
        <w:rPr>
          <w:spacing w:val="1"/>
        </w:rPr>
        <w:t xml:space="preserve"> </w:t>
      </w:r>
      <w:r>
        <w:t>any analysis of the Bunker Fuel made by the Buyer and/or Vessel interests, as shall be required by the</w:t>
      </w:r>
      <w:r>
        <w:rPr>
          <w:spacing w:val="1"/>
        </w:rPr>
        <w:t xml:space="preserve"> </w:t>
      </w:r>
      <w:r>
        <w:t>Seller to satisfactorily evaluate the claim. The Buyer shall immediately give the Seller all reasonable</w:t>
      </w:r>
      <w:r>
        <w:rPr>
          <w:spacing w:val="1"/>
        </w:rPr>
        <w:t xml:space="preserve"> </w:t>
      </w:r>
      <w:r>
        <w:t>opportunity to inspect the Vessel, including, without limitation, its engines, fuel tanks, equipment, logs,</w:t>
      </w:r>
      <w:r>
        <w:rPr>
          <w:spacing w:val="-47"/>
        </w:rPr>
        <w:t xml:space="preserve"> </w:t>
      </w:r>
      <w:r>
        <w:t>records and copies of communications, including communications between the Vessel and the Buyer</w:t>
      </w:r>
      <w:r>
        <w:rPr>
          <w:spacing w:val="1"/>
        </w:rPr>
        <w:t xml:space="preserve"> </w:t>
      </w:r>
      <w:r>
        <w:t>(and/or between the Vessel and its owner or operator) as well as communications to and from fuel</w:t>
      </w:r>
      <w:r>
        <w:rPr>
          <w:spacing w:val="1"/>
        </w:rPr>
        <w:t xml:space="preserve"> </w:t>
      </w:r>
      <w:r>
        <w:t>testing</w:t>
      </w:r>
      <w:r>
        <w:rPr>
          <w:spacing w:val="-4"/>
        </w:rPr>
        <w:t xml:space="preserve"> </w:t>
      </w:r>
      <w:r>
        <w:t>organizations</w:t>
      </w:r>
      <w:r>
        <w:rPr>
          <w:spacing w:val="-4"/>
        </w:rPr>
        <w:t xml:space="preserve"> </w:t>
      </w:r>
      <w:r>
        <w:t>consulted by</w:t>
      </w:r>
      <w:r>
        <w:rPr>
          <w:spacing w:val="-2"/>
        </w:rPr>
        <w:t xml:space="preserve"> </w:t>
      </w:r>
      <w:r>
        <w:t>the Buyer</w:t>
      </w:r>
      <w:r>
        <w:rPr>
          <w:spacing w:val="-2"/>
        </w:rPr>
        <w:t xml:space="preserve"> </w:t>
      </w:r>
      <w:r>
        <w:t>or</w:t>
      </w:r>
      <w:r>
        <w:rPr>
          <w:spacing w:val="1"/>
        </w:rPr>
        <w:t xml:space="preserve"> </w:t>
      </w:r>
      <w:r>
        <w:t>Vessel</w:t>
      </w:r>
      <w:r>
        <w:rPr>
          <w:spacing w:val="-5"/>
        </w:rPr>
        <w:t xml:space="preserve"> </w:t>
      </w:r>
      <w:r>
        <w:t>interests.</w:t>
      </w:r>
    </w:p>
    <w:p w14:paraId="1C1BFB3B" w14:textId="77777777" w:rsidR="00082AB3" w:rsidRDefault="00FD3954" w:rsidP="00823970">
      <w:pPr>
        <w:pStyle w:val="ListParagraph"/>
        <w:numPr>
          <w:ilvl w:val="1"/>
          <w:numId w:val="8"/>
        </w:numPr>
        <w:tabs>
          <w:tab w:val="left" w:pos="605"/>
        </w:tabs>
        <w:spacing w:line="259" w:lineRule="auto"/>
        <w:ind w:right="174" w:firstLine="0"/>
      </w:pPr>
      <w:r>
        <w:t>Any claim regarding the quality of the Marine Fuel delivered shall be presented in writing to the</w:t>
      </w:r>
      <w:r>
        <w:rPr>
          <w:spacing w:val="1"/>
        </w:rPr>
        <w:t xml:space="preserve"> </w:t>
      </w:r>
      <w:r>
        <w:t>Seller as soon as an alleged quality problem has occurred or the Buyer is notified of any alleged problem</w:t>
      </w:r>
      <w:r>
        <w:rPr>
          <w:spacing w:val="-48"/>
        </w:rPr>
        <w:t xml:space="preserve"> </w:t>
      </w:r>
      <w:r>
        <w:t>and in any event no later than within 14 days from the date of delivery to the Vessel. Should the Buyer</w:t>
      </w:r>
      <w:r>
        <w:rPr>
          <w:spacing w:val="1"/>
        </w:rPr>
        <w:t xml:space="preserve"> </w:t>
      </w:r>
      <w:r>
        <w:t>fail to make timely notification as stipulated herein of any claim regarding the quality of the Bunker Fuel</w:t>
      </w:r>
      <w:r>
        <w:rPr>
          <w:spacing w:val="-47"/>
        </w:rPr>
        <w:t xml:space="preserve"> </w:t>
      </w:r>
      <w:r>
        <w:t>the</w:t>
      </w:r>
      <w:r>
        <w:rPr>
          <w:spacing w:val="-1"/>
        </w:rPr>
        <w:t xml:space="preserve"> </w:t>
      </w:r>
      <w:r>
        <w:t>claim</w:t>
      </w:r>
      <w:r>
        <w:rPr>
          <w:spacing w:val="1"/>
        </w:rPr>
        <w:t xml:space="preserve"> </w:t>
      </w:r>
      <w:r>
        <w:t>shall be</w:t>
      </w:r>
      <w:r>
        <w:rPr>
          <w:spacing w:val="1"/>
        </w:rPr>
        <w:t xml:space="preserve"> </w:t>
      </w:r>
      <w:r>
        <w:t>deemed</w:t>
      </w:r>
      <w:r>
        <w:rPr>
          <w:spacing w:val="-2"/>
        </w:rPr>
        <w:t xml:space="preserve"> </w:t>
      </w:r>
      <w:r>
        <w:t>waived</w:t>
      </w:r>
      <w:r>
        <w:rPr>
          <w:spacing w:val="-3"/>
        </w:rPr>
        <w:t xml:space="preserve"> </w:t>
      </w:r>
      <w:r>
        <w:t>and</w:t>
      </w:r>
      <w:r>
        <w:rPr>
          <w:spacing w:val="-1"/>
        </w:rPr>
        <w:t xml:space="preserve"> </w:t>
      </w:r>
      <w:r>
        <w:t>barred.</w:t>
      </w:r>
    </w:p>
    <w:p w14:paraId="7881BDF4" w14:textId="77777777" w:rsidR="00082AB3" w:rsidRDefault="00FD3954" w:rsidP="00823970">
      <w:pPr>
        <w:pStyle w:val="ListParagraph"/>
        <w:numPr>
          <w:ilvl w:val="1"/>
          <w:numId w:val="8"/>
        </w:numPr>
        <w:tabs>
          <w:tab w:val="left" w:pos="641"/>
        </w:tabs>
        <w:spacing w:before="160" w:line="254" w:lineRule="auto"/>
        <w:ind w:right="113" w:firstLine="0"/>
        <w:rPr>
          <w:rFonts w:ascii="Arial"/>
          <w:sz w:val="28"/>
        </w:rPr>
      </w:pPr>
      <w:r>
        <w:t>The</w:t>
      </w:r>
      <w:r>
        <w:rPr>
          <w:spacing w:val="34"/>
        </w:rPr>
        <w:t xml:space="preserve"> </w:t>
      </w:r>
      <w:r>
        <w:t>Seller</w:t>
      </w:r>
      <w:r>
        <w:rPr>
          <w:spacing w:val="35"/>
        </w:rPr>
        <w:t xml:space="preserve"> </w:t>
      </w:r>
      <w:r>
        <w:t>shall</w:t>
      </w:r>
      <w:r>
        <w:rPr>
          <w:spacing w:val="35"/>
        </w:rPr>
        <w:t xml:space="preserve"> </w:t>
      </w:r>
      <w:r>
        <w:t>not</w:t>
      </w:r>
      <w:r>
        <w:rPr>
          <w:spacing w:val="32"/>
        </w:rPr>
        <w:t xml:space="preserve"> </w:t>
      </w:r>
      <w:r>
        <w:t>be</w:t>
      </w:r>
      <w:r>
        <w:rPr>
          <w:spacing w:val="35"/>
        </w:rPr>
        <w:t xml:space="preserve"> </w:t>
      </w:r>
      <w:r>
        <w:t>responsible</w:t>
      </w:r>
      <w:r>
        <w:rPr>
          <w:spacing w:val="36"/>
        </w:rPr>
        <w:t xml:space="preserve"> </w:t>
      </w:r>
      <w:r>
        <w:t>for</w:t>
      </w:r>
      <w:r>
        <w:rPr>
          <w:spacing w:val="34"/>
        </w:rPr>
        <w:t xml:space="preserve"> </w:t>
      </w:r>
      <w:r>
        <w:t>any</w:t>
      </w:r>
      <w:r>
        <w:rPr>
          <w:spacing w:val="32"/>
        </w:rPr>
        <w:t xml:space="preserve"> </w:t>
      </w:r>
      <w:r>
        <w:t>claim</w:t>
      </w:r>
      <w:r>
        <w:rPr>
          <w:spacing w:val="36"/>
        </w:rPr>
        <w:t xml:space="preserve"> </w:t>
      </w:r>
      <w:r>
        <w:t>arising</w:t>
      </w:r>
      <w:r>
        <w:rPr>
          <w:spacing w:val="33"/>
        </w:rPr>
        <w:t xml:space="preserve"> </w:t>
      </w:r>
      <w:r>
        <w:t>from</w:t>
      </w:r>
      <w:r>
        <w:rPr>
          <w:spacing w:val="35"/>
        </w:rPr>
        <w:t xml:space="preserve"> </w:t>
      </w:r>
      <w:r>
        <w:t>the</w:t>
      </w:r>
      <w:r>
        <w:rPr>
          <w:spacing w:val="36"/>
        </w:rPr>
        <w:t xml:space="preserve"> </w:t>
      </w:r>
      <w:r>
        <w:t>commingling</w:t>
      </w:r>
      <w:r>
        <w:rPr>
          <w:spacing w:val="33"/>
        </w:rPr>
        <w:t xml:space="preserve"> </w:t>
      </w:r>
      <w:r>
        <w:t>of</w:t>
      </w:r>
      <w:r>
        <w:rPr>
          <w:spacing w:val="34"/>
        </w:rPr>
        <w:t xml:space="preserve"> </w:t>
      </w:r>
      <w:r>
        <w:t>Bunker</w:t>
      </w:r>
      <w:r>
        <w:rPr>
          <w:spacing w:val="42"/>
        </w:rPr>
        <w:t xml:space="preserve"> </w:t>
      </w:r>
      <w:r>
        <w:t>Fuel</w:t>
      </w:r>
      <w:r>
        <w:rPr>
          <w:spacing w:val="-47"/>
        </w:rPr>
        <w:t xml:space="preserve"> </w:t>
      </w:r>
      <w:r>
        <w:t>delivered</w:t>
      </w:r>
      <w:r>
        <w:rPr>
          <w:spacing w:val="-1"/>
        </w:rPr>
        <w:t xml:space="preserve"> </w:t>
      </w:r>
      <w:r>
        <w:t>by</w:t>
      </w:r>
      <w:r>
        <w:rPr>
          <w:spacing w:val="-2"/>
        </w:rPr>
        <w:t xml:space="preserve"> </w:t>
      </w:r>
      <w:r>
        <w:t>the Seller</w:t>
      </w:r>
      <w:r>
        <w:rPr>
          <w:spacing w:val="-1"/>
        </w:rPr>
        <w:t xml:space="preserve"> </w:t>
      </w:r>
      <w:r>
        <w:t>with</w:t>
      </w:r>
      <w:r>
        <w:rPr>
          <w:spacing w:val="-3"/>
        </w:rPr>
        <w:t xml:space="preserve"> </w:t>
      </w:r>
      <w:r>
        <w:t>other</w:t>
      </w:r>
      <w:r>
        <w:rPr>
          <w:spacing w:val="-3"/>
        </w:rPr>
        <w:t xml:space="preserve"> </w:t>
      </w:r>
      <w:r>
        <w:t>fuel</w:t>
      </w:r>
      <w:r>
        <w:rPr>
          <w:spacing w:val="-3"/>
        </w:rPr>
        <w:t xml:space="preserve"> </w:t>
      </w:r>
      <w:r>
        <w:t>or</w:t>
      </w:r>
      <w:r>
        <w:rPr>
          <w:spacing w:val="-1"/>
        </w:rPr>
        <w:t xml:space="preserve"> </w:t>
      </w:r>
      <w:r>
        <w:t>substances</w:t>
      </w:r>
      <w:r>
        <w:rPr>
          <w:spacing w:val="-2"/>
        </w:rPr>
        <w:t xml:space="preserve"> </w:t>
      </w:r>
      <w:r>
        <w:t>aboard</w:t>
      </w:r>
      <w:r>
        <w:rPr>
          <w:spacing w:val="-1"/>
        </w:rPr>
        <w:t xml:space="preserve"> </w:t>
      </w:r>
      <w:r>
        <w:t>the</w:t>
      </w:r>
      <w:r>
        <w:rPr>
          <w:spacing w:val="-2"/>
        </w:rPr>
        <w:t xml:space="preserve"> </w:t>
      </w:r>
      <w:r>
        <w:t>Vessel</w:t>
      </w:r>
      <w:r>
        <w:rPr>
          <w:spacing w:val="-1"/>
        </w:rPr>
        <w:t xml:space="preserve"> </w:t>
      </w:r>
      <w:r>
        <w:t>or</w:t>
      </w:r>
      <w:r>
        <w:rPr>
          <w:spacing w:val="-1"/>
        </w:rPr>
        <w:t xml:space="preserve"> </w:t>
      </w:r>
      <w:r>
        <w:t>aboard</w:t>
      </w:r>
      <w:r>
        <w:rPr>
          <w:spacing w:val="-4"/>
        </w:rPr>
        <w:t xml:space="preserve"> </w:t>
      </w:r>
      <w:r>
        <w:t>the</w:t>
      </w:r>
      <w:r>
        <w:rPr>
          <w:spacing w:val="1"/>
        </w:rPr>
        <w:t xml:space="preserve"> </w:t>
      </w:r>
      <w:r>
        <w:t>fuel</w:t>
      </w:r>
      <w:r>
        <w:rPr>
          <w:spacing w:val="-4"/>
        </w:rPr>
        <w:t xml:space="preserve"> </w:t>
      </w:r>
      <w:r>
        <w:t>barge</w:t>
      </w:r>
      <w:r>
        <w:rPr>
          <w:rFonts w:ascii="Arial"/>
          <w:sz w:val="28"/>
        </w:rPr>
        <w:t>.</w:t>
      </w:r>
    </w:p>
    <w:p w14:paraId="24612A56" w14:textId="77777777" w:rsidR="00082AB3" w:rsidRDefault="00FD3954" w:rsidP="00823970">
      <w:pPr>
        <w:pStyle w:val="BodyText"/>
        <w:spacing w:before="171" w:line="259" w:lineRule="auto"/>
        <w:ind w:left="100" w:right="111"/>
        <w:jc w:val="both"/>
      </w:pPr>
      <w:r>
        <w:rPr>
          <w:b/>
          <w:color w:val="1F4E79"/>
        </w:rPr>
        <w:t>11.5</w:t>
      </w:r>
      <w:r>
        <w:rPr>
          <w:b/>
          <w:color w:val="1F4E79"/>
          <w:spacing w:val="1"/>
        </w:rPr>
        <w:t xml:space="preserve"> </w:t>
      </w:r>
      <w:r>
        <w:t>A</w:t>
      </w:r>
      <w:r>
        <w:rPr>
          <w:spacing w:val="1"/>
        </w:rPr>
        <w:t xml:space="preserve"> </w:t>
      </w:r>
      <w:r>
        <w:t>written</w:t>
      </w:r>
      <w:r>
        <w:rPr>
          <w:spacing w:val="1"/>
        </w:rPr>
        <w:t xml:space="preserve"> </w:t>
      </w:r>
      <w:r>
        <w:t>claim</w:t>
      </w:r>
      <w:r>
        <w:rPr>
          <w:spacing w:val="1"/>
        </w:rPr>
        <w:t xml:space="preserve"> </w:t>
      </w:r>
      <w:r>
        <w:t>for</w:t>
      </w:r>
      <w:r>
        <w:rPr>
          <w:spacing w:val="1"/>
        </w:rPr>
        <w:t xml:space="preserve"> </w:t>
      </w:r>
      <w:r>
        <w:t>the</w:t>
      </w:r>
      <w:r>
        <w:rPr>
          <w:spacing w:val="1"/>
        </w:rPr>
        <w:t xml:space="preserve"> </w:t>
      </w:r>
      <w:r>
        <w:t>purposes</w:t>
      </w:r>
      <w:r>
        <w:rPr>
          <w:spacing w:val="1"/>
        </w:rPr>
        <w:t xml:space="preserve"> </w:t>
      </w:r>
      <w:r>
        <w:t>of</w:t>
      </w:r>
      <w:r>
        <w:rPr>
          <w:spacing w:val="1"/>
        </w:rPr>
        <w:t xml:space="preserve"> </w:t>
      </w:r>
      <w:r>
        <w:t>clauses</w:t>
      </w:r>
      <w:r>
        <w:rPr>
          <w:spacing w:val="1"/>
        </w:rPr>
        <w:t xml:space="preserve"> </w:t>
      </w:r>
      <w:r>
        <w:t>(11.1)</w:t>
      </w:r>
      <w:r>
        <w:rPr>
          <w:spacing w:val="1"/>
        </w:rPr>
        <w:t xml:space="preserve"> </w:t>
      </w:r>
      <w:r>
        <w:t>and</w:t>
      </w:r>
      <w:r>
        <w:rPr>
          <w:spacing w:val="1"/>
        </w:rPr>
        <w:t xml:space="preserve"> </w:t>
      </w:r>
      <w:r>
        <w:t>(11.3)</w:t>
      </w:r>
      <w:r>
        <w:rPr>
          <w:spacing w:val="1"/>
        </w:rPr>
        <w:t xml:space="preserve"> </w:t>
      </w:r>
      <w:r>
        <w:t>must</w:t>
      </w:r>
      <w:r>
        <w:rPr>
          <w:spacing w:val="1"/>
        </w:rPr>
        <w:t xml:space="preserve"> </w:t>
      </w:r>
      <w:r>
        <w:t>provide</w:t>
      </w:r>
      <w:r>
        <w:rPr>
          <w:spacing w:val="1"/>
        </w:rPr>
        <w:t xml:space="preserve"> </w:t>
      </w:r>
      <w:r>
        <w:t>a</w:t>
      </w:r>
      <w:r>
        <w:rPr>
          <w:spacing w:val="1"/>
        </w:rPr>
        <w:t xml:space="preserve"> </w:t>
      </w:r>
      <w:r>
        <w:t>complete</w:t>
      </w:r>
      <w:r>
        <w:rPr>
          <w:spacing w:val="1"/>
        </w:rPr>
        <w:t xml:space="preserve"> </w:t>
      </w:r>
      <w:r>
        <w:t>and</w:t>
      </w:r>
      <w:r>
        <w:rPr>
          <w:spacing w:val="1"/>
        </w:rPr>
        <w:t xml:space="preserve"> </w:t>
      </w:r>
      <w:r>
        <w:t>comprehensive explanation of the circumstances and basis of the claim, including where applicable the</w:t>
      </w:r>
      <w:r>
        <w:rPr>
          <w:spacing w:val="1"/>
        </w:rPr>
        <w:t xml:space="preserve"> </w:t>
      </w:r>
      <w:r>
        <w:t>quantities short and/or the discrepancies in quality, a full test report for a test performed on one of the</w:t>
      </w:r>
      <w:r>
        <w:rPr>
          <w:spacing w:val="1"/>
        </w:rPr>
        <w:t xml:space="preserve"> </w:t>
      </w:r>
      <w:r>
        <w:t>official</w:t>
      </w:r>
      <w:r>
        <w:rPr>
          <w:spacing w:val="-10"/>
        </w:rPr>
        <w:t xml:space="preserve"> </w:t>
      </w:r>
      <w:r>
        <w:t>samples</w:t>
      </w:r>
      <w:r>
        <w:rPr>
          <w:spacing w:val="-8"/>
        </w:rPr>
        <w:t xml:space="preserve"> </w:t>
      </w:r>
      <w:r>
        <w:t>mentioned</w:t>
      </w:r>
      <w:r>
        <w:rPr>
          <w:spacing w:val="-8"/>
        </w:rPr>
        <w:t xml:space="preserve"> </w:t>
      </w:r>
      <w:r>
        <w:t>in</w:t>
      </w:r>
      <w:r>
        <w:rPr>
          <w:spacing w:val="-7"/>
        </w:rPr>
        <w:t xml:space="preserve"> </w:t>
      </w:r>
      <w:r>
        <w:t>the</w:t>
      </w:r>
      <w:r>
        <w:rPr>
          <w:spacing w:val="-8"/>
        </w:rPr>
        <w:t xml:space="preserve"> </w:t>
      </w:r>
      <w:r>
        <w:t>Bunker</w:t>
      </w:r>
      <w:r>
        <w:rPr>
          <w:spacing w:val="-8"/>
        </w:rPr>
        <w:t xml:space="preserve"> </w:t>
      </w:r>
      <w:r>
        <w:t>Delivery</w:t>
      </w:r>
      <w:r>
        <w:rPr>
          <w:spacing w:val="-7"/>
        </w:rPr>
        <w:t xml:space="preserve"> </w:t>
      </w:r>
      <w:r>
        <w:t>Receipt</w:t>
      </w:r>
      <w:r>
        <w:rPr>
          <w:spacing w:val="-5"/>
        </w:rPr>
        <w:t xml:space="preserve"> </w:t>
      </w:r>
      <w:r>
        <w:t>performed</w:t>
      </w:r>
      <w:r>
        <w:rPr>
          <w:spacing w:val="-6"/>
        </w:rPr>
        <w:t xml:space="preserve"> </w:t>
      </w:r>
      <w:r>
        <w:t>by</w:t>
      </w:r>
      <w:r>
        <w:rPr>
          <w:spacing w:val="-5"/>
        </w:rPr>
        <w:t xml:space="preserve"> </w:t>
      </w:r>
      <w:r>
        <w:t>an</w:t>
      </w:r>
      <w:r>
        <w:rPr>
          <w:spacing w:val="-9"/>
        </w:rPr>
        <w:t xml:space="preserve"> </w:t>
      </w:r>
      <w:r>
        <w:t>independent</w:t>
      </w:r>
      <w:r>
        <w:rPr>
          <w:spacing w:val="-6"/>
        </w:rPr>
        <w:t xml:space="preserve"> </w:t>
      </w:r>
      <w:r>
        <w:t>laboratory</w:t>
      </w:r>
      <w:r>
        <w:rPr>
          <w:spacing w:val="-7"/>
        </w:rPr>
        <w:t xml:space="preserve"> </w:t>
      </w:r>
      <w:r>
        <w:t>along</w:t>
      </w:r>
      <w:r>
        <w:rPr>
          <w:spacing w:val="-47"/>
        </w:rPr>
        <w:t xml:space="preserve"> </w:t>
      </w:r>
      <w:r>
        <w:t>with copies of all correspondence with the independent laboratory and include copies of all supporting</w:t>
      </w:r>
      <w:r>
        <w:rPr>
          <w:spacing w:val="1"/>
        </w:rPr>
        <w:t xml:space="preserve"> </w:t>
      </w:r>
      <w:r>
        <w:t>documents including</w:t>
      </w:r>
      <w:r>
        <w:rPr>
          <w:spacing w:val="-1"/>
        </w:rPr>
        <w:t xml:space="preserve"> </w:t>
      </w:r>
      <w:r>
        <w:t>the</w:t>
      </w:r>
      <w:r>
        <w:rPr>
          <w:spacing w:val="-2"/>
        </w:rPr>
        <w:t xml:space="preserve"> </w:t>
      </w:r>
      <w:r>
        <w:t>vessel’s</w:t>
      </w:r>
      <w:r>
        <w:rPr>
          <w:spacing w:val="-3"/>
        </w:rPr>
        <w:t xml:space="preserve"> </w:t>
      </w:r>
      <w:r>
        <w:t>logs</w:t>
      </w:r>
      <w:r>
        <w:rPr>
          <w:spacing w:val="-2"/>
        </w:rPr>
        <w:t xml:space="preserve"> </w:t>
      </w:r>
      <w:r>
        <w:t>evidencing</w:t>
      </w:r>
      <w:r>
        <w:rPr>
          <w:spacing w:val="-1"/>
        </w:rPr>
        <w:t xml:space="preserve"> </w:t>
      </w:r>
      <w:r>
        <w:t>the</w:t>
      </w:r>
      <w:r>
        <w:rPr>
          <w:spacing w:val="-2"/>
        </w:rPr>
        <w:t xml:space="preserve"> </w:t>
      </w:r>
      <w:r>
        <w:t>matters</w:t>
      </w:r>
      <w:r>
        <w:rPr>
          <w:spacing w:val="-2"/>
        </w:rPr>
        <w:t xml:space="preserve"> </w:t>
      </w:r>
      <w:r>
        <w:t>complained</w:t>
      </w:r>
      <w:r>
        <w:rPr>
          <w:spacing w:val="-2"/>
        </w:rPr>
        <w:t xml:space="preserve"> </w:t>
      </w:r>
      <w:r>
        <w:t>of.</w:t>
      </w:r>
    </w:p>
    <w:p w14:paraId="3EA1DFE9" w14:textId="77777777" w:rsidR="00082AB3" w:rsidRDefault="00FD3954" w:rsidP="00823970">
      <w:pPr>
        <w:pStyle w:val="ListParagraph"/>
        <w:numPr>
          <w:ilvl w:val="1"/>
          <w:numId w:val="7"/>
        </w:numPr>
        <w:tabs>
          <w:tab w:val="left" w:pos="605"/>
        </w:tabs>
        <w:ind w:hanging="505"/>
      </w:pPr>
      <w:r>
        <w:t>In</w:t>
      </w:r>
      <w:r>
        <w:rPr>
          <w:spacing w:val="-2"/>
        </w:rPr>
        <w:t xml:space="preserve"> </w:t>
      </w:r>
      <w:r>
        <w:t>the</w:t>
      </w:r>
      <w:r>
        <w:rPr>
          <w:spacing w:val="-3"/>
        </w:rPr>
        <w:t xml:space="preserve"> </w:t>
      </w:r>
      <w:r>
        <w:t>event</w:t>
      </w:r>
      <w:r>
        <w:rPr>
          <w:spacing w:val="-3"/>
        </w:rPr>
        <w:t xml:space="preserve"> </w:t>
      </w:r>
      <w:r>
        <w:t>of</w:t>
      </w:r>
      <w:r>
        <w:rPr>
          <w:spacing w:val="-3"/>
        </w:rPr>
        <w:t xml:space="preserve"> </w:t>
      </w:r>
      <w:r>
        <w:t>any</w:t>
      </w:r>
      <w:r>
        <w:rPr>
          <w:spacing w:val="-1"/>
        </w:rPr>
        <w:t xml:space="preserve"> </w:t>
      </w:r>
      <w:r>
        <w:t>claim presented</w:t>
      </w:r>
      <w:r>
        <w:rPr>
          <w:spacing w:val="-4"/>
        </w:rPr>
        <w:t xml:space="preserve"> </w:t>
      </w:r>
      <w:r>
        <w:t>in</w:t>
      </w:r>
      <w:r>
        <w:rPr>
          <w:spacing w:val="-1"/>
        </w:rPr>
        <w:t xml:space="preserve"> </w:t>
      </w:r>
      <w:r>
        <w:t>accordance with</w:t>
      </w:r>
      <w:r>
        <w:rPr>
          <w:spacing w:val="-1"/>
        </w:rPr>
        <w:t xml:space="preserve"> </w:t>
      </w:r>
      <w:r>
        <w:t>Clauses</w:t>
      </w:r>
      <w:r>
        <w:rPr>
          <w:spacing w:val="-3"/>
        </w:rPr>
        <w:t xml:space="preserve"> </w:t>
      </w:r>
      <w:r>
        <w:t>11.1</w:t>
      </w:r>
      <w:r>
        <w:rPr>
          <w:spacing w:val="-3"/>
        </w:rPr>
        <w:t xml:space="preserve"> </w:t>
      </w:r>
      <w:r>
        <w:t>and 11.3,</w:t>
      </w:r>
      <w:r>
        <w:rPr>
          <w:spacing w:val="-2"/>
        </w:rPr>
        <w:t xml:space="preserve"> </w:t>
      </w:r>
      <w:r>
        <w:t>the</w:t>
      </w:r>
      <w:r>
        <w:rPr>
          <w:spacing w:val="-1"/>
        </w:rPr>
        <w:t xml:space="preserve"> </w:t>
      </w:r>
      <w:r>
        <w:t>Buyer shall:</w:t>
      </w:r>
    </w:p>
    <w:p w14:paraId="6317D019" w14:textId="77777777" w:rsidR="00082AB3" w:rsidRDefault="00FD3954" w:rsidP="00823970">
      <w:pPr>
        <w:pStyle w:val="BodyText"/>
        <w:spacing w:before="180" w:line="259" w:lineRule="auto"/>
        <w:ind w:left="100" w:right="117"/>
        <w:jc w:val="both"/>
      </w:pPr>
      <w:r>
        <w:t>(</w:t>
      </w:r>
      <w:proofErr w:type="spellStart"/>
      <w:r>
        <w:t>i</w:t>
      </w:r>
      <w:proofErr w:type="spellEnd"/>
      <w:r>
        <w:t>)</w:t>
      </w:r>
      <w:r>
        <w:rPr>
          <w:spacing w:val="-2"/>
        </w:rPr>
        <w:t xml:space="preserve"> </w:t>
      </w:r>
      <w:r>
        <w:t>Cooperate</w:t>
      </w:r>
      <w:r>
        <w:rPr>
          <w:spacing w:val="-6"/>
        </w:rPr>
        <w:t xml:space="preserve"> </w:t>
      </w:r>
      <w:r>
        <w:t>with</w:t>
      </w:r>
      <w:r>
        <w:rPr>
          <w:spacing w:val="-3"/>
        </w:rPr>
        <w:t xml:space="preserve"> </w:t>
      </w:r>
      <w:r>
        <w:t>the</w:t>
      </w:r>
      <w:r>
        <w:rPr>
          <w:spacing w:val="-2"/>
        </w:rPr>
        <w:t xml:space="preserve"> </w:t>
      </w:r>
      <w:r>
        <w:t>Seller</w:t>
      </w:r>
      <w:r>
        <w:rPr>
          <w:spacing w:val="-1"/>
        </w:rPr>
        <w:t xml:space="preserve"> </w:t>
      </w:r>
      <w:r>
        <w:t>and</w:t>
      </w:r>
      <w:r>
        <w:rPr>
          <w:spacing w:val="-6"/>
        </w:rPr>
        <w:t xml:space="preserve"> </w:t>
      </w:r>
      <w:r>
        <w:t>make all</w:t>
      </w:r>
      <w:r>
        <w:rPr>
          <w:spacing w:val="-6"/>
        </w:rPr>
        <w:t xml:space="preserve"> </w:t>
      </w:r>
      <w:r>
        <w:t>necessary</w:t>
      </w:r>
      <w:r>
        <w:rPr>
          <w:spacing w:val="-1"/>
        </w:rPr>
        <w:t xml:space="preserve"> </w:t>
      </w:r>
      <w:r>
        <w:t>arrangements</w:t>
      </w:r>
      <w:r>
        <w:rPr>
          <w:spacing w:val="-2"/>
        </w:rPr>
        <w:t xml:space="preserve"> </w:t>
      </w:r>
      <w:r>
        <w:t>for</w:t>
      </w:r>
      <w:r>
        <w:rPr>
          <w:spacing w:val="-4"/>
        </w:rPr>
        <w:t xml:space="preserve"> </w:t>
      </w:r>
      <w:r>
        <w:t>the</w:t>
      </w:r>
      <w:r>
        <w:rPr>
          <w:spacing w:val="-4"/>
        </w:rPr>
        <w:t xml:space="preserve"> </w:t>
      </w:r>
      <w:r>
        <w:t>Seller</w:t>
      </w:r>
      <w:r>
        <w:rPr>
          <w:spacing w:val="-4"/>
        </w:rPr>
        <w:t xml:space="preserve"> </w:t>
      </w:r>
      <w:r>
        <w:t>(or</w:t>
      </w:r>
      <w:r>
        <w:rPr>
          <w:spacing w:val="-2"/>
        </w:rPr>
        <w:t xml:space="preserve"> </w:t>
      </w:r>
      <w:r>
        <w:t>its</w:t>
      </w:r>
      <w:r>
        <w:rPr>
          <w:spacing w:val="-1"/>
        </w:rPr>
        <w:t xml:space="preserve"> </w:t>
      </w:r>
      <w:r>
        <w:t>representative)</w:t>
      </w:r>
      <w:r>
        <w:rPr>
          <w:spacing w:val="-3"/>
        </w:rPr>
        <w:t xml:space="preserve"> </w:t>
      </w:r>
      <w:r>
        <w:t>to</w:t>
      </w:r>
      <w:r>
        <w:rPr>
          <w:spacing w:val="-47"/>
        </w:rPr>
        <w:t xml:space="preserve"> </w:t>
      </w:r>
      <w:r>
        <w:t>investigate such claim, including but not limited to boarding and inspecting the Vessel, interviewing the</w:t>
      </w:r>
      <w:r>
        <w:rPr>
          <w:spacing w:val="1"/>
        </w:rPr>
        <w:t xml:space="preserve"> </w:t>
      </w:r>
      <w:r>
        <w:t xml:space="preserve">crew and others in charge of delivery and reviewing and copying the Vessel </w:t>
      </w:r>
      <w:proofErr w:type="gramStart"/>
      <w:r>
        <w:t>documents.(</w:t>
      </w:r>
      <w:proofErr w:type="gramEnd"/>
      <w:r>
        <w:t>ii)Take all</w:t>
      </w:r>
      <w:r>
        <w:rPr>
          <w:spacing w:val="1"/>
        </w:rPr>
        <w:t xml:space="preserve"> </w:t>
      </w:r>
      <w:r>
        <w:t>reasonable</w:t>
      </w:r>
      <w:r>
        <w:rPr>
          <w:spacing w:val="-4"/>
        </w:rPr>
        <w:t xml:space="preserve"> </w:t>
      </w:r>
      <w:r>
        <w:t>steps and</w:t>
      </w:r>
      <w:r>
        <w:rPr>
          <w:spacing w:val="-3"/>
        </w:rPr>
        <w:t xml:space="preserve"> </w:t>
      </w:r>
      <w:r>
        <w:t>actions to</w:t>
      </w:r>
      <w:r>
        <w:rPr>
          <w:spacing w:val="-1"/>
        </w:rPr>
        <w:t xml:space="preserve"> </w:t>
      </w:r>
      <w:r>
        <w:t>mitigate</w:t>
      </w:r>
      <w:r>
        <w:rPr>
          <w:spacing w:val="-1"/>
        </w:rPr>
        <w:t xml:space="preserve"> </w:t>
      </w:r>
      <w:r>
        <w:t>any damages, losses, costs,</w:t>
      </w:r>
      <w:r>
        <w:rPr>
          <w:spacing w:val="-2"/>
        </w:rPr>
        <w:t xml:space="preserve"> </w:t>
      </w:r>
      <w:r>
        <w:t>expenses</w:t>
      </w:r>
      <w:r>
        <w:rPr>
          <w:spacing w:val="-1"/>
        </w:rPr>
        <w:t xml:space="preserve"> </w:t>
      </w:r>
      <w:r>
        <w:t>and</w:t>
      </w:r>
      <w:r>
        <w:rPr>
          <w:spacing w:val="-1"/>
        </w:rPr>
        <w:t xml:space="preserve"> </w:t>
      </w:r>
      <w:r>
        <w:t>any other</w:t>
      </w:r>
    </w:p>
    <w:p w14:paraId="239742D9" w14:textId="77777777" w:rsidR="00082AB3" w:rsidRDefault="00082AB3" w:rsidP="00823970">
      <w:pPr>
        <w:pStyle w:val="BodyText"/>
        <w:jc w:val="both"/>
        <w:rPr>
          <w:sz w:val="20"/>
        </w:rPr>
      </w:pPr>
    </w:p>
    <w:p w14:paraId="7CEC4AA8" w14:textId="77777777" w:rsidR="00082AB3" w:rsidRDefault="00082AB3" w:rsidP="00823970">
      <w:pPr>
        <w:pStyle w:val="BodyText"/>
        <w:spacing w:before="7"/>
        <w:jc w:val="both"/>
        <w:rPr>
          <w:sz w:val="19"/>
        </w:rPr>
      </w:pPr>
    </w:p>
    <w:p w14:paraId="0FF90858" w14:textId="77777777" w:rsidR="00082AB3" w:rsidRDefault="00FD3954" w:rsidP="00823970">
      <w:pPr>
        <w:pStyle w:val="Heading2"/>
        <w:tabs>
          <w:tab w:val="left" w:pos="8902"/>
        </w:tabs>
        <w:spacing w:before="51"/>
        <w:jc w:val="both"/>
        <w:rPr>
          <w:rFonts w:ascii="Calibri Light"/>
          <w:b w:val="0"/>
          <w:sz w:val="20"/>
        </w:rPr>
      </w:pPr>
      <w:r>
        <w:rPr>
          <w:color w:val="5B9BD4"/>
        </w:rPr>
        <w:t>GENERAL</w:t>
      </w:r>
      <w:r>
        <w:rPr>
          <w:color w:val="5B9BD4"/>
          <w:spacing w:val="-4"/>
        </w:rPr>
        <w:t xml:space="preserve"> </w:t>
      </w:r>
      <w:r>
        <w:rPr>
          <w:color w:val="5B9BD4"/>
        </w:rPr>
        <w:t>TERMS</w:t>
      </w:r>
      <w:r>
        <w:rPr>
          <w:color w:val="5B9BD4"/>
          <w:spacing w:val="-1"/>
        </w:rPr>
        <w:t xml:space="preserve"> </w:t>
      </w:r>
      <w:r>
        <w:rPr>
          <w:color w:val="5B9BD4"/>
        </w:rPr>
        <w:t>&amp;</w:t>
      </w:r>
      <w:r>
        <w:rPr>
          <w:color w:val="5B9BD4"/>
          <w:spacing w:val="-3"/>
        </w:rPr>
        <w:t xml:space="preserve"> </w:t>
      </w:r>
      <w:r>
        <w:rPr>
          <w:color w:val="5B9BD4"/>
        </w:rPr>
        <w:t>CONDITIONS</w:t>
      </w:r>
      <w:r>
        <w:rPr>
          <w:color w:val="5B9BD4"/>
          <w:spacing w:val="-3"/>
        </w:rPr>
        <w:t xml:space="preserve"> </w:t>
      </w:r>
      <w:r>
        <w:rPr>
          <w:color w:val="5B9BD4"/>
        </w:rPr>
        <w:t>OF</w:t>
      </w:r>
      <w:r>
        <w:rPr>
          <w:color w:val="5B9BD4"/>
          <w:spacing w:val="-1"/>
        </w:rPr>
        <w:t xml:space="preserve"> </w:t>
      </w:r>
      <w:r>
        <w:rPr>
          <w:color w:val="5B9BD4"/>
        </w:rPr>
        <w:t>SALE</w:t>
      </w:r>
      <w:r>
        <w:rPr>
          <w:color w:val="5B9BD4"/>
        </w:rPr>
        <w:tab/>
      </w:r>
      <w:r>
        <w:rPr>
          <w:rFonts w:ascii="Calibri Light"/>
          <w:b w:val="0"/>
          <w:color w:val="5B9BD4"/>
          <w:sz w:val="20"/>
        </w:rPr>
        <w:t>PG.</w:t>
      </w:r>
      <w:r>
        <w:rPr>
          <w:rFonts w:ascii="Calibri Light"/>
          <w:b w:val="0"/>
          <w:color w:val="5B9BD4"/>
          <w:spacing w:val="-3"/>
          <w:sz w:val="20"/>
        </w:rPr>
        <w:t xml:space="preserve"> </w:t>
      </w:r>
      <w:r>
        <w:rPr>
          <w:rFonts w:ascii="Calibri Light"/>
          <w:b w:val="0"/>
          <w:color w:val="5B9BD4"/>
          <w:sz w:val="20"/>
        </w:rPr>
        <w:t>12</w:t>
      </w:r>
    </w:p>
    <w:p w14:paraId="5FC1CE71" w14:textId="77777777" w:rsidR="00082AB3" w:rsidRDefault="00082AB3" w:rsidP="00823970">
      <w:pPr>
        <w:jc w:val="both"/>
        <w:rPr>
          <w:rFonts w:ascii="Calibri Light"/>
          <w:sz w:val="20"/>
        </w:rPr>
        <w:sectPr w:rsidR="00082AB3">
          <w:pgSz w:w="12240" w:h="15840"/>
          <w:pgMar w:top="1500" w:right="1320" w:bottom="280" w:left="1340" w:header="720" w:footer="720" w:gutter="0"/>
          <w:cols w:space="720"/>
        </w:sectPr>
      </w:pPr>
    </w:p>
    <w:p w14:paraId="2919A0EA" w14:textId="77777777" w:rsidR="00082AB3" w:rsidRDefault="00082AB3" w:rsidP="00823970">
      <w:pPr>
        <w:pStyle w:val="BodyText"/>
        <w:jc w:val="both"/>
        <w:rPr>
          <w:rFonts w:ascii="Calibri Light"/>
          <w:i/>
          <w:sz w:val="20"/>
        </w:rPr>
      </w:pPr>
    </w:p>
    <w:p w14:paraId="40848C8F" w14:textId="7AECB671" w:rsidR="00082AB3" w:rsidRPr="006E7ECB" w:rsidRDefault="008E5127" w:rsidP="006E7ECB">
      <w:pPr>
        <w:pStyle w:val="BodyText"/>
        <w:jc w:val="both"/>
        <w:rPr>
          <w:rFonts w:ascii="Calibri Light"/>
          <w:i/>
          <w:sz w:val="20"/>
        </w:rPr>
      </w:pPr>
      <w:r>
        <w:rPr>
          <w:rFonts w:ascii="Times New Roman"/>
          <w:noProof/>
          <w:sz w:val="20"/>
        </w:rPr>
        <w:drawing>
          <wp:inline distT="0" distB="0" distL="0" distR="0" wp14:anchorId="464215B4" wp14:editId="7047750D">
            <wp:extent cx="655320" cy="82246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690732" cy="866911"/>
                    </a:xfrm>
                    <a:prstGeom prst="rect">
                      <a:avLst/>
                    </a:prstGeom>
                  </pic:spPr>
                </pic:pic>
              </a:graphicData>
            </a:graphic>
          </wp:inline>
        </w:drawing>
      </w:r>
    </w:p>
    <w:p w14:paraId="381110AF" w14:textId="77777777" w:rsidR="00082AB3" w:rsidRDefault="00FD3954" w:rsidP="00823970">
      <w:pPr>
        <w:pStyle w:val="BodyText"/>
        <w:spacing w:line="259" w:lineRule="auto"/>
        <w:ind w:left="100" w:right="113"/>
        <w:jc w:val="both"/>
      </w:pPr>
      <w:r>
        <w:t>consequences</w:t>
      </w:r>
      <w:r>
        <w:rPr>
          <w:spacing w:val="1"/>
        </w:rPr>
        <w:t xml:space="preserve"> </w:t>
      </w:r>
      <w:r>
        <w:t>related</w:t>
      </w:r>
      <w:r>
        <w:rPr>
          <w:spacing w:val="1"/>
        </w:rPr>
        <w:t xml:space="preserve"> </w:t>
      </w:r>
      <w:r>
        <w:t>to</w:t>
      </w:r>
      <w:r>
        <w:rPr>
          <w:spacing w:val="1"/>
        </w:rPr>
        <w:t xml:space="preserve"> </w:t>
      </w:r>
      <w:r>
        <w:t>any</w:t>
      </w:r>
      <w:r>
        <w:rPr>
          <w:spacing w:val="1"/>
        </w:rPr>
        <w:t xml:space="preserve"> </w:t>
      </w:r>
      <w:r>
        <w:t>claim</w:t>
      </w:r>
      <w:r>
        <w:rPr>
          <w:spacing w:val="1"/>
        </w:rPr>
        <w:t xml:space="preserve"> </w:t>
      </w:r>
      <w:r>
        <w:t>of</w:t>
      </w:r>
      <w:r>
        <w:rPr>
          <w:spacing w:val="1"/>
        </w:rPr>
        <w:t xml:space="preserve"> </w:t>
      </w:r>
      <w:r>
        <w:t>alleged</w:t>
      </w:r>
      <w:r>
        <w:rPr>
          <w:spacing w:val="1"/>
        </w:rPr>
        <w:t xml:space="preserve"> </w:t>
      </w:r>
      <w:r>
        <w:t>off-specification</w:t>
      </w:r>
      <w:r>
        <w:rPr>
          <w:spacing w:val="1"/>
        </w:rPr>
        <w:t xml:space="preserve"> </w:t>
      </w:r>
      <w:r>
        <w:t>or</w:t>
      </w:r>
      <w:r>
        <w:rPr>
          <w:spacing w:val="1"/>
        </w:rPr>
        <w:t xml:space="preserve"> </w:t>
      </w:r>
      <w:r>
        <w:t>defective Bunker</w:t>
      </w:r>
      <w:r>
        <w:rPr>
          <w:spacing w:val="1"/>
        </w:rPr>
        <w:t xml:space="preserve"> </w:t>
      </w:r>
      <w:proofErr w:type="gramStart"/>
      <w:r>
        <w:t>Fuel.(</w:t>
      </w:r>
      <w:proofErr w:type="gramEnd"/>
      <w:r>
        <w:t>iii)Take</w:t>
      </w:r>
      <w:r>
        <w:rPr>
          <w:spacing w:val="1"/>
        </w:rPr>
        <w:t xml:space="preserve"> </w:t>
      </w:r>
      <w:r>
        <w:t>all</w:t>
      </w:r>
      <w:r>
        <w:rPr>
          <w:spacing w:val="1"/>
        </w:rPr>
        <w:t xml:space="preserve"> </w:t>
      </w:r>
      <w:r>
        <w:t>reasonable steps to preserve the Seller’s recourse against the physical supplier of the Bunker Fuel or any</w:t>
      </w:r>
      <w:r>
        <w:rPr>
          <w:spacing w:val="-47"/>
        </w:rPr>
        <w:t xml:space="preserve"> </w:t>
      </w:r>
      <w:r>
        <w:t>culpable</w:t>
      </w:r>
      <w:r>
        <w:rPr>
          <w:spacing w:val="-1"/>
        </w:rPr>
        <w:t xml:space="preserve"> </w:t>
      </w:r>
      <w:r>
        <w:t>third</w:t>
      </w:r>
      <w:r>
        <w:rPr>
          <w:spacing w:val="-2"/>
        </w:rPr>
        <w:t xml:space="preserve"> </w:t>
      </w:r>
      <w:r>
        <w:t>party.</w:t>
      </w:r>
    </w:p>
    <w:p w14:paraId="01B9CF09" w14:textId="77777777" w:rsidR="00082AB3" w:rsidRDefault="00FD3954" w:rsidP="00823970">
      <w:pPr>
        <w:pStyle w:val="ListParagraph"/>
        <w:numPr>
          <w:ilvl w:val="1"/>
          <w:numId w:val="7"/>
        </w:numPr>
        <w:tabs>
          <w:tab w:val="left" w:pos="605"/>
        </w:tabs>
        <w:spacing w:before="160" w:line="259" w:lineRule="auto"/>
        <w:ind w:left="100" w:right="114" w:firstLine="0"/>
      </w:pPr>
      <w:r>
        <w:t>A</w:t>
      </w:r>
      <w:r>
        <w:rPr>
          <w:spacing w:val="-1"/>
        </w:rPr>
        <w:t xml:space="preserve"> </w:t>
      </w:r>
      <w:r>
        <w:t>breach</w:t>
      </w:r>
      <w:r>
        <w:rPr>
          <w:spacing w:val="-1"/>
        </w:rPr>
        <w:t xml:space="preserve"> </w:t>
      </w:r>
      <w:r>
        <w:t>by</w:t>
      </w:r>
      <w:r>
        <w:rPr>
          <w:spacing w:val="-1"/>
        </w:rPr>
        <w:t xml:space="preserve"> </w:t>
      </w:r>
      <w:r>
        <w:t>the Buyer</w:t>
      </w:r>
      <w:r>
        <w:rPr>
          <w:spacing w:val="-1"/>
        </w:rPr>
        <w:t xml:space="preserve"> </w:t>
      </w:r>
      <w:r>
        <w:t>of</w:t>
      </w:r>
      <w:r>
        <w:rPr>
          <w:spacing w:val="-4"/>
        </w:rPr>
        <w:t xml:space="preserve"> </w:t>
      </w:r>
      <w:r>
        <w:t>any</w:t>
      </w:r>
      <w:r>
        <w:rPr>
          <w:spacing w:val="-1"/>
        </w:rPr>
        <w:t xml:space="preserve"> </w:t>
      </w:r>
      <w:r>
        <w:t>part</w:t>
      </w:r>
      <w:r>
        <w:rPr>
          <w:spacing w:val="-3"/>
        </w:rPr>
        <w:t xml:space="preserve"> </w:t>
      </w:r>
      <w:r>
        <w:t>of</w:t>
      </w:r>
      <w:r>
        <w:rPr>
          <w:spacing w:val="-3"/>
        </w:rPr>
        <w:t xml:space="preserve"> </w:t>
      </w:r>
      <w:r>
        <w:t>clause</w:t>
      </w:r>
      <w:r>
        <w:rPr>
          <w:spacing w:val="-3"/>
        </w:rPr>
        <w:t xml:space="preserve"> </w:t>
      </w:r>
      <w:r>
        <w:t>(11)</w:t>
      </w:r>
      <w:r>
        <w:rPr>
          <w:spacing w:val="-2"/>
        </w:rPr>
        <w:t xml:space="preserve"> </w:t>
      </w:r>
      <w:r>
        <w:t>will</w:t>
      </w:r>
      <w:r>
        <w:rPr>
          <w:spacing w:val="-1"/>
        </w:rPr>
        <w:t xml:space="preserve"> </w:t>
      </w:r>
      <w:r>
        <w:t>entitle</w:t>
      </w:r>
      <w:r>
        <w:rPr>
          <w:spacing w:val="-3"/>
        </w:rPr>
        <w:t xml:space="preserve"> </w:t>
      </w:r>
      <w:r>
        <w:t>the</w:t>
      </w:r>
      <w:r>
        <w:rPr>
          <w:spacing w:val="-1"/>
        </w:rPr>
        <w:t xml:space="preserve"> </w:t>
      </w:r>
      <w:r>
        <w:t>Seller</w:t>
      </w:r>
      <w:r>
        <w:rPr>
          <w:spacing w:val="-3"/>
        </w:rPr>
        <w:t xml:space="preserve"> </w:t>
      </w:r>
      <w:r>
        <w:t>to</w:t>
      </w:r>
      <w:r>
        <w:rPr>
          <w:spacing w:val="-2"/>
        </w:rPr>
        <w:t xml:space="preserve"> </w:t>
      </w:r>
      <w:r>
        <w:t>set</w:t>
      </w:r>
      <w:r>
        <w:rPr>
          <w:spacing w:val="-3"/>
        </w:rPr>
        <w:t xml:space="preserve"> </w:t>
      </w:r>
      <w:r>
        <w:t>off</w:t>
      </w:r>
      <w:r>
        <w:rPr>
          <w:spacing w:val="-1"/>
        </w:rPr>
        <w:t xml:space="preserve"> </w:t>
      </w:r>
      <w:r>
        <w:t>losses</w:t>
      </w:r>
      <w:r>
        <w:rPr>
          <w:spacing w:val="-1"/>
        </w:rPr>
        <w:t xml:space="preserve"> </w:t>
      </w:r>
      <w:r>
        <w:t>caused</w:t>
      </w:r>
      <w:r>
        <w:rPr>
          <w:spacing w:val="-1"/>
        </w:rPr>
        <w:t xml:space="preserve"> </w:t>
      </w:r>
      <w:r>
        <w:t>by the</w:t>
      </w:r>
      <w:r>
        <w:rPr>
          <w:spacing w:val="-48"/>
        </w:rPr>
        <w:t xml:space="preserve"> </w:t>
      </w:r>
      <w:r>
        <w:t>breach against any liability</w:t>
      </w:r>
      <w:r>
        <w:rPr>
          <w:spacing w:val="-4"/>
        </w:rPr>
        <w:t xml:space="preserve"> </w:t>
      </w:r>
      <w:r>
        <w:t>to</w:t>
      </w:r>
      <w:r>
        <w:rPr>
          <w:spacing w:val="-1"/>
        </w:rPr>
        <w:t xml:space="preserve"> </w:t>
      </w:r>
      <w:r>
        <w:t>the Buyer.</w:t>
      </w:r>
    </w:p>
    <w:p w14:paraId="50484E5B" w14:textId="77777777" w:rsidR="00082AB3" w:rsidRDefault="00FD3954" w:rsidP="00823970">
      <w:pPr>
        <w:pStyle w:val="ListParagraph"/>
        <w:numPr>
          <w:ilvl w:val="1"/>
          <w:numId w:val="7"/>
        </w:numPr>
        <w:tabs>
          <w:tab w:val="left" w:pos="598"/>
        </w:tabs>
        <w:spacing w:before="161" w:line="259" w:lineRule="auto"/>
        <w:ind w:left="100" w:right="113" w:firstLine="0"/>
      </w:pPr>
      <w:r>
        <w:t>Any</w:t>
      </w:r>
      <w:r>
        <w:rPr>
          <w:spacing w:val="-7"/>
        </w:rPr>
        <w:t xml:space="preserve"> </w:t>
      </w:r>
      <w:r>
        <w:t>claims</w:t>
      </w:r>
      <w:r>
        <w:rPr>
          <w:spacing w:val="-10"/>
        </w:rPr>
        <w:t xml:space="preserve"> </w:t>
      </w:r>
      <w:r>
        <w:t>against</w:t>
      </w:r>
      <w:r>
        <w:rPr>
          <w:spacing w:val="-8"/>
        </w:rPr>
        <w:t xml:space="preserve"> </w:t>
      </w:r>
      <w:r>
        <w:t>the</w:t>
      </w:r>
      <w:r>
        <w:rPr>
          <w:spacing w:val="-6"/>
        </w:rPr>
        <w:t xml:space="preserve"> </w:t>
      </w:r>
      <w:r>
        <w:t>Seller</w:t>
      </w:r>
      <w:r>
        <w:rPr>
          <w:spacing w:val="-8"/>
        </w:rPr>
        <w:t xml:space="preserve"> </w:t>
      </w:r>
      <w:r>
        <w:t>in</w:t>
      </w:r>
      <w:r>
        <w:rPr>
          <w:spacing w:val="-9"/>
        </w:rPr>
        <w:t xml:space="preserve"> </w:t>
      </w:r>
      <w:r>
        <w:t>respect</w:t>
      </w:r>
      <w:r>
        <w:rPr>
          <w:spacing w:val="-7"/>
        </w:rPr>
        <w:t xml:space="preserve"> </w:t>
      </w:r>
      <w:r>
        <w:t>of</w:t>
      </w:r>
      <w:r>
        <w:rPr>
          <w:spacing w:val="-10"/>
        </w:rPr>
        <w:t xml:space="preserve"> </w:t>
      </w:r>
      <w:r>
        <w:t>a</w:t>
      </w:r>
      <w:r>
        <w:rPr>
          <w:spacing w:val="-8"/>
        </w:rPr>
        <w:t xml:space="preserve"> </w:t>
      </w:r>
      <w:r>
        <w:t>Contract,</w:t>
      </w:r>
      <w:r>
        <w:rPr>
          <w:spacing w:val="-8"/>
        </w:rPr>
        <w:t xml:space="preserve"> </w:t>
      </w:r>
      <w:r>
        <w:t>including</w:t>
      </w:r>
      <w:r>
        <w:rPr>
          <w:spacing w:val="-9"/>
        </w:rPr>
        <w:t xml:space="preserve"> </w:t>
      </w:r>
      <w:r>
        <w:t>those</w:t>
      </w:r>
      <w:r>
        <w:rPr>
          <w:spacing w:val="-6"/>
        </w:rPr>
        <w:t xml:space="preserve"> </w:t>
      </w:r>
      <w:r>
        <w:t>notified</w:t>
      </w:r>
      <w:r>
        <w:rPr>
          <w:spacing w:val="-9"/>
        </w:rPr>
        <w:t xml:space="preserve"> </w:t>
      </w:r>
      <w:r>
        <w:t>in</w:t>
      </w:r>
      <w:r>
        <w:rPr>
          <w:spacing w:val="-9"/>
        </w:rPr>
        <w:t xml:space="preserve"> </w:t>
      </w:r>
      <w:r>
        <w:t>accordance</w:t>
      </w:r>
      <w:r>
        <w:rPr>
          <w:spacing w:val="-7"/>
        </w:rPr>
        <w:t xml:space="preserve"> </w:t>
      </w:r>
      <w:r>
        <w:t>with</w:t>
      </w:r>
      <w:r>
        <w:rPr>
          <w:spacing w:val="-10"/>
        </w:rPr>
        <w:t xml:space="preserve"> </w:t>
      </w:r>
      <w:r>
        <w:t>the</w:t>
      </w:r>
      <w:r>
        <w:rPr>
          <w:spacing w:val="-48"/>
        </w:rPr>
        <w:t xml:space="preserve"> </w:t>
      </w:r>
      <w:r>
        <w:t>provisions of these GTCS, shall be brought before the relevant court within 6 months of the date of</w:t>
      </w:r>
      <w:r>
        <w:rPr>
          <w:spacing w:val="1"/>
        </w:rPr>
        <w:t xml:space="preserve"> </w:t>
      </w:r>
      <w:r>
        <w:t>delivery</w:t>
      </w:r>
      <w:r>
        <w:rPr>
          <w:spacing w:val="-3"/>
        </w:rPr>
        <w:t xml:space="preserve"> </w:t>
      </w:r>
      <w:r>
        <w:t>of the</w:t>
      </w:r>
      <w:r>
        <w:rPr>
          <w:spacing w:val="-3"/>
        </w:rPr>
        <w:t xml:space="preserve"> </w:t>
      </w:r>
      <w:r>
        <w:t>Products,</w:t>
      </w:r>
      <w:r>
        <w:rPr>
          <w:spacing w:val="-3"/>
        </w:rPr>
        <w:t xml:space="preserve"> </w:t>
      </w:r>
      <w:r>
        <w:t>failing</w:t>
      </w:r>
      <w:r>
        <w:rPr>
          <w:spacing w:val="-2"/>
        </w:rPr>
        <w:t xml:space="preserve"> </w:t>
      </w:r>
      <w:r>
        <w:t>which</w:t>
      </w:r>
      <w:r>
        <w:rPr>
          <w:spacing w:val="-1"/>
        </w:rPr>
        <w:t xml:space="preserve"> </w:t>
      </w:r>
      <w:r>
        <w:t>such</w:t>
      </w:r>
      <w:r>
        <w:rPr>
          <w:spacing w:val="-2"/>
        </w:rPr>
        <w:t xml:space="preserve"> </w:t>
      </w:r>
      <w:r>
        <w:t>claims shall</w:t>
      </w:r>
      <w:r>
        <w:rPr>
          <w:spacing w:val="-1"/>
        </w:rPr>
        <w:t xml:space="preserve"> </w:t>
      </w:r>
      <w:r>
        <w:t>be deemed</w:t>
      </w:r>
      <w:r>
        <w:rPr>
          <w:spacing w:val="-3"/>
        </w:rPr>
        <w:t xml:space="preserve"> </w:t>
      </w:r>
      <w:r>
        <w:t>waived</w:t>
      </w:r>
      <w:r>
        <w:rPr>
          <w:spacing w:val="-1"/>
        </w:rPr>
        <w:t xml:space="preserve"> </w:t>
      </w:r>
      <w:r>
        <w:t>and</w:t>
      </w:r>
      <w:r>
        <w:rPr>
          <w:spacing w:val="-4"/>
        </w:rPr>
        <w:t xml:space="preserve"> </w:t>
      </w:r>
      <w:r>
        <w:t>time barred.</w:t>
      </w:r>
    </w:p>
    <w:p w14:paraId="5E64422B" w14:textId="658BF63D" w:rsidR="00082AB3" w:rsidRPr="006E7ECB" w:rsidRDefault="00FD3954" w:rsidP="006E7ECB">
      <w:pPr>
        <w:pStyle w:val="ListParagraph"/>
        <w:numPr>
          <w:ilvl w:val="1"/>
          <w:numId w:val="7"/>
        </w:numPr>
        <w:tabs>
          <w:tab w:val="left" w:pos="641"/>
        </w:tabs>
        <w:spacing w:before="158" w:line="259" w:lineRule="auto"/>
        <w:ind w:left="100" w:right="119" w:firstLine="0"/>
      </w:pPr>
      <w:r>
        <w:t>Buyer’s submission of any claim does not relieve it of responsibility to make full payments as</w:t>
      </w:r>
      <w:r>
        <w:rPr>
          <w:spacing w:val="1"/>
        </w:rPr>
        <w:t xml:space="preserve"> </w:t>
      </w:r>
      <w:r>
        <w:t>required</w:t>
      </w:r>
      <w:r>
        <w:rPr>
          <w:spacing w:val="-2"/>
        </w:rPr>
        <w:t xml:space="preserve"> </w:t>
      </w:r>
      <w:r>
        <w:t>under</w:t>
      </w:r>
      <w:r>
        <w:rPr>
          <w:spacing w:val="-1"/>
        </w:rPr>
        <w:t xml:space="preserve"> </w:t>
      </w:r>
      <w:r>
        <w:t>the</w:t>
      </w:r>
      <w:r>
        <w:rPr>
          <w:spacing w:val="-3"/>
        </w:rPr>
        <w:t xml:space="preserve"> </w:t>
      </w:r>
      <w:r>
        <w:t>Contract</w:t>
      </w:r>
      <w:r>
        <w:rPr>
          <w:spacing w:val="-1"/>
        </w:rPr>
        <w:t xml:space="preserve"> </w:t>
      </w:r>
      <w:r>
        <w:t>and</w:t>
      </w:r>
      <w:r>
        <w:rPr>
          <w:spacing w:val="-1"/>
        </w:rPr>
        <w:t xml:space="preserve"> </w:t>
      </w:r>
      <w:r>
        <w:t>Buyer</w:t>
      </w:r>
      <w:r>
        <w:rPr>
          <w:spacing w:val="-1"/>
        </w:rPr>
        <w:t xml:space="preserve"> </w:t>
      </w:r>
      <w:r>
        <w:t>shall not</w:t>
      </w:r>
      <w:r>
        <w:rPr>
          <w:spacing w:val="-1"/>
        </w:rPr>
        <w:t xml:space="preserve"> </w:t>
      </w:r>
      <w:r>
        <w:t>be</w:t>
      </w:r>
      <w:r>
        <w:rPr>
          <w:spacing w:val="-2"/>
        </w:rPr>
        <w:t xml:space="preserve"> </w:t>
      </w:r>
      <w:r>
        <w:t>entitled</w:t>
      </w:r>
      <w:r>
        <w:rPr>
          <w:spacing w:val="-1"/>
        </w:rPr>
        <w:t xml:space="preserve"> </w:t>
      </w:r>
      <w:r>
        <w:t>to</w:t>
      </w:r>
      <w:r>
        <w:rPr>
          <w:spacing w:val="2"/>
        </w:rPr>
        <w:t xml:space="preserve"> </w:t>
      </w:r>
      <w:r>
        <w:t>set</w:t>
      </w:r>
      <w:r>
        <w:rPr>
          <w:spacing w:val="-2"/>
        </w:rPr>
        <w:t xml:space="preserve"> </w:t>
      </w:r>
      <w:r>
        <w:t>off</w:t>
      </w:r>
      <w:r>
        <w:rPr>
          <w:spacing w:val="-1"/>
        </w:rPr>
        <w:t xml:space="preserve"> </w:t>
      </w:r>
      <w:r>
        <w:t>any claim from</w:t>
      </w:r>
      <w:r>
        <w:rPr>
          <w:spacing w:val="-2"/>
        </w:rPr>
        <w:t xml:space="preserve"> </w:t>
      </w:r>
      <w:r>
        <w:t>payment.</w:t>
      </w:r>
    </w:p>
    <w:p w14:paraId="474B478F" w14:textId="77777777" w:rsidR="00082AB3" w:rsidRDefault="00FD3954" w:rsidP="00823970">
      <w:pPr>
        <w:pStyle w:val="Heading1"/>
        <w:numPr>
          <w:ilvl w:val="0"/>
          <w:numId w:val="15"/>
        </w:numPr>
        <w:tabs>
          <w:tab w:val="left" w:pos="521"/>
        </w:tabs>
        <w:ind w:left="520" w:hanging="421"/>
      </w:pPr>
      <w:r>
        <w:rPr>
          <w:color w:val="1F4E79"/>
        </w:rPr>
        <w:t>LIABILITY</w:t>
      </w:r>
    </w:p>
    <w:p w14:paraId="2E050DEB" w14:textId="77777777" w:rsidR="00082AB3" w:rsidRDefault="00FD3954" w:rsidP="00823970">
      <w:pPr>
        <w:pStyle w:val="ListParagraph"/>
        <w:numPr>
          <w:ilvl w:val="1"/>
          <w:numId w:val="6"/>
        </w:numPr>
        <w:tabs>
          <w:tab w:val="left" w:pos="612"/>
        </w:tabs>
        <w:spacing w:before="183" w:line="259" w:lineRule="auto"/>
        <w:ind w:right="114" w:firstLine="0"/>
      </w:pPr>
      <w:r>
        <w:t>The Buyer acknowledge that it is the Buyer’s responsibility to test the fuel provided and to ensure</w:t>
      </w:r>
      <w:r>
        <w:rPr>
          <w:spacing w:val="1"/>
        </w:rPr>
        <w:t xml:space="preserve"> </w:t>
      </w:r>
      <w:r>
        <w:t>that it is proper in all respects prior to the use of such fuel in the Vessel. Accordingly, the Seller shall not</w:t>
      </w:r>
      <w:r>
        <w:rPr>
          <w:spacing w:val="1"/>
        </w:rPr>
        <w:t xml:space="preserve"> </w:t>
      </w:r>
      <w:r>
        <w:t>be responsible for any damage to the Vessel, including but not limited to its machinery or tanks or their</w:t>
      </w:r>
      <w:r>
        <w:rPr>
          <w:spacing w:val="1"/>
        </w:rPr>
        <w:t xml:space="preserve"> </w:t>
      </w:r>
      <w:r>
        <w:t>contents caused by use</w:t>
      </w:r>
      <w:r>
        <w:rPr>
          <w:spacing w:val="-2"/>
        </w:rPr>
        <w:t xml:space="preserve"> </w:t>
      </w:r>
      <w:r>
        <w:t>of improper Bunker</w:t>
      </w:r>
      <w:r>
        <w:rPr>
          <w:spacing w:val="-3"/>
        </w:rPr>
        <w:t xml:space="preserve"> </w:t>
      </w:r>
      <w:r>
        <w:t>Fuel.</w:t>
      </w:r>
    </w:p>
    <w:p w14:paraId="12F3C977" w14:textId="77777777" w:rsidR="00082AB3" w:rsidRDefault="00FD3954" w:rsidP="00823970">
      <w:pPr>
        <w:pStyle w:val="ListParagraph"/>
        <w:numPr>
          <w:ilvl w:val="1"/>
          <w:numId w:val="6"/>
        </w:numPr>
        <w:tabs>
          <w:tab w:val="left" w:pos="605"/>
        </w:tabs>
        <w:spacing w:before="160"/>
        <w:ind w:left="604" w:hanging="505"/>
      </w:pPr>
      <w:r>
        <w:t>Sellers</w:t>
      </w:r>
      <w:r>
        <w:rPr>
          <w:spacing w:val="-1"/>
        </w:rPr>
        <w:t xml:space="preserve"> </w:t>
      </w:r>
      <w:r>
        <w:t>shall</w:t>
      </w:r>
      <w:r>
        <w:rPr>
          <w:spacing w:val="-1"/>
        </w:rPr>
        <w:t xml:space="preserve"> </w:t>
      </w:r>
      <w:r>
        <w:t>not be</w:t>
      </w:r>
      <w:r>
        <w:rPr>
          <w:spacing w:val="-3"/>
        </w:rPr>
        <w:t xml:space="preserve"> </w:t>
      </w:r>
      <w:r>
        <w:t>liable to</w:t>
      </w:r>
      <w:r>
        <w:rPr>
          <w:spacing w:val="-3"/>
        </w:rPr>
        <w:t xml:space="preserve"> </w:t>
      </w:r>
      <w:r>
        <w:t>the</w:t>
      </w:r>
      <w:r>
        <w:rPr>
          <w:spacing w:val="-3"/>
        </w:rPr>
        <w:t xml:space="preserve"> </w:t>
      </w:r>
      <w:r>
        <w:t>Buyer</w:t>
      </w:r>
      <w:r>
        <w:rPr>
          <w:spacing w:val="-2"/>
        </w:rPr>
        <w:t xml:space="preserve"> </w:t>
      </w:r>
      <w:r>
        <w:t>for</w:t>
      </w:r>
      <w:r>
        <w:rPr>
          <w:spacing w:val="-4"/>
        </w:rPr>
        <w:t xml:space="preserve"> </w:t>
      </w:r>
      <w:r>
        <w:t>any</w:t>
      </w:r>
      <w:r>
        <w:rPr>
          <w:spacing w:val="-2"/>
        </w:rPr>
        <w:t xml:space="preserve"> </w:t>
      </w:r>
      <w:r>
        <w:t>of</w:t>
      </w:r>
      <w:r>
        <w:rPr>
          <w:spacing w:val="-3"/>
        </w:rPr>
        <w:t xml:space="preserve"> </w:t>
      </w:r>
      <w:r>
        <w:t>the</w:t>
      </w:r>
      <w:r>
        <w:rPr>
          <w:spacing w:val="-1"/>
        </w:rPr>
        <w:t xml:space="preserve"> </w:t>
      </w:r>
      <w:r>
        <w:t>following:</w:t>
      </w:r>
    </w:p>
    <w:p w14:paraId="2D848C95" w14:textId="77777777" w:rsidR="00082AB3" w:rsidRDefault="00FD3954" w:rsidP="00823970">
      <w:pPr>
        <w:pStyle w:val="BodyText"/>
        <w:spacing w:before="183" w:line="259" w:lineRule="auto"/>
        <w:ind w:left="100" w:right="113"/>
        <w:jc w:val="both"/>
      </w:pPr>
      <w:r>
        <w:rPr>
          <w:b/>
          <w:color w:val="1F4E79"/>
        </w:rPr>
        <w:t>(</w:t>
      </w:r>
      <w:proofErr w:type="spellStart"/>
      <w:r>
        <w:rPr>
          <w:b/>
          <w:color w:val="1F4E79"/>
        </w:rPr>
        <w:t>i</w:t>
      </w:r>
      <w:proofErr w:type="spellEnd"/>
      <w:r>
        <w:rPr>
          <w:b/>
          <w:color w:val="1F4E79"/>
        </w:rPr>
        <w:t>)</w:t>
      </w:r>
      <w:r>
        <w:rPr>
          <w:b/>
          <w:color w:val="1F4E79"/>
          <w:spacing w:val="-7"/>
        </w:rPr>
        <w:t xml:space="preserve"> </w:t>
      </w:r>
      <w:r>
        <w:t>any</w:t>
      </w:r>
      <w:r>
        <w:rPr>
          <w:spacing w:val="-4"/>
        </w:rPr>
        <w:t xml:space="preserve"> </w:t>
      </w:r>
      <w:r>
        <w:t>loss</w:t>
      </w:r>
      <w:r>
        <w:rPr>
          <w:spacing w:val="-8"/>
        </w:rPr>
        <w:t xml:space="preserve"> </w:t>
      </w:r>
      <w:r>
        <w:t>of</w:t>
      </w:r>
      <w:r>
        <w:rPr>
          <w:spacing w:val="-7"/>
        </w:rPr>
        <w:t xml:space="preserve"> </w:t>
      </w:r>
      <w:r>
        <w:t>profit,</w:t>
      </w:r>
      <w:r>
        <w:rPr>
          <w:spacing w:val="-7"/>
        </w:rPr>
        <w:t xml:space="preserve"> </w:t>
      </w:r>
      <w:r>
        <w:t>loss</w:t>
      </w:r>
      <w:r>
        <w:rPr>
          <w:spacing w:val="-8"/>
        </w:rPr>
        <w:t xml:space="preserve"> </w:t>
      </w:r>
      <w:r>
        <w:t>of</w:t>
      </w:r>
      <w:r>
        <w:rPr>
          <w:spacing w:val="-7"/>
        </w:rPr>
        <w:t xml:space="preserve"> </w:t>
      </w:r>
      <w:r>
        <w:t>use</w:t>
      </w:r>
      <w:r>
        <w:rPr>
          <w:spacing w:val="-4"/>
        </w:rPr>
        <w:t xml:space="preserve"> </w:t>
      </w:r>
      <w:r>
        <w:t>or</w:t>
      </w:r>
      <w:r>
        <w:rPr>
          <w:spacing w:val="-8"/>
        </w:rPr>
        <w:t xml:space="preserve"> </w:t>
      </w:r>
      <w:r>
        <w:t>loss</w:t>
      </w:r>
      <w:r>
        <w:rPr>
          <w:spacing w:val="-7"/>
        </w:rPr>
        <w:t xml:space="preserve"> </w:t>
      </w:r>
      <w:r>
        <w:t>of</w:t>
      </w:r>
      <w:r>
        <w:rPr>
          <w:spacing w:val="-5"/>
        </w:rPr>
        <w:t xml:space="preserve"> </w:t>
      </w:r>
      <w:r>
        <w:t>production</w:t>
      </w:r>
      <w:r>
        <w:rPr>
          <w:spacing w:val="-9"/>
        </w:rPr>
        <w:t xml:space="preserve"> </w:t>
      </w:r>
      <w:r>
        <w:t>whatsoever</w:t>
      </w:r>
      <w:r>
        <w:rPr>
          <w:spacing w:val="-7"/>
        </w:rPr>
        <w:t xml:space="preserve"> </w:t>
      </w:r>
      <w:r>
        <w:t>and</w:t>
      </w:r>
      <w:r>
        <w:rPr>
          <w:spacing w:val="-6"/>
        </w:rPr>
        <w:t xml:space="preserve"> </w:t>
      </w:r>
      <w:r>
        <w:t>whether</w:t>
      </w:r>
      <w:r>
        <w:rPr>
          <w:spacing w:val="-5"/>
        </w:rPr>
        <w:t xml:space="preserve"> </w:t>
      </w:r>
      <w:r>
        <w:t>arising</w:t>
      </w:r>
      <w:r>
        <w:rPr>
          <w:spacing w:val="-5"/>
        </w:rPr>
        <w:t xml:space="preserve"> </w:t>
      </w:r>
      <w:r>
        <w:t>directly</w:t>
      </w:r>
      <w:r>
        <w:rPr>
          <w:spacing w:val="-7"/>
        </w:rPr>
        <w:t xml:space="preserve"> </w:t>
      </w:r>
      <w:r>
        <w:t>or</w:t>
      </w:r>
      <w:r>
        <w:rPr>
          <w:spacing w:val="-5"/>
        </w:rPr>
        <w:t xml:space="preserve"> </w:t>
      </w:r>
      <w:r>
        <w:t>indirectly</w:t>
      </w:r>
      <w:r>
        <w:rPr>
          <w:spacing w:val="-47"/>
        </w:rPr>
        <w:t xml:space="preserve"> </w:t>
      </w:r>
      <w:r>
        <w:t>from the performance or non-performance of this Bunker Contract, and whether or not the same is due</w:t>
      </w:r>
      <w:r>
        <w:rPr>
          <w:spacing w:val="1"/>
        </w:rPr>
        <w:t xml:space="preserve"> </w:t>
      </w:r>
      <w:r>
        <w:t xml:space="preserve">to negligence or any other fault on the part of the Seller, its servants or agents; and </w:t>
      </w:r>
      <w:r>
        <w:rPr>
          <w:b/>
        </w:rPr>
        <w:t>(ii)</w:t>
      </w:r>
      <w:r>
        <w:t>any consequential</w:t>
      </w:r>
      <w:r>
        <w:rPr>
          <w:spacing w:val="-48"/>
        </w:rPr>
        <w:t xml:space="preserve"> </w:t>
      </w:r>
      <w:r>
        <w:t>loss or damage for any reason whatsoever, whether or not the same is due to any breach of contract,</w:t>
      </w:r>
      <w:r>
        <w:rPr>
          <w:spacing w:val="1"/>
        </w:rPr>
        <w:t xml:space="preserve"> </w:t>
      </w:r>
      <w:r>
        <w:t>negligence or any other fault on the part of the Seller, its servants or agents, without limitation delay,</w:t>
      </w:r>
      <w:r>
        <w:rPr>
          <w:spacing w:val="1"/>
        </w:rPr>
        <w:t xml:space="preserve"> </w:t>
      </w:r>
      <w:r>
        <w:t>detention, demurrage, charter hire, crew wages, towage, pilotage, port or wharf charges, lost profits,</w:t>
      </w:r>
      <w:r>
        <w:rPr>
          <w:spacing w:val="1"/>
        </w:rPr>
        <w:t xml:space="preserve"> </w:t>
      </w:r>
      <w:r>
        <w:t xml:space="preserve">barge delivery charges and increased costs or expenses for obtaining replacement fuel; and </w:t>
      </w:r>
      <w:r>
        <w:rPr>
          <w:b/>
          <w:color w:val="1F4E79"/>
        </w:rPr>
        <w:t xml:space="preserve">(iii) </w:t>
      </w:r>
      <w:r>
        <w:t>subject</w:t>
      </w:r>
      <w:r>
        <w:rPr>
          <w:spacing w:val="1"/>
        </w:rPr>
        <w:t xml:space="preserve"> </w:t>
      </w:r>
      <w:r>
        <w:t>to Clause 12.1, damage to the Vessel or the Buyer’s other property or for any other loss sustained by the</w:t>
      </w:r>
      <w:r>
        <w:rPr>
          <w:spacing w:val="-47"/>
        </w:rPr>
        <w:t xml:space="preserve"> </w:t>
      </w:r>
      <w:r>
        <w:t>Vessel, its owners, charterers, underwriters, or other parties in interest, in contract, tort or otherwise,</w:t>
      </w:r>
      <w:r>
        <w:rPr>
          <w:spacing w:val="1"/>
        </w:rPr>
        <w:t xml:space="preserve"> </w:t>
      </w:r>
      <w:r>
        <w:t>unless the such damage or loss is directly and solely caused by the negligence of the Seller’s employees.</w:t>
      </w:r>
      <w:r>
        <w:rPr>
          <w:spacing w:val="1"/>
        </w:rPr>
        <w:t xml:space="preserve"> </w:t>
      </w:r>
      <w:r>
        <w:t>In such event, the Seller’s liability shall be strictly limited to repair the damage or loss that was directly</w:t>
      </w:r>
      <w:r>
        <w:rPr>
          <w:spacing w:val="1"/>
        </w:rPr>
        <w:t xml:space="preserve"> </w:t>
      </w:r>
      <w:r>
        <w:t>and solely caused by the negligence of</w:t>
      </w:r>
      <w:r>
        <w:rPr>
          <w:spacing w:val="1"/>
        </w:rPr>
        <w:t xml:space="preserve"> </w:t>
      </w:r>
      <w:r>
        <w:t>the Seller’s employees provided that where the repair requires</w:t>
      </w:r>
      <w:r>
        <w:rPr>
          <w:spacing w:val="1"/>
        </w:rPr>
        <w:t xml:space="preserve"> </w:t>
      </w:r>
      <w:r>
        <w:rPr>
          <w:spacing w:val="-1"/>
        </w:rPr>
        <w:t>replacement,</w:t>
      </w:r>
      <w:r>
        <w:rPr>
          <w:spacing w:val="-11"/>
        </w:rPr>
        <w:t xml:space="preserve"> </w:t>
      </w:r>
      <w:r>
        <w:rPr>
          <w:spacing w:val="-1"/>
        </w:rPr>
        <w:t>the</w:t>
      </w:r>
      <w:r>
        <w:rPr>
          <w:spacing w:val="-12"/>
        </w:rPr>
        <w:t xml:space="preserve"> </w:t>
      </w:r>
      <w:r>
        <w:rPr>
          <w:spacing w:val="-1"/>
        </w:rPr>
        <w:t>Seller’s</w:t>
      </w:r>
      <w:r>
        <w:rPr>
          <w:spacing w:val="-10"/>
        </w:rPr>
        <w:t xml:space="preserve"> </w:t>
      </w:r>
      <w:r>
        <w:rPr>
          <w:spacing w:val="-1"/>
        </w:rPr>
        <w:t>liability</w:t>
      </w:r>
      <w:r>
        <w:rPr>
          <w:spacing w:val="-9"/>
        </w:rPr>
        <w:t xml:space="preserve"> </w:t>
      </w:r>
      <w:r>
        <w:t>for</w:t>
      </w:r>
      <w:r>
        <w:rPr>
          <w:spacing w:val="-8"/>
        </w:rPr>
        <w:t xml:space="preserve"> </w:t>
      </w:r>
      <w:r>
        <w:t>damage</w:t>
      </w:r>
      <w:r>
        <w:rPr>
          <w:spacing w:val="-11"/>
        </w:rPr>
        <w:t xml:space="preserve"> </w:t>
      </w:r>
      <w:r>
        <w:t>or</w:t>
      </w:r>
      <w:r>
        <w:rPr>
          <w:spacing w:val="-8"/>
        </w:rPr>
        <w:t xml:space="preserve"> </w:t>
      </w:r>
      <w:r>
        <w:t>loss</w:t>
      </w:r>
      <w:r>
        <w:rPr>
          <w:spacing w:val="-12"/>
        </w:rPr>
        <w:t xml:space="preserve"> </w:t>
      </w:r>
      <w:r>
        <w:t>shall</w:t>
      </w:r>
      <w:r>
        <w:rPr>
          <w:spacing w:val="-9"/>
        </w:rPr>
        <w:t xml:space="preserve"> </w:t>
      </w:r>
      <w:r>
        <w:t>be</w:t>
      </w:r>
      <w:r>
        <w:rPr>
          <w:spacing w:val="13"/>
        </w:rPr>
        <w:t xml:space="preserve"> </w:t>
      </w:r>
      <w:r>
        <w:t>reduced</w:t>
      </w:r>
      <w:r>
        <w:rPr>
          <w:spacing w:val="-9"/>
        </w:rPr>
        <w:t xml:space="preserve"> </w:t>
      </w:r>
      <w:r>
        <w:t>by</w:t>
      </w:r>
      <w:r>
        <w:rPr>
          <w:spacing w:val="-11"/>
        </w:rPr>
        <w:t xml:space="preserve"> </w:t>
      </w:r>
      <w:r>
        <w:t>20</w:t>
      </w:r>
      <w:r>
        <w:rPr>
          <w:spacing w:val="-10"/>
        </w:rPr>
        <w:t xml:space="preserve"> </w:t>
      </w:r>
      <w:r>
        <w:t>(twenty)</w:t>
      </w:r>
      <w:r>
        <w:rPr>
          <w:spacing w:val="-9"/>
        </w:rPr>
        <w:t xml:space="preserve"> </w:t>
      </w:r>
      <w:r>
        <w:t>percent</w:t>
      </w:r>
      <w:r>
        <w:rPr>
          <w:spacing w:val="-10"/>
        </w:rPr>
        <w:t xml:space="preserve"> </w:t>
      </w:r>
      <w:r>
        <w:t>of</w:t>
      </w:r>
      <w:r>
        <w:rPr>
          <w:spacing w:val="-10"/>
        </w:rPr>
        <w:t xml:space="preserve"> </w:t>
      </w:r>
      <w:r>
        <w:t>the</w:t>
      </w:r>
      <w:r>
        <w:rPr>
          <w:spacing w:val="-8"/>
        </w:rPr>
        <w:t xml:space="preserve"> </w:t>
      </w:r>
      <w:r>
        <w:t>invoice</w:t>
      </w:r>
      <w:r>
        <w:rPr>
          <w:spacing w:val="-48"/>
        </w:rPr>
        <w:t xml:space="preserve"> </w:t>
      </w:r>
      <w:r>
        <w:t>value</w:t>
      </w:r>
      <w:r>
        <w:rPr>
          <w:spacing w:val="-3"/>
        </w:rPr>
        <w:t xml:space="preserve"> </w:t>
      </w:r>
      <w:r>
        <w:t>of spare</w:t>
      </w:r>
      <w:r>
        <w:rPr>
          <w:spacing w:val="1"/>
        </w:rPr>
        <w:t xml:space="preserve"> </w:t>
      </w:r>
      <w:r>
        <w:t>parts</w:t>
      </w:r>
      <w:r>
        <w:rPr>
          <w:spacing w:val="-3"/>
        </w:rPr>
        <w:t xml:space="preserve"> </w:t>
      </w:r>
      <w:r>
        <w:t>for</w:t>
      </w:r>
      <w:r>
        <w:rPr>
          <w:spacing w:val="-3"/>
        </w:rPr>
        <w:t xml:space="preserve"> </w:t>
      </w:r>
      <w:r>
        <w:t>each</w:t>
      </w:r>
      <w:r>
        <w:rPr>
          <w:spacing w:val="-1"/>
        </w:rPr>
        <w:t xml:space="preserve"> </w:t>
      </w:r>
      <w:r>
        <w:t>year</w:t>
      </w:r>
      <w:r>
        <w:rPr>
          <w:spacing w:val="-2"/>
        </w:rPr>
        <w:t xml:space="preserve"> </w:t>
      </w:r>
      <w:r>
        <w:t>or fraction</w:t>
      </w:r>
      <w:r>
        <w:rPr>
          <w:spacing w:val="-2"/>
        </w:rPr>
        <w:t xml:space="preserve"> </w:t>
      </w:r>
      <w:r>
        <w:t>thereof</w:t>
      </w:r>
      <w:r>
        <w:rPr>
          <w:spacing w:val="-3"/>
        </w:rPr>
        <w:t xml:space="preserve"> </w:t>
      </w:r>
      <w:r>
        <w:t>in</w:t>
      </w:r>
      <w:r>
        <w:rPr>
          <w:spacing w:val="-1"/>
        </w:rPr>
        <w:t xml:space="preserve"> </w:t>
      </w:r>
      <w:r>
        <w:t>which</w:t>
      </w:r>
      <w:r>
        <w:rPr>
          <w:spacing w:val="-1"/>
        </w:rPr>
        <w:t xml:space="preserve"> </w:t>
      </w:r>
      <w:r>
        <w:t>the</w:t>
      </w:r>
      <w:r>
        <w:rPr>
          <w:spacing w:val="-2"/>
        </w:rPr>
        <w:t xml:space="preserve"> </w:t>
      </w:r>
      <w:r>
        <w:t>replaced</w:t>
      </w:r>
      <w:r>
        <w:rPr>
          <w:spacing w:val="-3"/>
        </w:rPr>
        <w:t xml:space="preserve"> </w:t>
      </w:r>
      <w:r>
        <w:t>part</w:t>
      </w:r>
      <w:r>
        <w:rPr>
          <w:spacing w:val="-3"/>
        </w:rPr>
        <w:t xml:space="preserve"> </w:t>
      </w:r>
      <w:r>
        <w:t>has been in</w:t>
      </w:r>
      <w:r>
        <w:rPr>
          <w:spacing w:val="-2"/>
        </w:rPr>
        <w:t xml:space="preserve"> </w:t>
      </w:r>
      <w:r>
        <w:t>use.</w:t>
      </w:r>
    </w:p>
    <w:p w14:paraId="51120C5D" w14:textId="77777777" w:rsidR="00082AB3" w:rsidRDefault="00FD3954" w:rsidP="00823970">
      <w:pPr>
        <w:pStyle w:val="ListParagraph"/>
        <w:numPr>
          <w:ilvl w:val="1"/>
          <w:numId w:val="6"/>
        </w:numPr>
        <w:tabs>
          <w:tab w:val="left" w:pos="612"/>
        </w:tabs>
        <w:spacing w:before="157" w:line="259" w:lineRule="auto"/>
        <w:ind w:right="113" w:firstLine="0"/>
      </w:pPr>
      <w:r>
        <w:t>In no event including supply of defective or improper Bunker Fuel shall the Seller’s liability for any</w:t>
      </w:r>
      <w:r>
        <w:rPr>
          <w:spacing w:val="1"/>
        </w:rPr>
        <w:t xml:space="preserve"> </w:t>
      </w:r>
      <w:r>
        <w:rPr>
          <w:spacing w:val="-1"/>
        </w:rPr>
        <w:t>loss,</w:t>
      </w:r>
      <w:r>
        <w:rPr>
          <w:spacing w:val="-12"/>
        </w:rPr>
        <w:t xml:space="preserve"> </w:t>
      </w:r>
      <w:r>
        <w:rPr>
          <w:spacing w:val="-1"/>
        </w:rPr>
        <w:t>damage,</w:t>
      </w:r>
      <w:r>
        <w:rPr>
          <w:spacing w:val="-11"/>
        </w:rPr>
        <w:t xml:space="preserve"> </w:t>
      </w:r>
      <w:r>
        <w:rPr>
          <w:spacing w:val="-1"/>
        </w:rPr>
        <w:t>claim</w:t>
      </w:r>
      <w:r>
        <w:rPr>
          <w:spacing w:val="-14"/>
        </w:rPr>
        <w:t xml:space="preserve"> </w:t>
      </w:r>
      <w:r>
        <w:t>or</w:t>
      </w:r>
      <w:r>
        <w:rPr>
          <w:spacing w:val="-14"/>
        </w:rPr>
        <w:t xml:space="preserve"> </w:t>
      </w:r>
      <w:r>
        <w:t>other</w:t>
      </w:r>
      <w:r>
        <w:rPr>
          <w:spacing w:val="-11"/>
        </w:rPr>
        <w:t xml:space="preserve"> </w:t>
      </w:r>
      <w:r>
        <w:t>expenditure,</w:t>
      </w:r>
      <w:r>
        <w:rPr>
          <w:spacing w:val="-11"/>
        </w:rPr>
        <w:t xml:space="preserve"> </w:t>
      </w:r>
      <w:r>
        <w:t>however</w:t>
      </w:r>
      <w:r>
        <w:rPr>
          <w:spacing w:val="-11"/>
        </w:rPr>
        <w:t xml:space="preserve"> </w:t>
      </w:r>
      <w:r>
        <w:t>arising</w:t>
      </w:r>
      <w:r>
        <w:rPr>
          <w:spacing w:val="-13"/>
        </w:rPr>
        <w:t xml:space="preserve"> </w:t>
      </w:r>
      <w:r>
        <w:t>under</w:t>
      </w:r>
      <w:r>
        <w:rPr>
          <w:spacing w:val="-11"/>
        </w:rPr>
        <w:t xml:space="preserve"> </w:t>
      </w:r>
      <w:r>
        <w:t>this</w:t>
      </w:r>
      <w:r>
        <w:rPr>
          <w:spacing w:val="-11"/>
        </w:rPr>
        <w:t xml:space="preserve"> </w:t>
      </w:r>
      <w:r>
        <w:t>Bunker</w:t>
      </w:r>
      <w:r>
        <w:rPr>
          <w:spacing w:val="-12"/>
        </w:rPr>
        <w:t xml:space="preserve"> </w:t>
      </w:r>
      <w:r>
        <w:t>Contract</w:t>
      </w:r>
      <w:r>
        <w:rPr>
          <w:spacing w:val="-11"/>
        </w:rPr>
        <w:t xml:space="preserve"> </w:t>
      </w:r>
      <w:r>
        <w:t>and</w:t>
      </w:r>
      <w:r>
        <w:rPr>
          <w:spacing w:val="-13"/>
        </w:rPr>
        <w:t xml:space="preserve"> </w:t>
      </w:r>
      <w:r>
        <w:t>whether</w:t>
      </w:r>
      <w:r>
        <w:rPr>
          <w:spacing w:val="-11"/>
        </w:rPr>
        <w:t xml:space="preserve"> </w:t>
      </w:r>
      <w:r>
        <w:t>caused</w:t>
      </w:r>
      <w:r>
        <w:rPr>
          <w:spacing w:val="-47"/>
        </w:rPr>
        <w:t xml:space="preserve"> </w:t>
      </w:r>
      <w:r>
        <w:t>by</w:t>
      </w:r>
      <w:r>
        <w:rPr>
          <w:spacing w:val="-1"/>
        </w:rPr>
        <w:t xml:space="preserve"> </w:t>
      </w:r>
      <w:r>
        <w:t>negligence</w:t>
      </w:r>
      <w:r>
        <w:rPr>
          <w:spacing w:val="-2"/>
        </w:rPr>
        <w:t xml:space="preserve"> </w:t>
      </w:r>
      <w:r>
        <w:t>or</w:t>
      </w:r>
      <w:r>
        <w:rPr>
          <w:spacing w:val="-4"/>
        </w:rPr>
        <w:t xml:space="preserve"> </w:t>
      </w:r>
      <w:r>
        <w:t>not</w:t>
      </w:r>
      <w:r>
        <w:rPr>
          <w:spacing w:val="-2"/>
        </w:rPr>
        <w:t xml:space="preserve"> </w:t>
      </w:r>
      <w:r>
        <w:t>and</w:t>
      </w:r>
      <w:r>
        <w:rPr>
          <w:spacing w:val="-2"/>
        </w:rPr>
        <w:t xml:space="preserve"> </w:t>
      </w:r>
      <w:r>
        <w:t>whether based</w:t>
      </w:r>
      <w:r>
        <w:rPr>
          <w:spacing w:val="-1"/>
        </w:rPr>
        <w:t xml:space="preserve"> </w:t>
      </w:r>
      <w:r>
        <w:t>in</w:t>
      </w:r>
      <w:r>
        <w:rPr>
          <w:spacing w:val="-1"/>
        </w:rPr>
        <w:t xml:space="preserve"> </w:t>
      </w:r>
      <w:r>
        <w:t>tort</w:t>
      </w:r>
      <w:r>
        <w:rPr>
          <w:spacing w:val="-3"/>
        </w:rPr>
        <w:t xml:space="preserve"> </w:t>
      </w:r>
      <w:r>
        <w:t>or contract,</w:t>
      </w:r>
      <w:r>
        <w:rPr>
          <w:spacing w:val="-3"/>
        </w:rPr>
        <w:t xml:space="preserve"> </w:t>
      </w:r>
      <w:r>
        <w:t>exceed</w:t>
      </w:r>
      <w:r>
        <w:rPr>
          <w:spacing w:val="-1"/>
        </w:rPr>
        <w:t xml:space="preserve"> </w:t>
      </w:r>
      <w:r>
        <w:t>the</w:t>
      </w:r>
      <w:r>
        <w:rPr>
          <w:spacing w:val="-3"/>
        </w:rPr>
        <w:t xml:space="preserve"> </w:t>
      </w:r>
      <w:r>
        <w:t>value</w:t>
      </w:r>
      <w:r>
        <w:rPr>
          <w:spacing w:val="-2"/>
        </w:rPr>
        <w:t xml:space="preserve"> </w:t>
      </w:r>
      <w:r>
        <w:t>of</w:t>
      </w:r>
      <w:r>
        <w:rPr>
          <w:spacing w:val="-1"/>
        </w:rPr>
        <w:t xml:space="preserve"> </w:t>
      </w:r>
      <w:r>
        <w:t>the</w:t>
      </w:r>
      <w:r>
        <w:rPr>
          <w:spacing w:val="1"/>
        </w:rPr>
        <w:t xml:space="preserve"> </w:t>
      </w:r>
      <w:r>
        <w:t>Bunkers</w:t>
      </w:r>
      <w:r>
        <w:rPr>
          <w:spacing w:val="-1"/>
        </w:rPr>
        <w:t xml:space="preserve"> </w:t>
      </w:r>
      <w:r>
        <w:t>Fuel as</w:t>
      </w:r>
      <w:r>
        <w:rPr>
          <w:spacing w:val="-1"/>
        </w:rPr>
        <w:t xml:space="preserve"> </w:t>
      </w:r>
      <w:r>
        <w:t>set</w:t>
      </w:r>
    </w:p>
    <w:p w14:paraId="3C713CA1" w14:textId="77777777" w:rsidR="00082AB3" w:rsidRDefault="00082AB3" w:rsidP="00823970">
      <w:pPr>
        <w:pStyle w:val="BodyText"/>
        <w:jc w:val="both"/>
        <w:rPr>
          <w:sz w:val="20"/>
        </w:rPr>
      </w:pPr>
    </w:p>
    <w:p w14:paraId="5F2FB518" w14:textId="77777777" w:rsidR="00082AB3" w:rsidRDefault="00082AB3" w:rsidP="00823970">
      <w:pPr>
        <w:pStyle w:val="BodyText"/>
        <w:spacing w:before="6"/>
        <w:jc w:val="both"/>
        <w:rPr>
          <w:sz w:val="17"/>
        </w:rPr>
      </w:pPr>
    </w:p>
    <w:p w14:paraId="444333EF" w14:textId="77777777" w:rsidR="00082AB3" w:rsidRDefault="00FD3954" w:rsidP="00823970">
      <w:pPr>
        <w:pStyle w:val="Heading2"/>
        <w:tabs>
          <w:tab w:val="left" w:pos="8902"/>
        </w:tabs>
        <w:jc w:val="both"/>
        <w:rPr>
          <w:rFonts w:ascii="Calibri Light"/>
          <w:b w:val="0"/>
          <w:sz w:val="20"/>
        </w:rPr>
      </w:pPr>
      <w:r>
        <w:rPr>
          <w:color w:val="5B9BD4"/>
        </w:rPr>
        <w:t>GENERAL</w:t>
      </w:r>
      <w:r>
        <w:rPr>
          <w:color w:val="5B9BD4"/>
          <w:spacing w:val="-4"/>
        </w:rPr>
        <w:t xml:space="preserve"> </w:t>
      </w:r>
      <w:r>
        <w:rPr>
          <w:color w:val="5B9BD4"/>
        </w:rPr>
        <w:t>TERMS</w:t>
      </w:r>
      <w:r>
        <w:rPr>
          <w:color w:val="5B9BD4"/>
          <w:spacing w:val="-1"/>
        </w:rPr>
        <w:t xml:space="preserve"> </w:t>
      </w:r>
      <w:r>
        <w:rPr>
          <w:color w:val="5B9BD4"/>
        </w:rPr>
        <w:t>&amp;</w:t>
      </w:r>
      <w:r>
        <w:rPr>
          <w:color w:val="5B9BD4"/>
          <w:spacing w:val="-3"/>
        </w:rPr>
        <w:t xml:space="preserve"> </w:t>
      </w:r>
      <w:r>
        <w:rPr>
          <w:color w:val="5B9BD4"/>
        </w:rPr>
        <w:t>CONDITIONS</w:t>
      </w:r>
      <w:r>
        <w:rPr>
          <w:color w:val="5B9BD4"/>
          <w:spacing w:val="-3"/>
        </w:rPr>
        <w:t xml:space="preserve"> </w:t>
      </w:r>
      <w:r>
        <w:rPr>
          <w:color w:val="5B9BD4"/>
        </w:rPr>
        <w:t>OF</w:t>
      </w:r>
      <w:r>
        <w:rPr>
          <w:color w:val="5B9BD4"/>
          <w:spacing w:val="-1"/>
        </w:rPr>
        <w:t xml:space="preserve"> </w:t>
      </w:r>
      <w:r>
        <w:rPr>
          <w:color w:val="5B9BD4"/>
        </w:rPr>
        <w:t>SALE</w:t>
      </w:r>
      <w:r>
        <w:rPr>
          <w:color w:val="5B9BD4"/>
        </w:rPr>
        <w:tab/>
      </w:r>
      <w:r>
        <w:rPr>
          <w:rFonts w:ascii="Calibri Light"/>
          <w:b w:val="0"/>
          <w:color w:val="5B9BD4"/>
          <w:sz w:val="20"/>
        </w:rPr>
        <w:t>PG.</w:t>
      </w:r>
      <w:r>
        <w:rPr>
          <w:rFonts w:ascii="Calibri Light"/>
          <w:b w:val="0"/>
          <w:color w:val="5B9BD4"/>
          <w:spacing w:val="-3"/>
          <w:sz w:val="20"/>
        </w:rPr>
        <w:t xml:space="preserve"> </w:t>
      </w:r>
      <w:r>
        <w:rPr>
          <w:rFonts w:ascii="Calibri Light"/>
          <w:b w:val="0"/>
          <w:color w:val="5B9BD4"/>
          <w:sz w:val="20"/>
        </w:rPr>
        <w:t>13</w:t>
      </w:r>
    </w:p>
    <w:p w14:paraId="612C25F9" w14:textId="77777777" w:rsidR="00082AB3" w:rsidRDefault="00082AB3" w:rsidP="00823970">
      <w:pPr>
        <w:jc w:val="both"/>
        <w:rPr>
          <w:rFonts w:ascii="Calibri Light"/>
          <w:sz w:val="20"/>
        </w:rPr>
        <w:sectPr w:rsidR="00082AB3">
          <w:pgSz w:w="12240" w:h="15840"/>
          <w:pgMar w:top="1500" w:right="1320" w:bottom="280" w:left="1340" w:header="720" w:footer="720" w:gutter="0"/>
          <w:cols w:space="720"/>
        </w:sectPr>
      </w:pPr>
    </w:p>
    <w:p w14:paraId="47BDA3D8" w14:textId="1117619D" w:rsidR="00082AB3" w:rsidRDefault="008E5127" w:rsidP="00823970">
      <w:pPr>
        <w:pStyle w:val="BodyText"/>
        <w:jc w:val="both"/>
        <w:rPr>
          <w:rFonts w:ascii="Calibri Light"/>
          <w:i/>
          <w:sz w:val="20"/>
        </w:rPr>
      </w:pPr>
      <w:r>
        <w:rPr>
          <w:rFonts w:ascii="Times New Roman"/>
          <w:noProof/>
          <w:sz w:val="20"/>
        </w:rPr>
        <w:lastRenderedPageBreak/>
        <w:drawing>
          <wp:inline distT="0" distB="0" distL="0" distR="0" wp14:anchorId="6E7DA933" wp14:editId="65D0FAF8">
            <wp:extent cx="655320" cy="82246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690732" cy="866911"/>
                    </a:xfrm>
                    <a:prstGeom prst="rect">
                      <a:avLst/>
                    </a:prstGeom>
                  </pic:spPr>
                </pic:pic>
              </a:graphicData>
            </a:graphic>
          </wp:inline>
        </w:drawing>
      </w:r>
    </w:p>
    <w:p w14:paraId="51437DEC" w14:textId="77777777" w:rsidR="00082AB3" w:rsidRDefault="00082AB3" w:rsidP="00823970">
      <w:pPr>
        <w:pStyle w:val="BodyText"/>
        <w:spacing w:before="1"/>
        <w:jc w:val="both"/>
        <w:rPr>
          <w:rFonts w:ascii="Calibri Light"/>
          <w:i/>
          <w:sz w:val="19"/>
        </w:rPr>
      </w:pPr>
    </w:p>
    <w:p w14:paraId="25429928" w14:textId="77777777" w:rsidR="00082AB3" w:rsidRDefault="00FD3954" w:rsidP="00823970">
      <w:pPr>
        <w:pStyle w:val="BodyText"/>
        <w:spacing w:line="259" w:lineRule="auto"/>
        <w:ind w:left="100" w:right="115"/>
        <w:jc w:val="both"/>
      </w:pPr>
      <w:r>
        <w:t>out</w:t>
      </w:r>
      <w:r>
        <w:rPr>
          <w:spacing w:val="-6"/>
        </w:rPr>
        <w:t xml:space="preserve"> </w:t>
      </w:r>
      <w:r>
        <w:t>in</w:t>
      </w:r>
      <w:r>
        <w:rPr>
          <w:spacing w:val="-10"/>
        </w:rPr>
        <w:t xml:space="preserve"> </w:t>
      </w:r>
      <w:r>
        <w:t>the</w:t>
      </w:r>
      <w:r>
        <w:rPr>
          <w:spacing w:val="-9"/>
        </w:rPr>
        <w:t xml:space="preserve"> </w:t>
      </w:r>
      <w:r>
        <w:t>Seller’s</w:t>
      </w:r>
      <w:r>
        <w:rPr>
          <w:spacing w:val="-6"/>
        </w:rPr>
        <w:t xml:space="preserve"> </w:t>
      </w:r>
      <w:r>
        <w:t>Invoice.</w:t>
      </w:r>
      <w:r>
        <w:rPr>
          <w:spacing w:val="-9"/>
        </w:rPr>
        <w:t xml:space="preserve"> </w:t>
      </w:r>
      <w:r>
        <w:t>The</w:t>
      </w:r>
      <w:r>
        <w:rPr>
          <w:spacing w:val="-5"/>
        </w:rPr>
        <w:t xml:space="preserve"> </w:t>
      </w:r>
      <w:r>
        <w:t>Buyer</w:t>
      </w:r>
      <w:r>
        <w:rPr>
          <w:spacing w:val="-6"/>
        </w:rPr>
        <w:t xml:space="preserve"> </w:t>
      </w:r>
      <w:r>
        <w:t>undertakes</w:t>
      </w:r>
      <w:r>
        <w:rPr>
          <w:spacing w:val="-9"/>
        </w:rPr>
        <w:t xml:space="preserve"> </w:t>
      </w:r>
      <w:r>
        <w:t>to</w:t>
      </w:r>
      <w:r>
        <w:rPr>
          <w:spacing w:val="-8"/>
        </w:rPr>
        <w:t xml:space="preserve"> </w:t>
      </w:r>
      <w:r>
        <w:t>indemnify</w:t>
      </w:r>
      <w:r>
        <w:rPr>
          <w:spacing w:val="-9"/>
        </w:rPr>
        <w:t xml:space="preserve"> </w:t>
      </w:r>
      <w:r>
        <w:t>the</w:t>
      </w:r>
      <w:r>
        <w:rPr>
          <w:spacing w:val="-6"/>
        </w:rPr>
        <w:t xml:space="preserve"> </w:t>
      </w:r>
      <w:r>
        <w:t>Seller</w:t>
      </w:r>
      <w:r>
        <w:rPr>
          <w:spacing w:val="-5"/>
        </w:rPr>
        <w:t xml:space="preserve"> </w:t>
      </w:r>
      <w:r>
        <w:t>against</w:t>
      </w:r>
      <w:r>
        <w:rPr>
          <w:spacing w:val="-6"/>
        </w:rPr>
        <w:t xml:space="preserve"> </w:t>
      </w:r>
      <w:r>
        <w:t>any</w:t>
      </w:r>
      <w:r>
        <w:rPr>
          <w:spacing w:val="-6"/>
        </w:rPr>
        <w:t xml:space="preserve"> </w:t>
      </w:r>
      <w:r>
        <w:t>claims,</w:t>
      </w:r>
      <w:r>
        <w:rPr>
          <w:spacing w:val="-9"/>
        </w:rPr>
        <w:t xml:space="preserve"> </w:t>
      </w:r>
      <w:r>
        <w:t>losses</w:t>
      </w:r>
      <w:r>
        <w:rPr>
          <w:spacing w:val="-11"/>
        </w:rPr>
        <w:t xml:space="preserve"> </w:t>
      </w:r>
      <w:r>
        <w:t>or</w:t>
      </w:r>
      <w:r>
        <w:rPr>
          <w:spacing w:val="-7"/>
        </w:rPr>
        <w:t xml:space="preserve"> </w:t>
      </w:r>
      <w:r>
        <w:t>costs</w:t>
      </w:r>
      <w:r>
        <w:rPr>
          <w:spacing w:val="-47"/>
        </w:rPr>
        <w:t xml:space="preserve"> </w:t>
      </w:r>
      <w:r>
        <w:t>of</w:t>
      </w:r>
      <w:r>
        <w:rPr>
          <w:spacing w:val="-8"/>
        </w:rPr>
        <w:t xml:space="preserve"> </w:t>
      </w:r>
      <w:r>
        <w:t>whatever</w:t>
      </w:r>
      <w:r>
        <w:rPr>
          <w:spacing w:val="-8"/>
        </w:rPr>
        <w:t xml:space="preserve"> </w:t>
      </w:r>
      <w:r>
        <w:t>kind</w:t>
      </w:r>
      <w:r>
        <w:rPr>
          <w:spacing w:val="-6"/>
        </w:rPr>
        <w:t xml:space="preserve"> </w:t>
      </w:r>
      <w:r>
        <w:t>related</w:t>
      </w:r>
      <w:r>
        <w:rPr>
          <w:spacing w:val="-6"/>
        </w:rPr>
        <w:t xml:space="preserve"> </w:t>
      </w:r>
      <w:r>
        <w:t>to</w:t>
      </w:r>
      <w:r>
        <w:rPr>
          <w:spacing w:val="-7"/>
        </w:rPr>
        <w:t xml:space="preserve"> </w:t>
      </w:r>
      <w:r>
        <w:t>this</w:t>
      </w:r>
      <w:r>
        <w:rPr>
          <w:spacing w:val="-6"/>
        </w:rPr>
        <w:t xml:space="preserve"> </w:t>
      </w:r>
      <w:r>
        <w:t>Bunker</w:t>
      </w:r>
      <w:r>
        <w:rPr>
          <w:spacing w:val="-8"/>
        </w:rPr>
        <w:t xml:space="preserve"> </w:t>
      </w:r>
      <w:r>
        <w:t>Contract</w:t>
      </w:r>
      <w:r>
        <w:rPr>
          <w:spacing w:val="-7"/>
        </w:rPr>
        <w:t xml:space="preserve"> </w:t>
      </w:r>
      <w:r>
        <w:t>instituted</w:t>
      </w:r>
      <w:r>
        <w:rPr>
          <w:spacing w:val="-6"/>
        </w:rPr>
        <w:t xml:space="preserve"> </w:t>
      </w:r>
      <w:r>
        <w:t>by</w:t>
      </w:r>
      <w:r>
        <w:rPr>
          <w:spacing w:val="-7"/>
        </w:rPr>
        <w:t xml:space="preserve"> </w:t>
      </w:r>
      <w:r>
        <w:t>third</w:t>
      </w:r>
      <w:r>
        <w:rPr>
          <w:spacing w:val="-7"/>
        </w:rPr>
        <w:t xml:space="preserve"> </w:t>
      </w:r>
      <w:r>
        <w:t>parties</w:t>
      </w:r>
      <w:r>
        <w:rPr>
          <w:spacing w:val="-6"/>
        </w:rPr>
        <w:t xml:space="preserve"> </w:t>
      </w:r>
      <w:r>
        <w:t>against</w:t>
      </w:r>
      <w:r>
        <w:rPr>
          <w:spacing w:val="-6"/>
        </w:rPr>
        <w:t xml:space="preserve"> </w:t>
      </w:r>
      <w:r>
        <w:t>the</w:t>
      </w:r>
      <w:r>
        <w:rPr>
          <w:spacing w:val="-8"/>
        </w:rPr>
        <w:t xml:space="preserve"> </w:t>
      </w:r>
      <w:r>
        <w:t>Seller</w:t>
      </w:r>
      <w:r>
        <w:rPr>
          <w:spacing w:val="-6"/>
        </w:rPr>
        <w:t xml:space="preserve"> </w:t>
      </w:r>
      <w:r>
        <w:t>to</w:t>
      </w:r>
      <w:r>
        <w:rPr>
          <w:spacing w:val="-7"/>
        </w:rPr>
        <w:t xml:space="preserve"> </w:t>
      </w:r>
      <w:r>
        <w:t>the</w:t>
      </w:r>
      <w:r>
        <w:rPr>
          <w:spacing w:val="-8"/>
        </w:rPr>
        <w:t xml:space="preserve"> </w:t>
      </w:r>
      <w:r>
        <w:t>extent</w:t>
      </w:r>
      <w:r>
        <w:rPr>
          <w:spacing w:val="-47"/>
        </w:rPr>
        <w:t xml:space="preserve"> </w:t>
      </w:r>
      <w:r>
        <w:t>such</w:t>
      </w:r>
      <w:r>
        <w:rPr>
          <w:spacing w:val="-2"/>
        </w:rPr>
        <w:t xml:space="preserve"> </w:t>
      </w:r>
      <w:r>
        <w:t>claims</w:t>
      </w:r>
      <w:r>
        <w:rPr>
          <w:spacing w:val="-3"/>
        </w:rPr>
        <w:t xml:space="preserve"> </w:t>
      </w:r>
      <w:r>
        <w:t>exceeds</w:t>
      </w:r>
      <w:r>
        <w:rPr>
          <w:spacing w:val="-3"/>
        </w:rPr>
        <w:t xml:space="preserve"> </w:t>
      </w:r>
      <w:r>
        <w:t>the</w:t>
      </w:r>
      <w:r>
        <w:rPr>
          <w:spacing w:val="1"/>
        </w:rPr>
        <w:t xml:space="preserve"> </w:t>
      </w:r>
      <w:r>
        <w:t>Seller’s</w:t>
      </w:r>
      <w:r>
        <w:rPr>
          <w:spacing w:val="-1"/>
        </w:rPr>
        <w:t xml:space="preserve"> </w:t>
      </w:r>
      <w:r>
        <w:t>liability</w:t>
      </w:r>
      <w:r>
        <w:rPr>
          <w:spacing w:val="-2"/>
        </w:rPr>
        <w:t xml:space="preserve"> </w:t>
      </w:r>
      <w:r>
        <w:t>towards</w:t>
      </w:r>
      <w:r>
        <w:rPr>
          <w:spacing w:val="-3"/>
        </w:rPr>
        <w:t xml:space="preserve"> </w:t>
      </w:r>
      <w:r>
        <w:t>the</w:t>
      </w:r>
      <w:r>
        <w:rPr>
          <w:spacing w:val="1"/>
        </w:rPr>
        <w:t xml:space="preserve"> </w:t>
      </w:r>
      <w:r>
        <w:t>Buyer according</w:t>
      </w:r>
      <w:r>
        <w:rPr>
          <w:spacing w:val="-2"/>
        </w:rPr>
        <w:t xml:space="preserve"> </w:t>
      </w:r>
      <w:r>
        <w:t>to</w:t>
      </w:r>
      <w:r>
        <w:rPr>
          <w:spacing w:val="-1"/>
        </w:rPr>
        <w:t xml:space="preserve"> </w:t>
      </w:r>
      <w:r>
        <w:t>this clause</w:t>
      </w:r>
      <w:r>
        <w:rPr>
          <w:spacing w:val="1"/>
        </w:rPr>
        <w:t xml:space="preserve"> </w:t>
      </w:r>
      <w:r>
        <w:t>12.</w:t>
      </w:r>
    </w:p>
    <w:p w14:paraId="06FA65E2" w14:textId="77777777" w:rsidR="00082AB3" w:rsidRDefault="00FD3954" w:rsidP="00823970">
      <w:pPr>
        <w:pStyle w:val="ListParagraph"/>
        <w:numPr>
          <w:ilvl w:val="1"/>
          <w:numId w:val="6"/>
        </w:numPr>
        <w:tabs>
          <w:tab w:val="left" w:pos="603"/>
        </w:tabs>
        <w:spacing w:before="160" w:line="259" w:lineRule="auto"/>
        <w:ind w:right="112" w:firstLine="0"/>
      </w:pPr>
      <w:r>
        <w:t>The</w:t>
      </w:r>
      <w:r>
        <w:rPr>
          <w:spacing w:val="-3"/>
        </w:rPr>
        <w:t xml:space="preserve"> </w:t>
      </w:r>
      <w:r>
        <w:t>Buyer</w:t>
      </w:r>
      <w:r>
        <w:rPr>
          <w:spacing w:val="-3"/>
        </w:rPr>
        <w:t xml:space="preserve"> </w:t>
      </w:r>
      <w:r>
        <w:t>shall</w:t>
      </w:r>
      <w:r>
        <w:rPr>
          <w:spacing w:val="-3"/>
        </w:rPr>
        <w:t xml:space="preserve"> </w:t>
      </w:r>
      <w:r>
        <w:t>fully</w:t>
      </w:r>
      <w:r>
        <w:rPr>
          <w:spacing w:val="-3"/>
        </w:rPr>
        <w:t xml:space="preserve"> </w:t>
      </w:r>
      <w:r>
        <w:t>indemnify,</w:t>
      </w:r>
      <w:r>
        <w:rPr>
          <w:spacing w:val="-3"/>
        </w:rPr>
        <w:t xml:space="preserve"> </w:t>
      </w:r>
      <w:r>
        <w:t>and</w:t>
      </w:r>
      <w:r>
        <w:rPr>
          <w:spacing w:val="-3"/>
        </w:rPr>
        <w:t xml:space="preserve"> </w:t>
      </w:r>
      <w:r>
        <w:t>keep</w:t>
      </w:r>
      <w:r>
        <w:rPr>
          <w:spacing w:val="-4"/>
        </w:rPr>
        <w:t xml:space="preserve"> </w:t>
      </w:r>
      <w:r>
        <w:t>fully</w:t>
      </w:r>
      <w:r>
        <w:rPr>
          <w:spacing w:val="-3"/>
        </w:rPr>
        <w:t xml:space="preserve"> </w:t>
      </w:r>
      <w:r>
        <w:t>indemnified</w:t>
      </w:r>
      <w:r>
        <w:rPr>
          <w:spacing w:val="-3"/>
        </w:rPr>
        <w:t xml:space="preserve"> </w:t>
      </w:r>
      <w:r>
        <w:t>and</w:t>
      </w:r>
      <w:r>
        <w:rPr>
          <w:spacing w:val="-2"/>
        </w:rPr>
        <w:t xml:space="preserve"> </w:t>
      </w:r>
      <w:r>
        <w:t>hold</w:t>
      </w:r>
      <w:r>
        <w:rPr>
          <w:spacing w:val="-2"/>
        </w:rPr>
        <w:t xml:space="preserve"> </w:t>
      </w:r>
      <w:r>
        <w:t>the</w:t>
      </w:r>
      <w:r>
        <w:rPr>
          <w:spacing w:val="-2"/>
        </w:rPr>
        <w:t xml:space="preserve"> </w:t>
      </w:r>
      <w:r>
        <w:t>Seller</w:t>
      </w:r>
      <w:r>
        <w:rPr>
          <w:spacing w:val="-1"/>
        </w:rPr>
        <w:t xml:space="preserve"> </w:t>
      </w:r>
      <w:r>
        <w:t>harmless</w:t>
      </w:r>
      <w:r>
        <w:rPr>
          <w:spacing w:val="-3"/>
        </w:rPr>
        <w:t xml:space="preserve"> </w:t>
      </w:r>
      <w:r>
        <w:t>against</w:t>
      </w:r>
      <w:r>
        <w:rPr>
          <w:spacing w:val="-2"/>
        </w:rPr>
        <w:t xml:space="preserve"> </w:t>
      </w:r>
      <w:r>
        <w:t>any</w:t>
      </w:r>
      <w:r>
        <w:rPr>
          <w:spacing w:val="-48"/>
        </w:rPr>
        <w:t xml:space="preserve"> </w:t>
      </w:r>
      <w:r>
        <w:t>and all liabilities, claims, losses, damages, fines, expenses, penalties whatsoever and howsoever incurred</w:t>
      </w:r>
      <w:r>
        <w:rPr>
          <w:spacing w:val="-47"/>
        </w:rPr>
        <w:t xml:space="preserve"> </w:t>
      </w:r>
      <w:r>
        <w:t>arising out of or in connection with (but not limited to) the delivery of the Bunker Fuel to the Vessel in</w:t>
      </w:r>
      <w:r>
        <w:rPr>
          <w:spacing w:val="1"/>
        </w:rPr>
        <w:t xml:space="preserve"> </w:t>
      </w:r>
      <w:r>
        <w:t>accordance with the terms of the Bunker Contract, save to the extent that such liabilities, claims, losses,</w:t>
      </w:r>
      <w:r>
        <w:rPr>
          <w:spacing w:val="1"/>
        </w:rPr>
        <w:t xml:space="preserve"> </w:t>
      </w:r>
      <w:r>
        <w:t>damages,</w:t>
      </w:r>
      <w:r>
        <w:rPr>
          <w:spacing w:val="-2"/>
        </w:rPr>
        <w:t xml:space="preserve"> </w:t>
      </w:r>
      <w:r>
        <w:t>fines</w:t>
      </w:r>
      <w:r>
        <w:rPr>
          <w:spacing w:val="-3"/>
        </w:rPr>
        <w:t xml:space="preserve"> </w:t>
      </w:r>
      <w:r>
        <w:t>expenses,</w:t>
      </w:r>
      <w:r>
        <w:rPr>
          <w:spacing w:val="-2"/>
        </w:rPr>
        <w:t xml:space="preserve"> </w:t>
      </w:r>
      <w:r>
        <w:t>penalties</w:t>
      </w:r>
      <w:r>
        <w:rPr>
          <w:spacing w:val="-3"/>
        </w:rPr>
        <w:t xml:space="preserve"> </w:t>
      </w:r>
      <w:r>
        <w:t>are</w:t>
      </w:r>
      <w:r>
        <w:rPr>
          <w:spacing w:val="-3"/>
        </w:rPr>
        <w:t xml:space="preserve"> </w:t>
      </w:r>
      <w:r>
        <w:t>incurred</w:t>
      </w:r>
      <w:r>
        <w:rPr>
          <w:spacing w:val="-2"/>
        </w:rPr>
        <w:t xml:space="preserve"> </w:t>
      </w:r>
      <w:r>
        <w:t>as</w:t>
      </w:r>
      <w:r>
        <w:rPr>
          <w:spacing w:val="-3"/>
        </w:rPr>
        <w:t xml:space="preserve"> </w:t>
      </w:r>
      <w:r>
        <w:t>a</w:t>
      </w:r>
      <w:r>
        <w:rPr>
          <w:spacing w:val="-3"/>
        </w:rPr>
        <w:t xml:space="preserve"> </w:t>
      </w:r>
      <w:r>
        <w:t>direct</w:t>
      </w:r>
      <w:r>
        <w:rPr>
          <w:spacing w:val="-3"/>
        </w:rPr>
        <w:t xml:space="preserve"> </w:t>
      </w:r>
      <w:r>
        <w:t>consequence</w:t>
      </w:r>
      <w:r>
        <w:rPr>
          <w:spacing w:val="-3"/>
        </w:rPr>
        <w:t xml:space="preserve"> </w:t>
      </w:r>
      <w:r>
        <w:t>of</w:t>
      </w:r>
      <w:r>
        <w:rPr>
          <w:spacing w:val="-2"/>
        </w:rPr>
        <w:t xml:space="preserve"> </w:t>
      </w:r>
      <w:r>
        <w:t>the</w:t>
      </w:r>
      <w:r>
        <w:rPr>
          <w:spacing w:val="-3"/>
        </w:rPr>
        <w:t xml:space="preserve"> </w:t>
      </w:r>
      <w:r>
        <w:t>negligence</w:t>
      </w:r>
      <w:r>
        <w:rPr>
          <w:spacing w:val="-3"/>
        </w:rPr>
        <w:t xml:space="preserve"> </w:t>
      </w:r>
      <w:r>
        <w:t>or</w:t>
      </w:r>
      <w:r>
        <w:rPr>
          <w:spacing w:val="-6"/>
        </w:rPr>
        <w:t xml:space="preserve"> </w:t>
      </w:r>
      <w:r>
        <w:t>omission</w:t>
      </w:r>
      <w:r>
        <w:rPr>
          <w:spacing w:val="-6"/>
        </w:rPr>
        <w:t xml:space="preserve"> </w:t>
      </w:r>
      <w:r>
        <w:t>of</w:t>
      </w:r>
      <w:r>
        <w:rPr>
          <w:spacing w:val="-47"/>
        </w:rPr>
        <w:t xml:space="preserve"> </w:t>
      </w:r>
      <w:r>
        <w:t>the</w:t>
      </w:r>
      <w:r>
        <w:rPr>
          <w:spacing w:val="-1"/>
        </w:rPr>
        <w:t xml:space="preserve"> </w:t>
      </w:r>
      <w:r>
        <w:t>Seller.</w:t>
      </w:r>
    </w:p>
    <w:p w14:paraId="14933266" w14:textId="77777777" w:rsidR="00082AB3" w:rsidRDefault="00082AB3" w:rsidP="00823970">
      <w:pPr>
        <w:pStyle w:val="BodyText"/>
        <w:jc w:val="both"/>
      </w:pPr>
    </w:p>
    <w:p w14:paraId="6E01422D" w14:textId="77777777" w:rsidR="00082AB3" w:rsidRDefault="00FD3954" w:rsidP="00823970">
      <w:pPr>
        <w:pStyle w:val="Heading1"/>
        <w:numPr>
          <w:ilvl w:val="0"/>
          <w:numId w:val="15"/>
        </w:numPr>
        <w:tabs>
          <w:tab w:val="left" w:pos="521"/>
        </w:tabs>
        <w:spacing w:before="155"/>
        <w:ind w:left="520" w:hanging="421"/>
      </w:pPr>
      <w:r>
        <w:rPr>
          <w:color w:val="1F4E79"/>
        </w:rPr>
        <w:t>FORCE</w:t>
      </w:r>
      <w:r>
        <w:rPr>
          <w:color w:val="1F4E79"/>
          <w:spacing w:val="-1"/>
        </w:rPr>
        <w:t xml:space="preserve"> </w:t>
      </w:r>
      <w:r>
        <w:rPr>
          <w:color w:val="1F4E79"/>
        </w:rPr>
        <w:t>MAJEURE</w:t>
      </w:r>
    </w:p>
    <w:p w14:paraId="4154B15B" w14:textId="77777777" w:rsidR="00082AB3" w:rsidRDefault="00FD3954" w:rsidP="00823970">
      <w:pPr>
        <w:pStyle w:val="BodyText"/>
        <w:spacing w:before="183" w:line="259" w:lineRule="auto"/>
        <w:ind w:left="100" w:right="114"/>
        <w:jc w:val="both"/>
      </w:pPr>
      <w:r>
        <w:rPr>
          <w:b/>
          <w:color w:val="1F4E79"/>
        </w:rPr>
        <w:t>13.1.</w:t>
      </w:r>
      <w:r>
        <w:rPr>
          <w:b/>
          <w:color w:val="1F4E79"/>
          <w:spacing w:val="-8"/>
        </w:rPr>
        <w:t xml:space="preserve"> </w:t>
      </w:r>
      <w:r>
        <w:t>The</w:t>
      </w:r>
      <w:r>
        <w:rPr>
          <w:spacing w:val="-10"/>
        </w:rPr>
        <w:t xml:space="preserve"> </w:t>
      </w:r>
      <w:r>
        <w:t>Seller</w:t>
      </w:r>
      <w:r>
        <w:rPr>
          <w:spacing w:val="-10"/>
        </w:rPr>
        <w:t xml:space="preserve"> </w:t>
      </w:r>
      <w:r>
        <w:t>shall</w:t>
      </w:r>
      <w:r>
        <w:rPr>
          <w:spacing w:val="-8"/>
        </w:rPr>
        <w:t xml:space="preserve"> </w:t>
      </w:r>
      <w:r>
        <w:t>not</w:t>
      </w:r>
      <w:r>
        <w:rPr>
          <w:spacing w:val="-7"/>
        </w:rPr>
        <w:t xml:space="preserve"> </w:t>
      </w:r>
      <w:r>
        <w:t>be</w:t>
      </w:r>
      <w:r>
        <w:rPr>
          <w:spacing w:val="-10"/>
        </w:rPr>
        <w:t xml:space="preserve"> </w:t>
      </w:r>
      <w:r>
        <w:t>liable</w:t>
      </w:r>
      <w:r>
        <w:rPr>
          <w:spacing w:val="-8"/>
        </w:rPr>
        <w:t xml:space="preserve"> </w:t>
      </w:r>
      <w:r>
        <w:t>for</w:t>
      </w:r>
      <w:r>
        <w:rPr>
          <w:spacing w:val="-8"/>
        </w:rPr>
        <w:t xml:space="preserve"> </w:t>
      </w:r>
      <w:r>
        <w:t>any</w:t>
      </w:r>
      <w:r>
        <w:rPr>
          <w:spacing w:val="-9"/>
        </w:rPr>
        <w:t xml:space="preserve"> </w:t>
      </w:r>
      <w:r>
        <w:t>loss</w:t>
      </w:r>
      <w:r>
        <w:rPr>
          <w:spacing w:val="-10"/>
        </w:rPr>
        <w:t xml:space="preserve"> </w:t>
      </w:r>
      <w:r>
        <w:t>and/or</w:t>
      </w:r>
      <w:r>
        <w:rPr>
          <w:spacing w:val="-8"/>
        </w:rPr>
        <w:t xml:space="preserve"> </w:t>
      </w:r>
      <w:r>
        <w:t>damage</w:t>
      </w:r>
      <w:r>
        <w:rPr>
          <w:spacing w:val="-10"/>
        </w:rPr>
        <w:t xml:space="preserve"> </w:t>
      </w:r>
      <w:r>
        <w:t>of</w:t>
      </w:r>
      <w:r>
        <w:rPr>
          <w:spacing w:val="-11"/>
        </w:rPr>
        <w:t xml:space="preserve"> </w:t>
      </w:r>
      <w:r>
        <w:t>whatever</w:t>
      </w:r>
      <w:r>
        <w:rPr>
          <w:spacing w:val="-8"/>
        </w:rPr>
        <w:t xml:space="preserve"> </w:t>
      </w:r>
      <w:r>
        <w:t>nature</w:t>
      </w:r>
      <w:r>
        <w:rPr>
          <w:spacing w:val="-12"/>
        </w:rPr>
        <w:t xml:space="preserve"> </w:t>
      </w:r>
      <w:r>
        <w:t>resulting</w:t>
      </w:r>
      <w:r>
        <w:rPr>
          <w:spacing w:val="-8"/>
        </w:rPr>
        <w:t xml:space="preserve"> </w:t>
      </w:r>
      <w:r>
        <w:t>from</w:t>
      </w:r>
      <w:r>
        <w:rPr>
          <w:spacing w:val="-7"/>
        </w:rPr>
        <w:t xml:space="preserve"> </w:t>
      </w:r>
      <w:r>
        <w:t>any</w:t>
      </w:r>
      <w:r>
        <w:rPr>
          <w:spacing w:val="-7"/>
        </w:rPr>
        <w:t xml:space="preserve"> </w:t>
      </w:r>
      <w:r>
        <w:t>delay</w:t>
      </w:r>
      <w:r>
        <w:rPr>
          <w:spacing w:val="-48"/>
        </w:rPr>
        <w:t xml:space="preserve"> </w:t>
      </w:r>
      <w:r>
        <w:t>and/or</w:t>
      </w:r>
      <w:r>
        <w:rPr>
          <w:spacing w:val="-6"/>
        </w:rPr>
        <w:t xml:space="preserve"> </w:t>
      </w:r>
      <w:r>
        <w:t>failure</w:t>
      </w:r>
      <w:r>
        <w:rPr>
          <w:spacing w:val="-5"/>
        </w:rPr>
        <w:t xml:space="preserve"> </w:t>
      </w:r>
      <w:r>
        <w:t>in</w:t>
      </w:r>
      <w:r>
        <w:rPr>
          <w:spacing w:val="-7"/>
        </w:rPr>
        <w:t xml:space="preserve"> </w:t>
      </w:r>
      <w:r>
        <w:t>performance</w:t>
      </w:r>
      <w:r>
        <w:rPr>
          <w:spacing w:val="-5"/>
        </w:rPr>
        <w:t xml:space="preserve"> </w:t>
      </w:r>
      <w:r>
        <w:t>under</w:t>
      </w:r>
      <w:r>
        <w:rPr>
          <w:spacing w:val="-5"/>
        </w:rPr>
        <w:t xml:space="preserve"> </w:t>
      </w:r>
      <w:r>
        <w:t>this</w:t>
      </w:r>
      <w:r>
        <w:rPr>
          <w:spacing w:val="-6"/>
        </w:rPr>
        <w:t xml:space="preserve"> </w:t>
      </w:r>
      <w:r>
        <w:t>Bunker</w:t>
      </w:r>
      <w:r>
        <w:rPr>
          <w:spacing w:val="-5"/>
        </w:rPr>
        <w:t xml:space="preserve"> </w:t>
      </w:r>
      <w:r>
        <w:t>Contract</w:t>
      </w:r>
      <w:r>
        <w:rPr>
          <w:spacing w:val="-5"/>
        </w:rPr>
        <w:t xml:space="preserve"> </w:t>
      </w:r>
      <w:r>
        <w:t>for</w:t>
      </w:r>
      <w:r>
        <w:rPr>
          <w:spacing w:val="-8"/>
        </w:rPr>
        <w:t xml:space="preserve"> </w:t>
      </w:r>
      <w:r>
        <w:t>any</w:t>
      </w:r>
      <w:r>
        <w:rPr>
          <w:spacing w:val="-7"/>
        </w:rPr>
        <w:t xml:space="preserve"> </w:t>
      </w:r>
      <w:r>
        <w:t>of</w:t>
      </w:r>
      <w:r>
        <w:rPr>
          <w:spacing w:val="-6"/>
        </w:rPr>
        <w:t xml:space="preserve"> </w:t>
      </w:r>
      <w:r>
        <w:t>the</w:t>
      </w:r>
      <w:r>
        <w:rPr>
          <w:spacing w:val="-6"/>
        </w:rPr>
        <w:t xml:space="preserve"> </w:t>
      </w:r>
      <w:r>
        <w:t>following</w:t>
      </w:r>
      <w:r>
        <w:rPr>
          <w:spacing w:val="-9"/>
        </w:rPr>
        <w:t xml:space="preserve"> </w:t>
      </w:r>
      <w:r>
        <w:t>events</w:t>
      </w:r>
      <w:r>
        <w:rPr>
          <w:spacing w:val="-6"/>
        </w:rPr>
        <w:t xml:space="preserve"> </w:t>
      </w:r>
      <w:r>
        <w:t>(“Force</w:t>
      </w:r>
      <w:r>
        <w:rPr>
          <w:spacing w:val="-5"/>
        </w:rPr>
        <w:t xml:space="preserve"> </w:t>
      </w:r>
      <w:r>
        <w:t>Majeure</w:t>
      </w:r>
      <w:r>
        <w:rPr>
          <w:spacing w:val="-48"/>
        </w:rPr>
        <w:t xml:space="preserve"> </w:t>
      </w:r>
      <w:r>
        <w:t>Event”):</w:t>
      </w:r>
    </w:p>
    <w:p w14:paraId="6924D762" w14:textId="77777777" w:rsidR="00082AB3" w:rsidRDefault="00FD3954" w:rsidP="00823970">
      <w:pPr>
        <w:pStyle w:val="ListParagraph"/>
        <w:numPr>
          <w:ilvl w:val="0"/>
          <w:numId w:val="5"/>
        </w:numPr>
        <w:tabs>
          <w:tab w:val="left" w:pos="339"/>
        </w:tabs>
        <w:spacing w:line="259" w:lineRule="auto"/>
        <w:ind w:right="113" w:firstLine="0"/>
      </w:pPr>
      <w:r>
        <w:t>caused by any circumstance beyond the Seller’s direct control, and/or (ii)if the supply or source of the</w:t>
      </w:r>
      <w:r>
        <w:rPr>
          <w:spacing w:val="-47"/>
        </w:rPr>
        <w:t xml:space="preserve"> </w:t>
      </w:r>
      <w:r>
        <w:rPr>
          <w:spacing w:val="-1"/>
        </w:rPr>
        <w:t>Bunker</w:t>
      </w:r>
      <w:r>
        <w:rPr>
          <w:spacing w:val="-9"/>
        </w:rPr>
        <w:t xml:space="preserve"> </w:t>
      </w:r>
      <w:r>
        <w:rPr>
          <w:spacing w:val="-1"/>
        </w:rPr>
        <w:t>Fuel</w:t>
      </w:r>
      <w:r>
        <w:rPr>
          <w:spacing w:val="-9"/>
        </w:rPr>
        <w:t xml:space="preserve"> </w:t>
      </w:r>
      <w:r>
        <w:rPr>
          <w:spacing w:val="-1"/>
        </w:rPr>
        <w:t>from</w:t>
      </w:r>
      <w:r>
        <w:rPr>
          <w:spacing w:val="-8"/>
        </w:rPr>
        <w:t xml:space="preserve"> </w:t>
      </w:r>
      <w:r>
        <w:rPr>
          <w:spacing w:val="-1"/>
        </w:rPr>
        <w:t>any</w:t>
      </w:r>
      <w:r>
        <w:rPr>
          <w:spacing w:val="-9"/>
        </w:rPr>
        <w:t xml:space="preserve"> </w:t>
      </w:r>
      <w:r>
        <w:rPr>
          <w:spacing w:val="-1"/>
        </w:rPr>
        <w:t>facility</w:t>
      </w:r>
      <w:r>
        <w:rPr>
          <w:spacing w:val="-9"/>
        </w:rPr>
        <w:t xml:space="preserve"> </w:t>
      </w:r>
      <w:r>
        <w:t>of</w:t>
      </w:r>
      <w:r>
        <w:rPr>
          <w:spacing w:val="-10"/>
        </w:rPr>
        <w:t xml:space="preserve"> </w:t>
      </w:r>
      <w:r>
        <w:t>production,</w:t>
      </w:r>
      <w:r>
        <w:rPr>
          <w:spacing w:val="-9"/>
        </w:rPr>
        <w:t xml:space="preserve"> </w:t>
      </w:r>
      <w:r>
        <w:t>distribution,</w:t>
      </w:r>
      <w:r>
        <w:rPr>
          <w:spacing w:val="-9"/>
        </w:rPr>
        <w:t xml:space="preserve"> </w:t>
      </w:r>
      <w:r>
        <w:t>storage,</w:t>
      </w:r>
      <w:r>
        <w:rPr>
          <w:spacing w:val="-9"/>
        </w:rPr>
        <w:t xml:space="preserve"> </w:t>
      </w:r>
      <w:r>
        <w:t>transportation</w:t>
      </w:r>
      <w:r>
        <w:rPr>
          <w:spacing w:val="-13"/>
        </w:rPr>
        <w:t xml:space="preserve"> </w:t>
      </w:r>
      <w:r>
        <w:t>or</w:t>
      </w:r>
      <w:r>
        <w:rPr>
          <w:spacing w:val="-9"/>
        </w:rPr>
        <w:t xml:space="preserve"> </w:t>
      </w:r>
      <w:r>
        <w:t>delivery</w:t>
      </w:r>
      <w:r>
        <w:rPr>
          <w:spacing w:val="-9"/>
        </w:rPr>
        <w:t xml:space="preserve"> </w:t>
      </w:r>
      <w:r>
        <w:t>contemplated</w:t>
      </w:r>
      <w:r>
        <w:rPr>
          <w:spacing w:val="-48"/>
        </w:rPr>
        <w:t xml:space="preserve"> </w:t>
      </w:r>
      <w:r>
        <w:t>or intended by the Seller’s supplier is disrupted, unavailable or inadequate due to war or war-like</w:t>
      </w:r>
      <w:r>
        <w:rPr>
          <w:spacing w:val="1"/>
        </w:rPr>
        <w:t xml:space="preserve"> </w:t>
      </w:r>
      <w:r>
        <w:t>situations,</w:t>
      </w:r>
      <w:r>
        <w:rPr>
          <w:spacing w:val="-7"/>
        </w:rPr>
        <w:t xml:space="preserve"> </w:t>
      </w:r>
      <w:r>
        <w:t>riots,</w:t>
      </w:r>
      <w:r>
        <w:rPr>
          <w:spacing w:val="-5"/>
        </w:rPr>
        <w:t xml:space="preserve"> </w:t>
      </w:r>
      <w:r>
        <w:t>strikes,</w:t>
      </w:r>
      <w:r>
        <w:rPr>
          <w:spacing w:val="-7"/>
        </w:rPr>
        <w:t xml:space="preserve"> </w:t>
      </w:r>
      <w:r>
        <w:t>congestion,</w:t>
      </w:r>
      <w:r>
        <w:rPr>
          <w:spacing w:val="-5"/>
        </w:rPr>
        <w:t xml:space="preserve"> </w:t>
      </w:r>
      <w:r>
        <w:t>governmental</w:t>
      </w:r>
      <w:r>
        <w:rPr>
          <w:spacing w:val="-7"/>
        </w:rPr>
        <w:t xml:space="preserve"> </w:t>
      </w:r>
      <w:r>
        <w:t>order</w:t>
      </w:r>
      <w:r>
        <w:rPr>
          <w:spacing w:val="-5"/>
        </w:rPr>
        <w:t xml:space="preserve"> </w:t>
      </w:r>
      <w:r>
        <w:t>or</w:t>
      </w:r>
      <w:r>
        <w:rPr>
          <w:spacing w:val="-6"/>
        </w:rPr>
        <w:t xml:space="preserve"> </w:t>
      </w:r>
      <w:r>
        <w:t>intervention,</w:t>
      </w:r>
      <w:r>
        <w:rPr>
          <w:spacing w:val="-6"/>
        </w:rPr>
        <w:t xml:space="preserve"> </w:t>
      </w:r>
      <w:r>
        <w:t>unavailability</w:t>
      </w:r>
      <w:r>
        <w:rPr>
          <w:spacing w:val="-5"/>
        </w:rPr>
        <w:t xml:space="preserve"> </w:t>
      </w:r>
      <w:r>
        <w:t>of</w:t>
      </w:r>
      <w:r>
        <w:rPr>
          <w:spacing w:val="-7"/>
        </w:rPr>
        <w:t xml:space="preserve"> </w:t>
      </w:r>
      <w:r>
        <w:t>barges</w:t>
      </w:r>
      <w:r>
        <w:rPr>
          <w:spacing w:val="-7"/>
        </w:rPr>
        <w:t xml:space="preserve"> </w:t>
      </w:r>
      <w:r>
        <w:t>or</w:t>
      </w:r>
      <w:r>
        <w:rPr>
          <w:spacing w:val="-6"/>
        </w:rPr>
        <w:t xml:space="preserve"> </w:t>
      </w:r>
      <w:r>
        <w:t>other</w:t>
      </w:r>
      <w:r>
        <w:rPr>
          <w:spacing w:val="-48"/>
        </w:rPr>
        <w:t xml:space="preserve"> </w:t>
      </w:r>
      <w:r>
        <w:t>means</w:t>
      </w:r>
      <w:r>
        <w:rPr>
          <w:spacing w:val="-3"/>
        </w:rPr>
        <w:t xml:space="preserve"> </w:t>
      </w:r>
      <w:r>
        <w:t>of</w:t>
      </w:r>
      <w:r>
        <w:rPr>
          <w:spacing w:val="-3"/>
        </w:rPr>
        <w:t xml:space="preserve"> </w:t>
      </w:r>
      <w:r>
        <w:t>transport</w:t>
      </w:r>
      <w:r>
        <w:rPr>
          <w:spacing w:val="-2"/>
        </w:rPr>
        <w:t xml:space="preserve"> </w:t>
      </w:r>
      <w:r>
        <w:t>or</w:t>
      </w:r>
      <w:r>
        <w:rPr>
          <w:spacing w:val="-1"/>
        </w:rPr>
        <w:t xml:space="preserve"> </w:t>
      </w:r>
      <w:r>
        <w:t>stem,</w:t>
      </w:r>
      <w:r>
        <w:rPr>
          <w:spacing w:val="-1"/>
        </w:rPr>
        <w:t xml:space="preserve"> </w:t>
      </w:r>
      <w:r>
        <w:t>weather, act</w:t>
      </w:r>
      <w:r>
        <w:rPr>
          <w:spacing w:val="-3"/>
        </w:rPr>
        <w:t xml:space="preserve"> </w:t>
      </w:r>
      <w:r>
        <w:t>of God,</w:t>
      </w:r>
      <w:r>
        <w:rPr>
          <w:spacing w:val="-1"/>
        </w:rPr>
        <w:t xml:space="preserve"> </w:t>
      </w:r>
      <w:r>
        <w:t>changed</w:t>
      </w:r>
      <w:r>
        <w:rPr>
          <w:spacing w:val="-1"/>
        </w:rPr>
        <w:t xml:space="preserve"> </w:t>
      </w:r>
      <w:r>
        <w:t>market</w:t>
      </w:r>
      <w:r>
        <w:rPr>
          <w:spacing w:val="-2"/>
        </w:rPr>
        <w:t xml:space="preserve"> </w:t>
      </w:r>
      <w:r>
        <w:t>conditions,</w:t>
      </w:r>
      <w:r>
        <w:rPr>
          <w:spacing w:val="-3"/>
        </w:rPr>
        <w:t xml:space="preserve"> </w:t>
      </w:r>
      <w:r>
        <w:t>or</w:t>
      </w:r>
      <w:r>
        <w:rPr>
          <w:spacing w:val="-1"/>
        </w:rPr>
        <w:t xml:space="preserve"> </w:t>
      </w:r>
      <w:r>
        <w:t>similar situations.</w:t>
      </w:r>
    </w:p>
    <w:p w14:paraId="4567B6F3" w14:textId="77777777" w:rsidR="00082AB3" w:rsidRDefault="00FD3954" w:rsidP="00823970">
      <w:pPr>
        <w:pStyle w:val="BodyText"/>
        <w:spacing w:before="161" w:line="259" w:lineRule="auto"/>
        <w:ind w:left="100" w:right="118" w:firstLine="50"/>
        <w:jc w:val="both"/>
      </w:pPr>
      <w:r>
        <w:rPr>
          <w:b/>
          <w:color w:val="1F4E79"/>
        </w:rPr>
        <w:t xml:space="preserve">13.2 </w:t>
      </w:r>
      <w:r>
        <w:t>In the event of a failure of performance as provided in Clause 13.1, the Seller may, but is under no</w:t>
      </w:r>
      <w:r>
        <w:rPr>
          <w:spacing w:val="1"/>
        </w:rPr>
        <w:t xml:space="preserve"> </w:t>
      </w:r>
      <w:r>
        <w:t>obligation, to source, procure or obtain alternative Bunker Fuel or product, and in such case the Seller</w:t>
      </w:r>
      <w:r>
        <w:rPr>
          <w:spacing w:val="1"/>
        </w:rPr>
        <w:t xml:space="preserve"> </w:t>
      </w:r>
      <w:r>
        <w:t>shall be entitled to receive from the Buyer payment of any and all additional costs of such performance</w:t>
      </w:r>
      <w:r>
        <w:rPr>
          <w:spacing w:val="1"/>
        </w:rPr>
        <w:t xml:space="preserve"> </w:t>
      </w:r>
      <w:r>
        <w:t>by the Seller.</w:t>
      </w:r>
    </w:p>
    <w:p w14:paraId="36E254C8" w14:textId="77777777" w:rsidR="00082AB3" w:rsidRDefault="00FD3954" w:rsidP="00823970">
      <w:pPr>
        <w:pStyle w:val="BodyText"/>
        <w:spacing w:before="157" w:line="259" w:lineRule="auto"/>
        <w:ind w:left="100" w:right="114"/>
        <w:jc w:val="both"/>
      </w:pPr>
      <w:r>
        <w:rPr>
          <w:b/>
          <w:color w:val="1F4E79"/>
        </w:rPr>
        <w:t xml:space="preserve">13.3. </w:t>
      </w:r>
      <w:r>
        <w:t>The occurrence of a Force Majeure Event shall not relieve the Buyer of responsibility to make full</w:t>
      </w:r>
      <w:r>
        <w:rPr>
          <w:spacing w:val="1"/>
        </w:rPr>
        <w:t xml:space="preserve"> </w:t>
      </w:r>
      <w:r>
        <w:t>and</w:t>
      </w:r>
      <w:r>
        <w:rPr>
          <w:spacing w:val="-2"/>
        </w:rPr>
        <w:t xml:space="preserve"> </w:t>
      </w:r>
      <w:r>
        <w:t>timely</w:t>
      </w:r>
      <w:r>
        <w:rPr>
          <w:spacing w:val="-1"/>
        </w:rPr>
        <w:t xml:space="preserve"> </w:t>
      </w:r>
      <w:r>
        <w:t>payment</w:t>
      </w:r>
      <w:r>
        <w:rPr>
          <w:spacing w:val="-2"/>
        </w:rPr>
        <w:t xml:space="preserve"> </w:t>
      </w:r>
      <w:r>
        <w:t>of</w:t>
      </w:r>
      <w:r>
        <w:rPr>
          <w:spacing w:val="-1"/>
        </w:rPr>
        <w:t xml:space="preserve"> </w:t>
      </w:r>
      <w:r>
        <w:t>all</w:t>
      </w:r>
      <w:r>
        <w:rPr>
          <w:spacing w:val="-4"/>
        </w:rPr>
        <w:t xml:space="preserve"> </w:t>
      </w:r>
      <w:r>
        <w:t>amounts payable to</w:t>
      </w:r>
      <w:r>
        <w:rPr>
          <w:spacing w:val="1"/>
        </w:rPr>
        <w:t xml:space="preserve"> </w:t>
      </w:r>
      <w:r>
        <w:t>the Seller</w:t>
      </w:r>
      <w:r>
        <w:rPr>
          <w:spacing w:val="-1"/>
        </w:rPr>
        <w:t xml:space="preserve"> </w:t>
      </w:r>
      <w:r>
        <w:t>pursuant to</w:t>
      </w:r>
      <w:r>
        <w:rPr>
          <w:spacing w:val="2"/>
        </w:rPr>
        <w:t xml:space="preserve"> </w:t>
      </w:r>
      <w:r>
        <w:t>Payment Clause.</w:t>
      </w:r>
    </w:p>
    <w:p w14:paraId="23DB4198" w14:textId="77777777" w:rsidR="00082AB3" w:rsidRDefault="00082AB3" w:rsidP="00823970">
      <w:pPr>
        <w:pStyle w:val="BodyText"/>
        <w:jc w:val="both"/>
      </w:pPr>
    </w:p>
    <w:p w14:paraId="2D701BE4" w14:textId="77777777" w:rsidR="00082AB3" w:rsidRDefault="00082AB3" w:rsidP="00823970">
      <w:pPr>
        <w:pStyle w:val="BodyText"/>
        <w:spacing w:before="4"/>
        <w:jc w:val="both"/>
        <w:rPr>
          <w:sz w:val="28"/>
        </w:rPr>
      </w:pPr>
    </w:p>
    <w:p w14:paraId="40EAD218" w14:textId="77777777" w:rsidR="00082AB3" w:rsidRDefault="00FD3954" w:rsidP="00823970">
      <w:pPr>
        <w:pStyle w:val="Heading1"/>
        <w:numPr>
          <w:ilvl w:val="0"/>
          <w:numId w:val="15"/>
        </w:numPr>
        <w:tabs>
          <w:tab w:val="left" w:pos="521"/>
        </w:tabs>
        <w:ind w:left="520" w:hanging="421"/>
      </w:pPr>
      <w:r>
        <w:rPr>
          <w:color w:val="1F4E79"/>
        </w:rPr>
        <w:t>ENVIRONMENTAL</w:t>
      </w:r>
      <w:r>
        <w:rPr>
          <w:color w:val="1F4E79"/>
          <w:spacing w:val="-6"/>
        </w:rPr>
        <w:t xml:space="preserve"> </w:t>
      </w:r>
      <w:r>
        <w:rPr>
          <w:color w:val="1F4E79"/>
        </w:rPr>
        <w:t>PROTECTION</w:t>
      </w:r>
    </w:p>
    <w:p w14:paraId="0B8ABB83" w14:textId="77777777" w:rsidR="00082AB3" w:rsidRDefault="00FD3954" w:rsidP="00823970">
      <w:pPr>
        <w:pStyle w:val="ListParagraph"/>
        <w:numPr>
          <w:ilvl w:val="1"/>
          <w:numId w:val="4"/>
        </w:numPr>
        <w:tabs>
          <w:tab w:val="left" w:pos="636"/>
        </w:tabs>
        <w:spacing w:before="183" w:line="259" w:lineRule="auto"/>
        <w:ind w:right="117" w:firstLine="0"/>
      </w:pPr>
      <w:r>
        <w:t>The Buyer shall be responsible for ensuring that it complies with all national and international</w:t>
      </w:r>
      <w:r>
        <w:rPr>
          <w:spacing w:val="1"/>
        </w:rPr>
        <w:t xml:space="preserve"> </w:t>
      </w:r>
      <w:r>
        <w:t>trading and pollution regulations, and all environmental and health and safety regulations with regard to</w:t>
      </w:r>
      <w:r>
        <w:rPr>
          <w:spacing w:val="-47"/>
        </w:rPr>
        <w:t xml:space="preserve"> </w:t>
      </w:r>
      <w:r>
        <w:t>the receipt and use of Products and shall indemnify the Seller for all financial consequences, including</w:t>
      </w:r>
      <w:r>
        <w:rPr>
          <w:spacing w:val="1"/>
        </w:rPr>
        <w:t xml:space="preserve"> </w:t>
      </w:r>
      <w:r>
        <w:t>clean-up</w:t>
      </w:r>
      <w:r>
        <w:rPr>
          <w:spacing w:val="-2"/>
        </w:rPr>
        <w:t xml:space="preserve"> </w:t>
      </w:r>
      <w:r>
        <w:t>costs</w:t>
      </w:r>
      <w:r>
        <w:rPr>
          <w:spacing w:val="1"/>
        </w:rPr>
        <w:t xml:space="preserve"> </w:t>
      </w:r>
      <w:r>
        <w:t>and</w:t>
      </w:r>
      <w:r>
        <w:rPr>
          <w:spacing w:val="-1"/>
        </w:rPr>
        <w:t xml:space="preserve"> </w:t>
      </w:r>
      <w:r>
        <w:t>fines,</w:t>
      </w:r>
      <w:r>
        <w:rPr>
          <w:spacing w:val="-2"/>
        </w:rPr>
        <w:t xml:space="preserve"> </w:t>
      </w:r>
      <w:r>
        <w:t>of</w:t>
      </w:r>
      <w:r>
        <w:rPr>
          <w:spacing w:val="-3"/>
        </w:rPr>
        <w:t xml:space="preserve"> </w:t>
      </w:r>
      <w:r>
        <w:t>a breach</w:t>
      </w:r>
      <w:r>
        <w:rPr>
          <w:spacing w:val="-3"/>
        </w:rPr>
        <w:t xml:space="preserve"> </w:t>
      </w:r>
      <w:r>
        <w:t>of</w:t>
      </w:r>
      <w:r>
        <w:rPr>
          <w:spacing w:val="-2"/>
        </w:rPr>
        <w:t xml:space="preserve"> </w:t>
      </w:r>
      <w:r>
        <w:t>this provision.</w:t>
      </w:r>
    </w:p>
    <w:p w14:paraId="44CF61AF" w14:textId="77777777" w:rsidR="00082AB3" w:rsidRDefault="00082AB3" w:rsidP="00823970">
      <w:pPr>
        <w:pStyle w:val="BodyText"/>
        <w:jc w:val="both"/>
        <w:rPr>
          <w:sz w:val="20"/>
        </w:rPr>
      </w:pPr>
    </w:p>
    <w:p w14:paraId="62E33F8D" w14:textId="77777777" w:rsidR="00082AB3" w:rsidRDefault="00082AB3" w:rsidP="00823970">
      <w:pPr>
        <w:pStyle w:val="BodyText"/>
        <w:jc w:val="both"/>
        <w:rPr>
          <w:sz w:val="20"/>
        </w:rPr>
      </w:pPr>
    </w:p>
    <w:p w14:paraId="430A0147" w14:textId="77777777" w:rsidR="00082AB3" w:rsidRDefault="00082AB3" w:rsidP="00823970">
      <w:pPr>
        <w:pStyle w:val="BodyText"/>
        <w:spacing w:before="10"/>
        <w:jc w:val="both"/>
      </w:pPr>
    </w:p>
    <w:p w14:paraId="71DFE0B3" w14:textId="77777777" w:rsidR="00082AB3" w:rsidRDefault="00FD3954" w:rsidP="00823970">
      <w:pPr>
        <w:pStyle w:val="Heading2"/>
        <w:tabs>
          <w:tab w:val="left" w:pos="8902"/>
        </w:tabs>
        <w:jc w:val="both"/>
        <w:rPr>
          <w:rFonts w:ascii="Calibri Light"/>
          <w:b w:val="0"/>
          <w:sz w:val="20"/>
        </w:rPr>
      </w:pPr>
      <w:r>
        <w:rPr>
          <w:color w:val="5B9BD4"/>
        </w:rPr>
        <w:t>GENERAL</w:t>
      </w:r>
      <w:r>
        <w:rPr>
          <w:color w:val="5B9BD4"/>
          <w:spacing w:val="-4"/>
        </w:rPr>
        <w:t xml:space="preserve"> </w:t>
      </w:r>
      <w:r>
        <w:rPr>
          <w:color w:val="5B9BD4"/>
        </w:rPr>
        <w:t>TERMS</w:t>
      </w:r>
      <w:r>
        <w:rPr>
          <w:color w:val="5B9BD4"/>
          <w:spacing w:val="-1"/>
        </w:rPr>
        <w:t xml:space="preserve"> </w:t>
      </w:r>
      <w:r>
        <w:rPr>
          <w:color w:val="5B9BD4"/>
        </w:rPr>
        <w:t>&amp;</w:t>
      </w:r>
      <w:r>
        <w:rPr>
          <w:color w:val="5B9BD4"/>
          <w:spacing w:val="-3"/>
        </w:rPr>
        <w:t xml:space="preserve"> </w:t>
      </w:r>
      <w:r>
        <w:rPr>
          <w:color w:val="5B9BD4"/>
        </w:rPr>
        <w:t>CONDITIONS</w:t>
      </w:r>
      <w:r>
        <w:rPr>
          <w:color w:val="5B9BD4"/>
          <w:spacing w:val="-3"/>
        </w:rPr>
        <w:t xml:space="preserve"> </w:t>
      </w:r>
      <w:r>
        <w:rPr>
          <w:color w:val="5B9BD4"/>
        </w:rPr>
        <w:t>OF</w:t>
      </w:r>
      <w:r>
        <w:rPr>
          <w:color w:val="5B9BD4"/>
          <w:spacing w:val="-1"/>
        </w:rPr>
        <w:t xml:space="preserve"> </w:t>
      </w:r>
      <w:r>
        <w:rPr>
          <w:color w:val="5B9BD4"/>
        </w:rPr>
        <w:t>SALE</w:t>
      </w:r>
      <w:r>
        <w:rPr>
          <w:color w:val="5B9BD4"/>
        </w:rPr>
        <w:tab/>
      </w:r>
      <w:r>
        <w:rPr>
          <w:rFonts w:ascii="Calibri Light"/>
          <w:b w:val="0"/>
          <w:color w:val="5B9BD4"/>
          <w:sz w:val="20"/>
        </w:rPr>
        <w:t>PG.</w:t>
      </w:r>
      <w:r>
        <w:rPr>
          <w:rFonts w:ascii="Calibri Light"/>
          <w:b w:val="0"/>
          <w:color w:val="5B9BD4"/>
          <w:spacing w:val="-3"/>
          <w:sz w:val="20"/>
        </w:rPr>
        <w:t xml:space="preserve"> </w:t>
      </w:r>
      <w:r>
        <w:rPr>
          <w:rFonts w:ascii="Calibri Light"/>
          <w:b w:val="0"/>
          <w:color w:val="5B9BD4"/>
          <w:sz w:val="20"/>
        </w:rPr>
        <w:t>14</w:t>
      </w:r>
    </w:p>
    <w:p w14:paraId="34BC200D" w14:textId="77777777" w:rsidR="00082AB3" w:rsidRDefault="00082AB3" w:rsidP="00823970">
      <w:pPr>
        <w:jc w:val="both"/>
        <w:rPr>
          <w:rFonts w:ascii="Calibri Light"/>
          <w:sz w:val="20"/>
        </w:rPr>
        <w:sectPr w:rsidR="00082AB3">
          <w:pgSz w:w="12240" w:h="15840"/>
          <w:pgMar w:top="1500" w:right="1320" w:bottom="280" w:left="1340" w:header="720" w:footer="720" w:gutter="0"/>
          <w:cols w:space="720"/>
        </w:sectPr>
      </w:pPr>
    </w:p>
    <w:p w14:paraId="3026514A" w14:textId="77777777" w:rsidR="00082AB3" w:rsidRDefault="00082AB3" w:rsidP="00823970">
      <w:pPr>
        <w:pStyle w:val="BodyText"/>
        <w:jc w:val="both"/>
        <w:rPr>
          <w:rFonts w:ascii="Calibri Light"/>
          <w:i/>
          <w:sz w:val="20"/>
        </w:rPr>
      </w:pPr>
    </w:p>
    <w:p w14:paraId="52AEA5F2" w14:textId="11B17D4C" w:rsidR="00082AB3" w:rsidRDefault="008E5127" w:rsidP="00823970">
      <w:pPr>
        <w:pStyle w:val="BodyText"/>
        <w:jc w:val="both"/>
        <w:rPr>
          <w:rFonts w:ascii="Calibri Light"/>
          <w:i/>
          <w:sz w:val="20"/>
        </w:rPr>
      </w:pPr>
      <w:r>
        <w:rPr>
          <w:rFonts w:ascii="Times New Roman"/>
          <w:noProof/>
          <w:sz w:val="20"/>
        </w:rPr>
        <w:drawing>
          <wp:inline distT="0" distB="0" distL="0" distR="0" wp14:anchorId="3ED0A017" wp14:editId="649A6214">
            <wp:extent cx="655320" cy="82246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690732" cy="866911"/>
                    </a:xfrm>
                    <a:prstGeom prst="rect">
                      <a:avLst/>
                    </a:prstGeom>
                  </pic:spPr>
                </pic:pic>
              </a:graphicData>
            </a:graphic>
          </wp:inline>
        </w:drawing>
      </w:r>
    </w:p>
    <w:p w14:paraId="11211460" w14:textId="77777777" w:rsidR="00082AB3" w:rsidRDefault="00082AB3" w:rsidP="00823970">
      <w:pPr>
        <w:pStyle w:val="BodyText"/>
        <w:spacing w:before="1"/>
        <w:jc w:val="both"/>
        <w:rPr>
          <w:rFonts w:ascii="Calibri Light"/>
          <w:i/>
          <w:sz w:val="19"/>
        </w:rPr>
      </w:pPr>
    </w:p>
    <w:p w14:paraId="3D176A16" w14:textId="77777777" w:rsidR="00082AB3" w:rsidRDefault="00FD3954" w:rsidP="00823970">
      <w:pPr>
        <w:pStyle w:val="ListParagraph"/>
        <w:numPr>
          <w:ilvl w:val="1"/>
          <w:numId w:val="4"/>
        </w:numPr>
        <w:tabs>
          <w:tab w:val="left" w:pos="602"/>
        </w:tabs>
        <w:spacing w:before="0" w:line="259" w:lineRule="auto"/>
        <w:ind w:right="115" w:firstLine="0"/>
      </w:pPr>
      <w:r>
        <w:t>In the event of a spill or discharge, before, during or after supplying the Bunker Fuel, the Buyer and</w:t>
      </w:r>
      <w:r>
        <w:rPr>
          <w:spacing w:val="-47"/>
        </w:rPr>
        <w:t xml:space="preserve"> </w:t>
      </w:r>
      <w:r>
        <w:t>the Vessel shall, at their own expense, immediately take whatever action is necessary to give prompt</w:t>
      </w:r>
      <w:r>
        <w:rPr>
          <w:spacing w:val="1"/>
        </w:rPr>
        <w:t xml:space="preserve"> </w:t>
      </w:r>
      <w:r>
        <w:t>notice to the official bodies and to affect cleanup. Failing prompt action, the Buyer and the Vessel</w:t>
      </w:r>
      <w:r>
        <w:rPr>
          <w:spacing w:val="1"/>
        </w:rPr>
        <w:t xml:space="preserve"> </w:t>
      </w:r>
      <w:r>
        <w:t>authorize Seller to conduct and/or contract for such cleanup at the expense of the Buyer and the Vessel.</w:t>
      </w:r>
      <w:r>
        <w:rPr>
          <w:spacing w:val="-47"/>
        </w:rPr>
        <w:t xml:space="preserve"> </w:t>
      </w:r>
      <w:r>
        <w:t>The</w:t>
      </w:r>
      <w:r>
        <w:rPr>
          <w:spacing w:val="-3"/>
        </w:rPr>
        <w:t xml:space="preserve"> </w:t>
      </w:r>
      <w:r>
        <w:t>Buyer</w:t>
      </w:r>
      <w:r>
        <w:rPr>
          <w:spacing w:val="-3"/>
        </w:rPr>
        <w:t xml:space="preserve"> </w:t>
      </w:r>
      <w:r>
        <w:t>warrants</w:t>
      </w:r>
      <w:r>
        <w:rPr>
          <w:spacing w:val="-2"/>
        </w:rPr>
        <w:t xml:space="preserve"> </w:t>
      </w:r>
      <w:r>
        <w:t>that</w:t>
      </w:r>
      <w:r>
        <w:rPr>
          <w:spacing w:val="-3"/>
        </w:rPr>
        <w:t xml:space="preserve"> </w:t>
      </w:r>
      <w:r>
        <w:t>the</w:t>
      </w:r>
      <w:r>
        <w:rPr>
          <w:spacing w:val="-3"/>
        </w:rPr>
        <w:t xml:space="preserve"> </w:t>
      </w:r>
      <w:r>
        <w:t>Vessel</w:t>
      </w:r>
      <w:r>
        <w:rPr>
          <w:spacing w:val="-2"/>
        </w:rPr>
        <w:t xml:space="preserve"> </w:t>
      </w:r>
      <w:r>
        <w:t>is</w:t>
      </w:r>
      <w:r>
        <w:rPr>
          <w:spacing w:val="-3"/>
        </w:rPr>
        <w:t xml:space="preserve"> </w:t>
      </w:r>
      <w:r>
        <w:t>in</w:t>
      </w:r>
      <w:r>
        <w:rPr>
          <w:spacing w:val="-4"/>
        </w:rPr>
        <w:t xml:space="preserve"> </w:t>
      </w:r>
      <w:r>
        <w:t>compliance</w:t>
      </w:r>
      <w:r>
        <w:rPr>
          <w:spacing w:val="-3"/>
        </w:rPr>
        <w:t xml:space="preserve"> </w:t>
      </w:r>
      <w:r>
        <w:t>with</w:t>
      </w:r>
      <w:r>
        <w:rPr>
          <w:spacing w:val="-4"/>
        </w:rPr>
        <w:t xml:space="preserve"> </w:t>
      </w:r>
      <w:r>
        <w:t>all</w:t>
      </w:r>
      <w:r>
        <w:rPr>
          <w:spacing w:val="-4"/>
        </w:rPr>
        <w:t xml:space="preserve"> </w:t>
      </w:r>
      <w:r>
        <w:t>national,</w:t>
      </w:r>
      <w:r>
        <w:rPr>
          <w:spacing w:val="-3"/>
        </w:rPr>
        <w:t xml:space="preserve"> </w:t>
      </w:r>
      <w:r>
        <w:t>state</w:t>
      </w:r>
      <w:r>
        <w:rPr>
          <w:spacing w:val="-3"/>
        </w:rPr>
        <w:t xml:space="preserve"> </w:t>
      </w:r>
      <w:r>
        <w:t>and</w:t>
      </w:r>
      <w:r>
        <w:rPr>
          <w:spacing w:val="-3"/>
        </w:rPr>
        <w:t xml:space="preserve"> </w:t>
      </w:r>
      <w:r>
        <w:t>local</w:t>
      </w:r>
      <w:r>
        <w:rPr>
          <w:spacing w:val="-3"/>
        </w:rPr>
        <w:t xml:space="preserve"> </w:t>
      </w:r>
      <w:r>
        <w:t>statutes,</w:t>
      </w:r>
      <w:r>
        <w:rPr>
          <w:spacing w:val="-3"/>
        </w:rPr>
        <w:t xml:space="preserve"> </w:t>
      </w:r>
      <w:r>
        <w:t>regulations</w:t>
      </w:r>
      <w:r>
        <w:rPr>
          <w:spacing w:val="-47"/>
        </w:rPr>
        <w:t xml:space="preserve"> </w:t>
      </w:r>
      <w:r>
        <w:t>and</w:t>
      </w:r>
      <w:r>
        <w:rPr>
          <w:spacing w:val="-2"/>
        </w:rPr>
        <w:t xml:space="preserve"> </w:t>
      </w:r>
      <w:r>
        <w:t>ordinances,</w:t>
      </w:r>
      <w:r>
        <w:rPr>
          <w:spacing w:val="-1"/>
        </w:rPr>
        <w:t xml:space="preserve"> </w:t>
      </w:r>
      <w:r>
        <w:t>including</w:t>
      </w:r>
      <w:r>
        <w:rPr>
          <w:spacing w:val="-2"/>
        </w:rPr>
        <w:t xml:space="preserve"> </w:t>
      </w:r>
      <w:r>
        <w:t>those requiring</w:t>
      </w:r>
      <w:r>
        <w:rPr>
          <w:spacing w:val="-2"/>
        </w:rPr>
        <w:t xml:space="preserve"> </w:t>
      </w:r>
      <w:r>
        <w:t>proof of</w:t>
      </w:r>
      <w:r>
        <w:rPr>
          <w:spacing w:val="-4"/>
        </w:rPr>
        <w:t xml:space="preserve"> </w:t>
      </w:r>
      <w:r>
        <w:t>financial</w:t>
      </w:r>
      <w:r>
        <w:rPr>
          <w:spacing w:val="-2"/>
        </w:rPr>
        <w:t xml:space="preserve"> </w:t>
      </w:r>
      <w:r>
        <w:t>ability in</w:t>
      </w:r>
      <w:r>
        <w:rPr>
          <w:spacing w:val="-1"/>
        </w:rPr>
        <w:t xml:space="preserve"> </w:t>
      </w:r>
      <w:r>
        <w:t>regard</w:t>
      </w:r>
      <w:r>
        <w:rPr>
          <w:spacing w:val="-1"/>
        </w:rPr>
        <w:t xml:space="preserve"> </w:t>
      </w:r>
      <w:r>
        <w:t>to spills</w:t>
      </w:r>
      <w:r>
        <w:rPr>
          <w:spacing w:val="-1"/>
        </w:rPr>
        <w:t xml:space="preserve"> </w:t>
      </w:r>
      <w:r>
        <w:t>or</w:t>
      </w:r>
      <w:r>
        <w:rPr>
          <w:spacing w:val="-1"/>
        </w:rPr>
        <w:t xml:space="preserve"> </w:t>
      </w:r>
      <w:r>
        <w:t>discharges</w:t>
      </w:r>
      <w:r>
        <w:rPr>
          <w:spacing w:val="-2"/>
        </w:rPr>
        <w:t xml:space="preserve"> </w:t>
      </w:r>
      <w:r>
        <w:t>of</w:t>
      </w:r>
      <w:r>
        <w:rPr>
          <w:spacing w:val="-2"/>
        </w:rPr>
        <w:t xml:space="preserve"> </w:t>
      </w:r>
      <w:r>
        <w:t>oil.</w:t>
      </w:r>
    </w:p>
    <w:p w14:paraId="464DA535" w14:textId="77777777" w:rsidR="00082AB3" w:rsidRDefault="00FD3954" w:rsidP="00823970">
      <w:pPr>
        <w:pStyle w:val="BodyText"/>
        <w:spacing w:before="161" w:line="256" w:lineRule="auto"/>
        <w:ind w:left="100" w:right="115"/>
        <w:jc w:val="both"/>
      </w:pPr>
      <w:r>
        <w:rPr>
          <w:spacing w:val="-1"/>
        </w:rPr>
        <w:t>The</w:t>
      </w:r>
      <w:r>
        <w:rPr>
          <w:spacing w:val="-9"/>
        </w:rPr>
        <w:t xml:space="preserve"> </w:t>
      </w:r>
      <w:r>
        <w:rPr>
          <w:spacing w:val="-1"/>
        </w:rPr>
        <w:t>Buyer</w:t>
      </w:r>
      <w:r>
        <w:rPr>
          <w:spacing w:val="-10"/>
        </w:rPr>
        <w:t xml:space="preserve"> </w:t>
      </w:r>
      <w:r>
        <w:t>shall</w:t>
      </w:r>
      <w:r>
        <w:rPr>
          <w:spacing w:val="-9"/>
        </w:rPr>
        <w:t xml:space="preserve"> </w:t>
      </w:r>
      <w:r>
        <w:t>hold</w:t>
      </w:r>
      <w:r>
        <w:rPr>
          <w:spacing w:val="-9"/>
        </w:rPr>
        <w:t xml:space="preserve"> </w:t>
      </w:r>
      <w:r>
        <w:t>the</w:t>
      </w:r>
      <w:r>
        <w:rPr>
          <w:spacing w:val="-10"/>
        </w:rPr>
        <w:t xml:space="preserve"> </w:t>
      </w:r>
      <w:r>
        <w:t>Seller</w:t>
      </w:r>
      <w:r>
        <w:rPr>
          <w:spacing w:val="-9"/>
        </w:rPr>
        <w:t xml:space="preserve"> </w:t>
      </w:r>
      <w:r>
        <w:t>harmless</w:t>
      </w:r>
      <w:r>
        <w:rPr>
          <w:spacing w:val="-10"/>
        </w:rPr>
        <w:t xml:space="preserve"> </w:t>
      </w:r>
      <w:r>
        <w:t>as</w:t>
      </w:r>
      <w:r>
        <w:rPr>
          <w:spacing w:val="-10"/>
        </w:rPr>
        <w:t xml:space="preserve"> </w:t>
      </w:r>
      <w:r>
        <w:t>to</w:t>
      </w:r>
      <w:r>
        <w:rPr>
          <w:spacing w:val="-8"/>
        </w:rPr>
        <w:t xml:space="preserve"> </w:t>
      </w:r>
      <w:r>
        <w:t>any</w:t>
      </w:r>
      <w:r>
        <w:rPr>
          <w:spacing w:val="-7"/>
        </w:rPr>
        <w:t xml:space="preserve"> </w:t>
      </w:r>
      <w:r>
        <w:t>delays,</w:t>
      </w:r>
      <w:r>
        <w:rPr>
          <w:spacing w:val="-9"/>
        </w:rPr>
        <w:t xml:space="preserve"> </w:t>
      </w:r>
      <w:r>
        <w:t>claims,</w:t>
      </w:r>
      <w:r>
        <w:rPr>
          <w:spacing w:val="-10"/>
        </w:rPr>
        <w:t xml:space="preserve"> </w:t>
      </w:r>
      <w:r>
        <w:t>losses,</w:t>
      </w:r>
      <w:r>
        <w:rPr>
          <w:spacing w:val="-10"/>
        </w:rPr>
        <w:t xml:space="preserve"> </w:t>
      </w:r>
      <w:r>
        <w:t>expenses</w:t>
      </w:r>
      <w:r>
        <w:rPr>
          <w:spacing w:val="-13"/>
        </w:rPr>
        <w:t xml:space="preserve"> </w:t>
      </w:r>
      <w:r>
        <w:t>or</w:t>
      </w:r>
      <w:r>
        <w:rPr>
          <w:spacing w:val="-7"/>
        </w:rPr>
        <w:t xml:space="preserve"> </w:t>
      </w:r>
      <w:r>
        <w:t>penalties</w:t>
      </w:r>
      <w:r>
        <w:rPr>
          <w:spacing w:val="-10"/>
        </w:rPr>
        <w:t xml:space="preserve"> </w:t>
      </w:r>
      <w:r>
        <w:t>arising</w:t>
      </w:r>
      <w:r>
        <w:rPr>
          <w:spacing w:val="-10"/>
        </w:rPr>
        <w:t xml:space="preserve"> </w:t>
      </w:r>
      <w:r>
        <w:t>from</w:t>
      </w:r>
      <w:r>
        <w:rPr>
          <w:spacing w:val="-47"/>
        </w:rPr>
        <w:t xml:space="preserve"> </w:t>
      </w:r>
      <w:r>
        <w:t>breach by</w:t>
      </w:r>
      <w:r>
        <w:rPr>
          <w:spacing w:val="-2"/>
        </w:rPr>
        <w:t xml:space="preserve"> </w:t>
      </w:r>
      <w:r>
        <w:t>the Buyer</w:t>
      </w:r>
      <w:r>
        <w:rPr>
          <w:spacing w:val="-2"/>
        </w:rPr>
        <w:t xml:space="preserve"> </w:t>
      </w:r>
      <w:r>
        <w:t>of</w:t>
      </w:r>
      <w:r>
        <w:rPr>
          <w:spacing w:val="-2"/>
        </w:rPr>
        <w:t xml:space="preserve"> </w:t>
      </w:r>
      <w:r>
        <w:t>this warranty, including</w:t>
      </w:r>
      <w:r>
        <w:rPr>
          <w:spacing w:val="-1"/>
        </w:rPr>
        <w:t xml:space="preserve"> </w:t>
      </w:r>
      <w:r>
        <w:t>legal</w:t>
      </w:r>
      <w:r>
        <w:rPr>
          <w:spacing w:val="-1"/>
        </w:rPr>
        <w:t xml:space="preserve"> </w:t>
      </w:r>
      <w:r>
        <w:t>fees.</w:t>
      </w:r>
    </w:p>
    <w:p w14:paraId="2BC7CC94" w14:textId="77777777" w:rsidR="00082AB3" w:rsidRDefault="00FD3954" w:rsidP="00823970">
      <w:pPr>
        <w:pStyle w:val="ListParagraph"/>
        <w:numPr>
          <w:ilvl w:val="1"/>
          <w:numId w:val="4"/>
        </w:numPr>
        <w:tabs>
          <w:tab w:val="left" w:pos="612"/>
        </w:tabs>
        <w:spacing w:before="165" w:line="259" w:lineRule="auto"/>
        <w:ind w:right="114" w:firstLine="0"/>
      </w:pPr>
      <w:r>
        <w:t>It is the responsibility of the master of the Vessel to notify the Seller of any conditions, difficulties,</w:t>
      </w:r>
      <w:r>
        <w:rPr>
          <w:spacing w:val="1"/>
        </w:rPr>
        <w:t xml:space="preserve"> </w:t>
      </w:r>
      <w:r>
        <w:t>peculiarities,</w:t>
      </w:r>
      <w:r>
        <w:rPr>
          <w:spacing w:val="1"/>
        </w:rPr>
        <w:t xml:space="preserve"> </w:t>
      </w:r>
      <w:r>
        <w:t>deficiencies</w:t>
      </w:r>
      <w:r>
        <w:rPr>
          <w:spacing w:val="1"/>
        </w:rPr>
        <w:t xml:space="preserve"> </w:t>
      </w:r>
      <w:r>
        <w:t>or</w:t>
      </w:r>
      <w:r>
        <w:rPr>
          <w:spacing w:val="1"/>
        </w:rPr>
        <w:t xml:space="preserve"> </w:t>
      </w:r>
      <w:r>
        <w:t>defects</w:t>
      </w:r>
      <w:r>
        <w:rPr>
          <w:spacing w:val="1"/>
        </w:rPr>
        <w:t xml:space="preserve"> </w:t>
      </w:r>
      <w:r>
        <w:t>with</w:t>
      </w:r>
      <w:r>
        <w:rPr>
          <w:spacing w:val="1"/>
        </w:rPr>
        <w:t xml:space="preserve"> </w:t>
      </w:r>
      <w:r>
        <w:t>respect</w:t>
      </w:r>
      <w:r>
        <w:rPr>
          <w:spacing w:val="1"/>
        </w:rPr>
        <w:t xml:space="preserve"> </w:t>
      </w:r>
      <w:r>
        <w:t>to</w:t>
      </w:r>
      <w:r>
        <w:rPr>
          <w:spacing w:val="1"/>
        </w:rPr>
        <w:t xml:space="preserve"> </w:t>
      </w:r>
      <w:r>
        <w:t>engines,</w:t>
      </w:r>
      <w:r>
        <w:rPr>
          <w:spacing w:val="1"/>
        </w:rPr>
        <w:t xml:space="preserve"> </w:t>
      </w:r>
      <w:r>
        <w:t>boilers,</w:t>
      </w:r>
      <w:r>
        <w:rPr>
          <w:spacing w:val="1"/>
        </w:rPr>
        <w:t xml:space="preserve"> </w:t>
      </w:r>
      <w:r>
        <w:t>fuel</w:t>
      </w:r>
      <w:r>
        <w:rPr>
          <w:spacing w:val="1"/>
        </w:rPr>
        <w:t xml:space="preserve"> </w:t>
      </w:r>
      <w:r>
        <w:t>tanks,</w:t>
      </w:r>
      <w:r>
        <w:rPr>
          <w:spacing w:val="1"/>
        </w:rPr>
        <w:t xml:space="preserve"> </w:t>
      </w:r>
      <w:r>
        <w:t>piping,</w:t>
      </w:r>
      <w:r>
        <w:rPr>
          <w:spacing w:val="1"/>
        </w:rPr>
        <w:t xml:space="preserve"> </w:t>
      </w:r>
      <w:r>
        <w:t>navigation</w:t>
      </w:r>
      <w:r>
        <w:rPr>
          <w:spacing w:val="1"/>
        </w:rPr>
        <w:t xml:space="preserve"> </w:t>
      </w:r>
      <w:r>
        <w:t>equipment, mooring lines, tackle, gear, and any other types of equipment, which might jeopardize or</w:t>
      </w:r>
      <w:r>
        <w:rPr>
          <w:spacing w:val="1"/>
        </w:rPr>
        <w:t xml:space="preserve"> </w:t>
      </w:r>
      <w:r>
        <w:t>impose</w:t>
      </w:r>
      <w:r>
        <w:rPr>
          <w:spacing w:val="-8"/>
        </w:rPr>
        <w:t xml:space="preserve"> </w:t>
      </w:r>
      <w:r>
        <w:t>hazards</w:t>
      </w:r>
      <w:r>
        <w:rPr>
          <w:spacing w:val="-10"/>
        </w:rPr>
        <w:t xml:space="preserve"> </w:t>
      </w:r>
      <w:r>
        <w:t>or</w:t>
      </w:r>
      <w:r>
        <w:rPr>
          <w:spacing w:val="-9"/>
        </w:rPr>
        <w:t xml:space="preserve"> </w:t>
      </w:r>
      <w:r>
        <w:t>problems</w:t>
      </w:r>
      <w:r>
        <w:rPr>
          <w:spacing w:val="-8"/>
        </w:rPr>
        <w:t xml:space="preserve"> </w:t>
      </w:r>
      <w:r>
        <w:t>in</w:t>
      </w:r>
      <w:r>
        <w:rPr>
          <w:spacing w:val="-9"/>
        </w:rPr>
        <w:t xml:space="preserve"> </w:t>
      </w:r>
      <w:r>
        <w:t>connection</w:t>
      </w:r>
      <w:r>
        <w:rPr>
          <w:spacing w:val="-10"/>
        </w:rPr>
        <w:t xml:space="preserve"> </w:t>
      </w:r>
      <w:r>
        <w:t>with</w:t>
      </w:r>
      <w:r>
        <w:rPr>
          <w:spacing w:val="-11"/>
        </w:rPr>
        <w:t xml:space="preserve"> </w:t>
      </w:r>
      <w:r>
        <w:t>handling,</w:t>
      </w:r>
      <w:r>
        <w:rPr>
          <w:spacing w:val="-8"/>
        </w:rPr>
        <w:t xml:space="preserve"> </w:t>
      </w:r>
      <w:r>
        <w:t>mooring,</w:t>
      </w:r>
      <w:r>
        <w:rPr>
          <w:spacing w:val="-9"/>
        </w:rPr>
        <w:t xml:space="preserve"> </w:t>
      </w:r>
      <w:r>
        <w:t>unmooring</w:t>
      </w:r>
      <w:r>
        <w:rPr>
          <w:spacing w:val="-11"/>
        </w:rPr>
        <w:t xml:space="preserve"> </w:t>
      </w:r>
      <w:r>
        <w:t>or</w:t>
      </w:r>
      <w:r>
        <w:rPr>
          <w:spacing w:val="-10"/>
        </w:rPr>
        <w:t xml:space="preserve"> </w:t>
      </w:r>
      <w:r>
        <w:t>bunkering</w:t>
      </w:r>
      <w:r>
        <w:rPr>
          <w:spacing w:val="-10"/>
        </w:rPr>
        <w:t xml:space="preserve"> </w:t>
      </w:r>
      <w:r>
        <w:t>of</w:t>
      </w:r>
      <w:r>
        <w:rPr>
          <w:spacing w:val="-8"/>
        </w:rPr>
        <w:t xml:space="preserve"> </w:t>
      </w:r>
      <w:r>
        <w:t>the</w:t>
      </w:r>
      <w:r>
        <w:rPr>
          <w:spacing w:val="-8"/>
        </w:rPr>
        <w:t xml:space="preserve"> </w:t>
      </w:r>
      <w:r>
        <w:t>Vessel.</w:t>
      </w:r>
      <w:r>
        <w:rPr>
          <w:spacing w:val="-47"/>
        </w:rPr>
        <w:t xml:space="preserve"> </w:t>
      </w:r>
      <w:r>
        <w:t>The Vessel will not be moored at wharf or alongside any other marine loading facilities, or a fuel barge</w:t>
      </w:r>
      <w:r>
        <w:rPr>
          <w:spacing w:val="1"/>
        </w:rPr>
        <w:t xml:space="preserve"> </w:t>
      </w:r>
      <w:r>
        <w:t>brought</w:t>
      </w:r>
      <w:r>
        <w:rPr>
          <w:spacing w:val="1"/>
        </w:rPr>
        <w:t xml:space="preserve"> </w:t>
      </w:r>
      <w:r>
        <w:t>alongside</w:t>
      </w:r>
      <w:r>
        <w:rPr>
          <w:spacing w:val="1"/>
        </w:rPr>
        <w:t xml:space="preserve"> </w:t>
      </w:r>
      <w:r>
        <w:t>the</w:t>
      </w:r>
      <w:r>
        <w:rPr>
          <w:spacing w:val="1"/>
        </w:rPr>
        <w:t xml:space="preserve"> </w:t>
      </w:r>
      <w:r>
        <w:t>Vessel,</w:t>
      </w:r>
      <w:r>
        <w:rPr>
          <w:spacing w:val="1"/>
        </w:rPr>
        <w:t xml:space="preserve"> </w:t>
      </w:r>
      <w:r>
        <w:t>unless</w:t>
      </w:r>
      <w:r>
        <w:rPr>
          <w:spacing w:val="1"/>
        </w:rPr>
        <w:t xml:space="preserve"> </w:t>
      </w:r>
      <w:r>
        <w:t>the</w:t>
      </w:r>
      <w:r>
        <w:rPr>
          <w:spacing w:val="1"/>
        </w:rPr>
        <w:t xml:space="preserve"> </w:t>
      </w:r>
      <w:r>
        <w:t>Vessel</w:t>
      </w:r>
      <w:r>
        <w:rPr>
          <w:spacing w:val="1"/>
        </w:rPr>
        <w:t xml:space="preserve"> </w:t>
      </w:r>
      <w:r>
        <w:t>is</w:t>
      </w:r>
      <w:r>
        <w:rPr>
          <w:spacing w:val="1"/>
        </w:rPr>
        <w:t xml:space="preserve"> </w:t>
      </w:r>
      <w:r>
        <w:t>free</w:t>
      </w:r>
      <w:r>
        <w:rPr>
          <w:spacing w:val="1"/>
        </w:rPr>
        <w:t xml:space="preserve"> </w:t>
      </w:r>
      <w:r>
        <w:t>of</w:t>
      </w:r>
      <w:r>
        <w:rPr>
          <w:spacing w:val="1"/>
        </w:rPr>
        <w:t xml:space="preserve"> </w:t>
      </w:r>
      <w:r>
        <w:t>the</w:t>
      </w:r>
      <w:r>
        <w:rPr>
          <w:spacing w:val="1"/>
        </w:rPr>
        <w:t xml:space="preserve"> </w:t>
      </w:r>
      <w:r>
        <w:t>aforesaid</w:t>
      </w:r>
      <w:r>
        <w:rPr>
          <w:spacing w:val="1"/>
        </w:rPr>
        <w:t xml:space="preserve"> </w:t>
      </w:r>
      <w:r>
        <w:t>conditions,</w:t>
      </w:r>
      <w:r>
        <w:rPr>
          <w:spacing w:val="1"/>
        </w:rPr>
        <w:t xml:space="preserve"> </w:t>
      </w:r>
      <w:r>
        <w:t>difficulties,</w:t>
      </w:r>
      <w:r>
        <w:rPr>
          <w:spacing w:val="1"/>
        </w:rPr>
        <w:t xml:space="preserve"> </w:t>
      </w:r>
      <w:r>
        <w:t>peculiarities, deficiencies</w:t>
      </w:r>
      <w:r>
        <w:rPr>
          <w:spacing w:val="-1"/>
        </w:rPr>
        <w:t xml:space="preserve"> </w:t>
      </w:r>
      <w:r>
        <w:t>or defects.</w:t>
      </w:r>
    </w:p>
    <w:p w14:paraId="2B0019F1" w14:textId="77777777" w:rsidR="00082AB3" w:rsidRDefault="00082AB3" w:rsidP="00823970">
      <w:pPr>
        <w:pStyle w:val="BodyText"/>
        <w:jc w:val="both"/>
      </w:pPr>
    </w:p>
    <w:p w14:paraId="3DEFF3AA" w14:textId="77777777" w:rsidR="00082AB3" w:rsidRDefault="00082AB3" w:rsidP="00823970">
      <w:pPr>
        <w:pStyle w:val="BodyText"/>
        <w:spacing w:before="12"/>
        <w:jc w:val="both"/>
        <w:rPr>
          <w:sz w:val="27"/>
        </w:rPr>
      </w:pPr>
    </w:p>
    <w:p w14:paraId="396394AE" w14:textId="77777777" w:rsidR="00082AB3" w:rsidRDefault="00FD3954" w:rsidP="00823970">
      <w:pPr>
        <w:pStyle w:val="Heading1"/>
        <w:numPr>
          <w:ilvl w:val="0"/>
          <w:numId w:val="15"/>
        </w:numPr>
        <w:tabs>
          <w:tab w:val="left" w:pos="521"/>
        </w:tabs>
        <w:ind w:left="520" w:hanging="421"/>
      </w:pPr>
      <w:r>
        <w:rPr>
          <w:color w:val="1F4E79"/>
        </w:rPr>
        <w:t>SUBSTITUTION</w:t>
      </w:r>
    </w:p>
    <w:p w14:paraId="3C4B9B79" w14:textId="77777777" w:rsidR="00082AB3" w:rsidRDefault="00FD3954" w:rsidP="00823970">
      <w:pPr>
        <w:pStyle w:val="BodyText"/>
        <w:spacing w:before="186" w:line="256" w:lineRule="auto"/>
        <w:ind w:left="100" w:right="120"/>
        <w:jc w:val="both"/>
      </w:pPr>
      <w:r>
        <w:t>Seller reserves its right to substitute for itself a third party for the performance of all or part of its</w:t>
      </w:r>
      <w:r>
        <w:rPr>
          <w:spacing w:val="1"/>
        </w:rPr>
        <w:t xml:space="preserve"> </w:t>
      </w:r>
      <w:r>
        <w:t>obligations.</w:t>
      </w:r>
    </w:p>
    <w:p w14:paraId="3B9836A4" w14:textId="77777777" w:rsidR="00082AB3" w:rsidRDefault="00082AB3" w:rsidP="00823970">
      <w:pPr>
        <w:pStyle w:val="BodyText"/>
        <w:jc w:val="both"/>
      </w:pPr>
    </w:p>
    <w:p w14:paraId="59750892" w14:textId="77777777" w:rsidR="00082AB3" w:rsidRDefault="00082AB3" w:rsidP="00823970">
      <w:pPr>
        <w:pStyle w:val="BodyText"/>
        <w:spacing w:before="6"/>
        <w:jc w:val="both"/>
        <w:rPr>
          <w:sz w:val="28"/>
        </w:rPr>
      </w:pPr>
    </w:p>
    <w:p w14:paraId="79D69E74" w14:textId="77777777" w:rsidR="00082AB3" w:rsidRDefault="00FD3954" w:rsidP="00823970">
      <w:pPr>
        <w:pStyle w:val="Heading1"/>
        <w:numPr>
          <w:ilvl w:val="0"/>
          <w:numId w:val="15"/>
        </w:numPr>
        <w:tabs>
          <w:tab w:val="left" w:pos="521"/>
        </w:tabs>
        <w:ind w:left="520" w:hanging="421"/>
      </w:pPr>
      <w:r>
        <w:rPr>
          <w:color w:val="1F4E79"/>
        </w:rPr>
        <w:t>SAFETY</w:t>
      </w:r>
    </w:p>
    <w:p w14:paraId="3989CB0B" w14:textId="77777777" w:rsidR="00082AB3" w:rsidRDefault="00FD3954" w:rsidP="00823970">
      <w:pPr>
        <w:pStyle w:val="BodyText"/>
        <w:spacing w:before="186" w:line="259" w:lineRule="auto"/>
        <w:ind w:left="100" w:right="114"/>
        <w:jc w:val="both"/>
      </w:pPr>
      <w:r>
        <w:t>It</w:t>
      </w:r>
      <w:r>
        <w:rPr>
          <w:spacing w:val="-6"/>
        </w:rPr>
        <w:t xml:space="preserve"> </w:t>
      </w:r>
      <w:r>
        <w:t>shall</w:t>
      </w:r>
      <w:r>
        <w:rPr>
          <w:spacing w:val="-6"/>
        </w:rPr>
        <w:t xml:space="preserve"> </w:t>
      </w:r>
      <w:r>
        <w:t>be</w:t>
      </w:r>
      <w:r>
        <w:rPr>
          <w:spacing w:val="-5"/>
        </w:rPr>
        <w:t xml:space="preserve"> </w:t>
      </w:r>
      <w:r>
        <w:t>the</w:t>
      </w:r>
      <w:r>
        <w:rPr>
          <w:spacing w:val="-6"/>
        </w:rPr>
        <w:t xml:space="preserve"> </w:t>
      </w:r>
      <w:r>
        <w:t>sole</w:t>
      </w:r>
      <w:r>
        <w:rPr>
          <w:spacing w:val="-5"/>
        </w:rPr>
        <w:t xml:space="preserve"> </w:t>
      </w:r>
      <w:r>
        <w:t>responsibility</w:t>
      </w:r>
      <w:r>
        <w:rPr>
          <w:spacing w:val="-5"/>
        </w:rPr>
        <w:t xml:space="preserve"> </w:t>
      </w:r>
      <w:r>
        <w:t>of</w:t>
      </w:r>
      <w:r>
        <w:rPr>
          <w:spacing w:val="-6"/>
        </w:rPr>
        <w:t xml:space="preserve"> </w:t>
      </w:r>
      <w:r>
        <w:t>the</w:t>
      </w:r>
      <w:r>
        <w:rPr>
          <w:spacing w:val="-6"/>
        </w:rPr>
        <w:t xml:space="preserve"> </w:t>
      </w:r>
      <w:r>
        <w:t>Buyer</w:t>
      </w:r>
      <w:r>
        <w:rPr>
          <w:spacing w:val="-5"/>
        </w:rPr>
        <w:t xml:space="preserve"> </w:t>
      </w:r>
      <w:r>
        <w:t>to</w:t>
      </w:r>
      <w:r>
        <w:rPr>
          <w:spacing w:val="-4"/>
        </w:rPr>
        <w:t xml:space="preserve"> </w:t>
      </w:r>
      <w:r>
        <w:t>ensure</w:t>
      </w:r>
      <w:r>
        <w:rPr>
          <w:spacing w:val="-5"/>
        </w:rPr>
        <w:t xml:space="preserve"> </w:t>
      </w:r>
      <w:r>
        <w:t>that</w:t>
      </w:r>
      <w:r>
        <w:rPr>
          <w:spacing w:val="-5"/>
        </w:rPr>
        <w:t xml:space="preserve"> </w:t>
      </w:r>
      <w:r>
        <w:t>the</w:t>
      </w:r>
      <w:r>
        <w:rPr>
          <w:spacing w:val="-6"/>
        </w:rPr>
        <w:t xml:space="preserve"> </w:t>
      </w:r>
      <w:r>
        <w:t>Vessel,</w:t>
      </w:r>
      <w:r>
        <w:rPr>
          <w:spacing w:val="-6"/>
        </w:rPr>
        <w:t xml:space="preserve"> </w:t>
      </w:r>
      <w:r>
        <w:t>its</w:t>
      </w:r>
      <w:r>
        <w:rPr>
          <w:spacing w:val="-8"/>
        </w:rPr>
        <w:t xml:space="preserve"> </w:t>
      </w:r>
      <w:r>
        <w:t>crew</w:t>
      </w:r>
      <w:r>
        <w:rPr>
          <w:spacing w:val="-5"/>
        </w:rPr>
        <w:t xml:space="preserve"> </w:t>
      </w:r>
      <w:r>
        <w:t>and</w:t>
      </w:r>
      <w:r>
        <w:rPr>
          <w:spacing w:val="-6"/>
        </w:rPr>
        <w:t xml:space="preserve"> </w:t>
      </w:r>
      <w:r>
        <w:t>those</w:t>
      </w:r>
      <w:r>
        <w:rPr>
          <w:spacing w:val="-5"/>
        </w:rPr>
        <w:t xml:space="preserve"> </w:t>
      </w:r>
      <w:r>
        <w:t>responsible</w:t>
      </w:r>
      <w:r>
        <w:rPr>
          <w:spacing w:val="-5"/>
        </w:rPr>
        <w:t xml:space="preserve"> </w:t>
      </w:r>
      <w:r>
        <w:t>for</w:t>
      </w:r>
      <w:r>
        <w:rPr>
          <w:spacing w:val="-47"/>
        </w:rPr>
        <w:t xml:space="preserve"> </w:t>
      </w:r>
      <w:r>
        <w:t>its operation and management observe and comply with all health, safety and environmental laws and</w:t>
      </w:r>
      <w:r>
        <w:rPr>
          <w:spacing w:val="1"/>
        </w:rPr>
        <w:t xml:space="preserve"> </w:t>
      </w:r>
      <w:r>
        <w:t>regulations</w:t>
      </w:r>
      <w:r>
        <w:rPr>
          <w:spacing w:val="-3"/>
        </w:rPr>
        <w:t xml:space="preserve"> </w:t>
      </w:r>
      <w:r>
        <w:t>with regard</w:t>
      </w:r>
      <w:r>
        <w:rPr>
          <w:spacing w:val="-1"/>
        </w:rPr>
        <w:t xml:space="preserve"> </w:t>
      </w:r>
      <w:r>
        <w:t>to</w:t>
      </w:r>
      <w:r>
        <w:rPr>
          <w:spacing w:val="1"/>
        </w:rPr>
        <w:t xml:space="preserve"> </w:t>
      </w:r>
      <w:r>
        <w:t>the</w:t>
      </w:r>
      <w:r>
        <w:rPr>
          <w:spacing w:val="1"/>
        </w:rPr>
        <w:t xml:space="preserve"> </w:t>
      </w:r>
      <w:r>
        <w:t>receipt, handling</w:t>
      </w:r>
      <w:r>
        <w:rPr>
          <w:spacing w:val="-1"/>
        </w:rPr>
        <w:t xml:space="preserve"> </w:t>
      </w:r>
      <w:r>
        <w:t>and</w:t>
      </w:r>
      <w:r>
        <w:rPr>
          <w:spacing w:val="-1"/>
        </w:rPr>
        <w:t xml:space="preserve"> </w:t>
      </w:r>
      <w:r>
        <w:t>use</w:t>
      </w:r>
      <w:r>
        <w:rPr>
          <w:spacing w:val="1"/>
        </w:rPr>
        <w:t xml:space="preserve"> </w:t>
      </w:r>
      <w:r>
        <w:t>of</w:t>
      </w:r>
      <w:r>
        <w:rPr>
          <w:spacing w:val="-4"/>
        </w:rPr>
        <w:t xml:space="preserve"> </w:t>
      </w:r>
      <w:r>
        <w:t>the</w:t>
      </w:r>
      <w:r>
        <w:rPr>
          <w:spacing w:val="-2"/>
        </w:rPr>
        <w:t xml:space="preserve"> </w:t>
      </w:r>
      <w:r>
        <w:t>Bunker Fuel.</w:t>
      </w:r>
    </w:p>
    <w:p w14:paraId="763F250F" w14:textId="77777777" w:rsidR="00082AB3" w:rsidRDefault="00082AB3" w:rsidP="00823970">
      <w:pPr>
        <w:pStyle w:val="BodyText"/>
        <w:jc w:val="both"/>
      </w:pPr>
    </w:p>
    <w:p w14:paraId="6F7D95E6" w14:textId="77777777" w:rsidR="00082AB3" w:rsidRDefault="00082AB3" w:rsidP="00823970">
      <w:pPr>
        <w:pStyle w:val="BodyText"/>
        <w:jc w:val="both"/>
      </w:pPr>
    </w:p>
    <w:p w14:paraId="3FEC96A9" w14:textId="77777777" w:rsidR="00082AB3" w:rsidRDefault="00FD3954" w:rsidP="00823970">
      <w:pPr>
        <w:pStyle w:val="Heading1"/>
        <w:numPr>
          <w:ilvl w:val="0"/>
          <w:numId w:val="15"/>
        </w:numPr>
        <w:tabs>
          <w:tab w:val="left" w:pos="521"/>
        </w:tabs>
        <w:spacing w:before="153"/>
        <w:ind w:left="520" w:hanging="421"/>
      </w:pPr>
      <w:r>
        <w:rPr>
          <w:color w:val="1F4E79"/>
        </w:rPr>
        <w:t>CANCELLATION</w:t>
      </w:r>
    </w:p>
    <w:p w14:paraId="725C9FD7" w14:textId="77777777" w:rsidR="00082AB3" w:rsidRDefault="00FD3954" w:rsidP="00823970">
      <w:pPr>
        <w:pStyle w:val="ListParagraph"/>
        <w:numPr>
          <w:ilvl w:val="1"/>
          <w:numId w:val="3"/>
        </w:numPr>
        <w:tabs>
          <w:tab w:val="left" w:pos="607"/>
        </w:tabs>
        <w:spacing w:before="184"/>
      </w:pPr>
      <w:r>
        <w:t>In</w:t>
      </w:r>
      <w:r>
        <w:rPr>
          <w:spacing w:val="-1"/>
        </w:rPr>
        <w:t xml:space="preserve"> </w:t>
      </w:r>
      <w:r>
        <w:t>the event that the</w:t>
      </w:r>
      <w:r>
        <w:rPr>
          <w:spacing w:val="-3"/>
        </w:rPr>
        <w:t xml:space="preserve"> </w:t>
      </w:r>
      <w:r>
        <w:t>Seller</w:t>
      </w:r>
      <w:r>
        <w:rPr>
          <w:spacing w:val="-1"/>
        </w:rPr>
        <w:t xml:space="preserve"> </w:t>
      </w:r>
      <w:r>
        <w:t>cancels a</w:t>
      </w:r>
      <w:r>
        <w:rPr>
          <w:spacing w:val="1"/>
        </w:rPr>
        <w:t xml:space="preserve"> </w:t>
      </w:r>
      <w:r>
        <w:t>Contract</w:t>
      </w:r>
      <w:r>
        <w:rPr>
          <w:spacing w:val="1"/>
        </w:rPr>
        <w:t xml:space="preserve"> </w:t>
      </w:r>
      <w:r>
        <w:t>by</w:t>
      </w:r>
      <w:r>
        <w:rPr>
          <w:spacing w:val="1"/>
        </w:rPr>
        <w:t xml:space="preserve"> </w:t>
      </w:r>
      <w:r>
        <w:t>reason</w:t>
      </w:r>
      <w:r>
        <w:rPr>
          <w:spacing w:val="-1"/>
        </w:rPr>
        <w:t xml:space="preserve"> </w:t>
      </w:r>
      <w:r>
        <w:t>of (</w:t>
      </w:r>
      <w:proofErr w:type="spellStart"/>
      <w:r>
        <w:t>i</w:t>
      </w:r>
      <w:proofErr w:type="spellEnd"/>
      <w:r>
        <w:t>) the</w:t>
      </w:r>
      <w:r>
        <w:rPr>
          <w:spacing w:val="3"/>
        </w:rPr>
        <w:t xml:space="preserve"> </w:t>
      </w:r>
      <w:r>
        <w:t>Buyer’s breach</w:t>
      </w:r>
      <w:r>
        <w:rPr>
          <w:spacing w:val="1"/>
        </w:rPr>
        <w:t xml:space="preserve"> </w:t>
      </w:r>
      <w:r>
        <w:t>of the Contract</w:t>
      </w:r>
      <w:r>
        <w:rPr>
          <w:spacing w:val="-2"/>
        </w:rPr>
        <w:t xml:space="preserve"> </w:t>
      </w:r>
      <w:r>
        <w:t>or</w:t>
      </w:r>
    </w:p>
    <w:p w14:paraId="596E3286" w14:textId="11F7CA34" w:rsidR="00082AB3" w:rsidRPr="006E7ECB" w:rsidRDefault="00CC691A" w:rsidP="00823970">
      <w:pPr>
        <w:pStyle w:val="ListParagraph"/>
        <w:numPr>
          <w:ilvl w:val="0"/>
          <w:numId w:val="5"/>
        </w:numPr>
        <w:tabs>
          <w:tab w:val="left" w:pos="384"/>
        </w:tabs>
        <w:spacing w:before="22" w:line="259" w:lineRule="auto"/>
        <w:ind w:right="115" w:firstLine="0"/>
      </w:pPr>
      <w:r>
        <w:t>Conduct</w:t>
      </w:r>
      <w:r w:rsidR="00FD3954">
        <w:rPr>
          <w:spacing w:val="-5"/>
        </w:rPr>
        <w:t xml:space="preserve"> </w:t>
      </w:r>
      <w:r w:rsidR="00FD3954">
        <w:t>on</w:t>
      </w:r>
      <w:r w:rsidR="00FD3954">
        <w:rPr>
          <w:spacing w:val="-3"/>
        </w:rPr>
        <w:t xml:space="preserve"> </w:t>
      </w:r>
      <w:r w:rsidR="00FD3954">
        <w:t>the</w:t>
      </w:r>
      <w:r w:rsidR="00FD3954">
        <w:rPr>
          <w:spacing w:val="-6"/>
        </w:rPr>
        <w:t xml:space="preserve"> </w:t>
      </w:r>
      <w:r w:rsidR="00FD3954">
        <w:t>part</w:t>
      </w:r>
      <w:r w:rsidR="00FD3954">
        <w:rPr>
          <w:spacing w:val="-5"/>
        </w:rPr>
        <w:t xml:space="preserve"> </w:t>
      </w:r>
      <w:r w:rsidR="00FD3954">
        <w:t>of</w:t>
      </w:r>
      <w:r w:rsidR="00FD3954">
        <w:rPr>
          <w:spacing w:val="-6"/>
        </w:rPr>
        <w:t xml:space="preserve"> </w:t>
      </w:r>
      <w:r w:rsidR="00FD3954">
        <w:t>the</w:t>
      </w:r>
      <w:r w:rsidR="00FD3954">
        <w:rPr>
          <w:spacing w:val="-2"/>
        </w:rPr>
        <w:t xml:space="preserve"> </w:t>
      </w:r>
      <w:r w:rsidR="00FD3954">
        <w:t>Buyer</w:t>
      </w:r>
      <w:r w:rsidR="00FD3954">
        <w:rPr>
          <w:spacing w:val="-5"/>
        </w:rPr>
        <w:t xml:space="preserve"> </w:t>
      </w:r>
      <w:r w:rsidR="00FD3954">
        <w:t>entitling</w:t>
      </w:r>
      <w:r w:rsidR="00FD3954">
        <w:rPr>
          <w:spacing w:val="-3"/>
        </w:rPr>
        <w:t xml:space="preserve"> </w:t>
      </w:r>
      <w:r w:rsidR="00FD3954">
        <w:t>the</w:t>
      </w:r>
      <w:r w:rsidR="00FD3954">
        <w:rPr>
          <w:spacing w:val="-3"/>
        </w:rPr>
        <w:t xml:space="preserve"> </w:t>
      </w:r>
      <w:r w:rsidR="00FD3954">
        <w:t>Seller</w:t>
      </w:r>
      <w:r w:rsidR="00FD3954">
        <w:rPr>
          <w:spacing w:val="-2"/>
        </w:rPr>
        <w:t xml:space="preserve"> </w:t>
      </w:r>
      <w:r w:rsidR="00FD3954">
        <w:t>to</w:t>
      </w:r>
      <w:r w:rsidR="00FD3954">
        <w:rPr>
          <w:spacing w:val="-3"/>
        </w:rPr>
        <w:t xml:space="preserve"> </w:t>
      </w:r>
      <w:r w:rsidR="00FD3954">
        <w:t>cancel</w:t>
      </w:r>
      <w:r w:rsidR="00FD3954">
        <w:rPr>
          <w:spacing w:val="-5"/>
        </w:rPr>
        <w:t xml:space="preserve"> </w:t>
      </w:r>
      <w:r w:rsidR="00FD3954">
        <w:t>(iii)</w:t>
      </w:r>
      <w:r w:rsidR="00FD3954">
        <w:rPr>
          <w:spacing w:val="-4"/>
        </w:rPr>
        <w:t xml:space="preserve"> </w:t>
      </w:r>
      <w:r w:rsidR="00FD3954">
        <w:t>the</w:t>
      </w:r>
      <w:r w:rsidR="00FD3954">
        <w:rPr>
          <w:spacing w:val="-3"/>
        </w:rPr>
        <w:t xml:space="preserve"> </w:t>
      </w:r>
      <w:r w:rsidR="00FD3954">
        <w:t>Seller</w:t>
      </w:r>
      <w:r w:rsidR="00FD3954">
        <w:rPr>
          <w:spacing w:val="-5"/>
        </w:rPr>
        <w:t xml:space="preserve"> </w:t>
      </w:r>
      <w:r w:rsidR="00FD3954">
        <w:t>establishing</w:t>
      </w:r>
      <w:r w:rsidR="00FD3954">
        <w:rPr>
          <w:spacing w:val="-4"/>
        </w:rPr>
        <w:t xml:space="preserve"> </w:t>
      </w:r>
      <w:r w:rsidR="00FD3954">
        <w:t>that</w:t>
      </w:r>
      <w:r w:rsidR="00FD3954">
        <w:rPr>
          <w:spacing w:val="-2"/>
        </w:rPr>
        <w:t xml:space="preserve"> </w:t>
      </w:r>
      <w:r w:rsidR="00FD3954">
        <w:t>sanctions</w:t>
      </w:r>
      <w:r w:rsidR="00FD3954">
        <w:rPr>
          <w:spacing w:val="-47"/>
        </w:rPr>
        <w:t xml:space="preserve"> </w:t>
      </w:r>
      <w:r w:rsidR="00FD3954">
        <w:t>against the Buyer were in force at the date of the Contract then the Buyer shall have no recourse to the</w:t>
      </w:r>
      <w:r w:rsidR="00FD3954">
        <w:rPr>
          <w:spacing w:val="1"/>
        </w:rPr>
        <w:t xml:space="preserve"> </w:t>
      </w:r>
      <w:r w:rsidR="00FD3954">
        <w:t>Seller</w:t>
      </w:r>
      <w:r w:rsidR="00FD3954">
        <w:rPr>
          <w:spacing w:val="-1"/>
        </w:rPr>
        <w:t xml:space="preserve"> </w:t>
      </w:r>
      <w:r w:rsidR="00FD3954">
        <w:t>and</w:t>
      </w:r>
      <w:r w:rsidR="00FD3954">
        <w:rPr>
          <w:spacing w:val="-2"/>
        </w:rPr>
        <w:t xml:space="preserve"> </w:t>
      </w:r>
      <w:r w:rsidR="00FD3954">
        <w:t>the</w:t>
      </w:r>
      <w:r w:rsidR="00FD3954">
        <w:rPr>
          <w:spacing w:val="-2"/>
        </w:rPr>
        <w:t xml:space="preserve"> </w:t>
      </w:r>
      <w:r w:rsidR="00FD3954">
        <w:t>Buyer</w:t>
      </w:r>
      <w:r w:rsidR="00FD3954">
        <w:rPr>
          <w:spacing w:val="-1"/>
        </w:rPr>
        <w:t xml:space="preserve"> </w:t>
      </w:r>
      <w:r w:rsidR="00FD3954">
        <w:t>shall</w:t>
      </w:r>
      <w:r w:rsidR="00FD3954">
        <w:rPr>
          <w:spacing w:val="-2"/>
        </w:rPr>
        <w:t xml:space="preserve"> </w:t>
      </w:r>
      <w:r w:rsidR="00FD3954">
        <w:t>be</w:t>
      </w:r>
      <w:r w:rsidR="00FD3954">
        <w:rPr>
          <w:spacing w:val="1"/>
        </w:rPr>
        <w:t xml:space="preserve"> </w:t>
      </w:r>
      <w:r w:rsidR="00FD3954">
        <w:t>responsible</w:t>
      </w:r>
      <w:r w:rsidR="00FD3954">
        <w:rPr>
          <w:spacing w:val="-1"/>
        </w:rPr>
        <w:t xml:space="preserve"> </w:t>
      </w:r>
      <w:r w:rsidR="00FD3954">
        <w:t>for all</w:t>
      </w:r>
      <w:r w:rsidR="00FD3954">
        <w:rPr>
          <w:spacing w:val="-2"/>
        </w:rPr>
        <w:t xml:space="preserve"> </w:t>
      </w:r>
      <w:r w:rsidR="00FD3954">
        <w:t>losses,</w:t>
      </w:r>
      <w:r w:rsidR="00FD3954">
        <w:rPr>
          <w:spacing w:val="-2"/>
        </w:rPr>
        <w:t xml:space="preserve"> </w:t>
      </w:r>
      <w:r w:rsidR="00FD3954">
        <w:t>costs</w:t>
      </w:r>
      <w:r w:rsidR="00FD3954">
        <w:rPr>
          <w:spacing w:val="-2"/>
        </w:rPr>
        <w:t xml:space="preserve"> </w:t>
      </w:r>
      <w:r w:rsidR="00FD3954">
        <w:t>and</w:t>
      </w:r>
      <w:r w:rsidR="00FD3954">
        <w:rPr>
          <w:spacing w:val="-2"/>
        </w:rPr>
        <w:t xml:space="preserve"> </w:t>
      </w:r>
      <w:r w:rsidR="00FD3954">
        <w:t>expenses</w:t>
      </w:r>
      <w:r w:rsidR="00FD3954">
        <w:rPr>
          <w:spacing w:val="-2"/>
        </w:rPr>
        <w:t xml:space="preserve"> </w:t>
      </w:r>
      <w:r w:rsidR="00FD3954">
        <w:t>suffered</w:t>
      </w:r>
      <w:r w:rsidR="00FD3954">
        <w:rPr>
          <w:spacing w:val="-2"/>
        </w:rPr>
        <w:t xml:space="preserve"> </w:t>
      </w:r>
      <w:r w:rsidR="00FD3954">
        <w:t>by</w:t>
      </w:r>
      <w:r w:rsidR="00FD3954">
        <w:rPr>
          <w:spacing w:val="-1"/>
        </w:rPr>
        <w:t xml:space="preserve"> </w:t>
      </w:r>
      <w:r w:rsidR="00FD3954">
        <w:t>the</w:t>
      </w:r>
      <w:r w:rsidR="00FD3954">
        <w:rPr>
          <w:spacing w:val="-3"/>
        </w:rPr>
        <w:t xml:space="preserve"> </w:t>
      </w:r>
      <w:r w:rsidR="00FD3954">
        <w:t>Seller.</w:t>
      </w:r>
    </w:p>
    <w:p w14:paraId="739531FE" w14:textId="77777777" w:rsidR="00082AB3" w:rsidRDefault="00082AB3" w:rsidP="00823970">
      <w:pPr>
        <w:pStyle w:val="BodyText"/>
        <w:spacing w:before="10"/>
        <w:jc w:val="both"/>
        <w:rPr>
          <w:sz w:val="26"/>
        </w:rPr>
      </w:pPr>
    </w:p>
    <w:p w14:paraId="3DABCC05" w14:textId="77777777" w:rsidR="00082AB3" w:rsidRDefault="00FD3954" w:rsidP="00823970">
      <w:pPr>
        <w:pStyle w:val="Heading2"/>
        <w:tabs>
          <w:tab w:val="left" w:pos="8902"/>
        </w:tabs>
        <w:jc w:val="both"/>
        <w:rPr>
          <w:rFonts w:ascii="Calibri Light"/>
          <w:b w:val="0"/>
          <w:sz w:val="20"/>
        </w:rPr>
      </w:pPr>
      <w:r>
        <w:rPr>
          <w:color w:val="5B9BD4"/>
        </w:rPr>
        <w:t>GENERAL</w:t>
      </w:r>
      <w:r>
        <w:rPr>
          <w:color w:val="5B9BD4"/>
          <w:spacing w:val="-4"/>
        </w:rPr>
        <w:t xml:space="preserve"> </w:t>
      </w:r>
      <w:r>
        <w:rPr>
          <w:color w:val="5B9BD4"/>
        </w:rPr>
        <w:t>TERMS</w:t>
      </w:r>
      <w:r>
        <w:rPr>
          <w:color w:val="5B9BD4"/>
          <w:spacing w:val="-1"/>
        </w:rPr>
        <w:t xml:space="preserve"> </w:t>
      </w:r>
      <w:r>
        <w:rPr>
          <w:color w:val="5B9BD4"/>
        </w:rPr>
        <w:t>&amp;</w:t>
      </w:r>
      <w:r>
        <w:rPr>
          <w:color w:val="5B9BD4"/>
          <w:spacing w:val="-3"/>
        </w:rPr>
        <w:t xml:space="preserve"> </w:t>
      </w:r>
      <w:r>
        <w:rPr>
          <w:color w:val="5B9BD4"/>
        </w:rPr>
        <w:t>CONDITIONS</w:t>
      </w:r>
      <w:r>
        <w:rPr>
          <w:color w:val="5B9BD4"/>
          <w:spacing w:val="-3"/>
        </w:rPr>
        <w:t xml:space="preserve"> </w:t>
      </w:r>
      <w:r>
        <w:rPr>
          <w:color w:val="5B9BD4"/>
        </w:rPr>
        <w:t>OF</w:t>
      </w:r>
      <w:r>
        <w:rPr>
          <w:color w:val="5B9BD4"/>
          <w:spacing w:val="-1"/>
        </w:rPr>
        <w:t xml:space="preserve"> </w:t>
      </w:r>
      <w:r>
        <w:rPr>
          <w:color w:val="5B9BD4"/>
        </w:rPr>
        <w:t>SALE</w:t>
      </w:r>
      <w:r>
        <w:rPr>
          <w:color w:val="5B9BD4"/>
        </w:rPr>
        <w:tab/>
      </w:r>
      <w:r>
        <w:rPr>
          <w:rFonts w:ascii="Calibri Light"/>
          <w:b w:val="0"/>
          <w:color w:val="5B9BD4"/>
          <w:sz w:val="20"/>
        </w:rPr>
        <w:t>PG.</w:t>
      </w:r>
      <w:r>
        <w:rPr>
          <w:rFonts w:ascii="Calibri Light"/>
          <w:b w:val="0"/>
          <w:color w:val="5B9BD4"/>
          <w:spacing w:val="-3"/>
          <w:sz w:val="20"/>
        </w:rPr>
        <w:t xml:space="preserve"> </w:t>
      </w:r>
      <w:r>
        <w:rPr>
          <w:rFonts w:ascii="Calibri Light"/>
          <w:b w:val="0"/>
          <w:color w:val="5B9BD4"/>
          <w:sz w:val="20"/>
        </w:rPr>
        <w:t>15</w:t>
      </w:r>
    </w:p>
    <w:p w14:paraId="02BEA147" w14:textId="77777777" w:rsidR="00082AB3" w:rsidRDefault="00082AB3" w:rsidP="00823970">
      <w:pPr>
        <w:jc w:val="both"/>
        <w:rPr>
          <w:rFonts w:ascii="Calibri Light"/>
          <w:sz w:val="20"/>
        </w:rPr>
        <w:sectPr w:rsidR="00082AB3">
          <w:pgSz w:w="12240" w:h="15840"/>
          <w:pgMar w:top="1500" w:right="1320" w:bottom="280" w:left="1340" w:header="720" w:footer="720" w:gutter="0"/>
          <w:cols w:space="720"/>
        </w:sectPr>
      </w:pPr>
    </w:p>
    <w:p w14:paraId="6F35B385" w14:textId="612092E4" w:rsidR="00082AB3" w:rsidRDefault="008E5127" w:rsidP="00823970">
      <w:pPr>
        <w:pStyle w:val="BodyText"/>
        <w:jc w:val="both"/>
        <w:rPr>
          <w:rFonts w:ascii="Calibri Light"/>
          <w:i/>
          <w:sz w:val="20"/>
        </w:rPr>
      </w:pPr>
      <w:r>
        <w:rPr>
          <w:rFonts w:ascii="Times New Roman"/>
          <w:noProof/>
          <w:sz w:val="20"/>
        </w:rPr>
        <w:lastRenderedPageBreak/>
        <w:drawing>
          <wp:inline distT="0" distB="0" distL="0" distR="0" wp14:anchorId="39B01D34" wp14:editId="345D2EB4">
            <wp:extent cx="655320" cy="822466"/>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690732" cy="866911"/>
                    </a:xfrm>
                    <a:prstGeom prst="rect">
                      <a:avLst/>
                    </a:prstGeom>
                  </pic:spPr>
                </pic:pic>
              </a:graphicData>
            </a:graphic>
          </wp:inline>
        </w:drawing>
      </w:r>
    </w:p>
    <w:p w14:paraId="674E475C" w14:textId="77777777" w:rsidR="00082AB3" w:rsidRDefault="00082AB3" w:rsidP="00823970">
      <w:pPr>
        <w:pStyle w:val="BodyText"/>
        <w:jc w:val="both"/>
        <w:rPr>
          <w:rFonts w:ascii="Calibri Light"/>
          <w:i/>
          <w:sz w:val="20"/>
        </w:rPr>
      </w:pPr>
    </w:p>
    <w:p w14:paraId="411493A6" w14:textId="77777777" w:rsidR="00082AB3" w:rsidRDefault="00082AB3" w:rsidP="00823970">
      <w:pPr>
        <w:pStyle w:val="BodyText"/>
        <w:spacing w:before="1"/>
        <w:jc w:val="both"/>
        <w:rPr>
          <w:rFonts w:ascii="Calibri Light"/>
          <w:i/>
          <w:sz w:val="19"/>
        </w:rPr>
      </w:pPr>
    </w:p>
    <w:p w14:paraId="4D71317A" w14:textId="77777777" w:rsidR="00082AB3" w:rsidRDefault="00FD3954" w:rsidP="00823970">
      <w:pPr>
        <w:pStyle w:val="ListParagraph"/>
        <w:numPr>
          <w:ilvl w:val="1"/>
          <w:numId w:val="3"/>
        </w:numPr>
        <w:tabs>
          <w:tab w:val="left" w:pos="600"/>
        </w:tabs>
        <w:spacing w:before="0" w:line="259" w:lineRule="auto"/>
        <w:ind w:left="100" w:right="113" w:firstLine="0"/>
      </w:pPr>
      <w:r>
        <w:t>If</w:t>
      </w:r>
      <w:r>
        <w:rPr>
          <w:spacing w:val="-10"/>
        </w:rPr>
        <w:t xml:space="preserve"> </w:t>
      </w:r>
      <w:r>
        <w:t>the</w:t>
      </w:r>
      <w:r>
        <w:rPr>
          <w:spacing w:val="-8"/>
        </w:rPr>
        <w:t xml:space="preserve"> </w:t>
      </w:r>
      <w:r>
        <w:t>Buyer</w:t>
      </w:r>
      <w:r>
        <w:rPr>
          <w:spacing w:val="-8"/>
        </w:rPr>
        <w:t xml:space="preserve"> </w:t>
      </w:r>
      <w:r>
        <w:t>cancels</w:t>
      </w:r>
      <w:r>
        <w:rPr>
          <w:spacing w:val="-8"/>
        </w:rPr>
        <w:t xml:space="preserve"> </w:t>
      </w:r>
      <w:r>
        <w:t>the</w:t>
      </w:r>
      <w:r>
        <w:rPr>
          <w:spacing w:val="-5"/>
        </w:rPr>
        <w:t xml:space="preserve"> </w:t>
      </w:r>
      <w:r>
        <w:t>supply</w:t>
      </w:r>
      <w:r>
        <w:rPr>
          <w:spacing w:val="-7"/>
        </w:rPr>
        <w:t xml:space="preserve"> </w:t>
      </w:r>
      <w:r>
        <w:t>after</w:t>
      </w:r>
      <w:r>
        <w:rPr>
          <w:spacing w:val="-8"/>
        </w:rPr>
        <w:t xml:space="preserve"> </w:t>
      </w:r>
      <w:r>
        <w:t>the</w:t>
      </w:r>
      <w:r>
        <w:rPr>
          <w:spacing w:val="-8"/>
        </w:rPr>
        <w:t xml:space="preserve"> </w:t>
      </w:r>
      <w:r>
        <w:t>Order</w:t>
      </w:r>
      <w:r>
        <w:rPr>
          <w:spacing w:val="-8"/>
        </w:rPr>
        <w:t xml:space="preserve"> </w:t>
      </w:r>
      <w:r>
        <w:t>Confirmation</w:t>
      </w:r>
      <w:r>
        <w:rPr>
          <w:spacing w:val="-9"/>
        </w:rPr>
        <w:t xml:space="preserve"> </w:t>
      </w:r>
      <w:r>
        <w:t>any</w:t>
      </w:r>
      <w:r>
        <w:rPr>
          <w:spacing w:val="-7"/>
        </w:rPr>
        <w:t xml:space="preserve"> </w:t>
      </w:r>
      <w:r>
        <w:t>costs,</w:t>
      </w:r>
      <w:r>
        <w:rPr>
          <w:spacing w:val="-8"/>
        </w:rPr>
        <w:t xml:space="preserve"> </w:t>
      </w:r>
      <w:r>
        <w:t>expenses</w:t>
      </w:r>
      <w:r>
        <w:rPr>
          <w:spacing w:val="-9"/>
        </w:rPr>
        <w:t xml:space="preserve"> </w:t>
      </w:r>
      <w:r>
        <w:t>or</w:t>
      </w:r>
      <w:r>
        <w:rPr>
          <w:spacing w:val="-8"/>
        </w:rPr>
        <w:t xml:space="preserve"> </w:t>
      </w:r>
      <w:r>
        <w:t>charges</w:t>
      </w:r>
      <w:r>
        <w:rPr>
          <w:spacing w:val="-7"/>
        </w:rPr>
        <w:t xml:space="preserve"> </w:t>
      </w:r>
      <w:r>
        <w:t>incurred</w:t>
      </w:r>
      <w:r>
        <w:rPr>
          <w:spacing w:val="-47"/>
        </w:rPr>
        <w:t xml:space="preserve"> </w:t>
      </w:r>
      <w:r>
        <w:t>by</w:t>
      </w:r>
      <w:r>
        <w:rPr>
          <w:spacing w:val="-6"/>
        </w:rPr>
        <w:t xml:space="preserve"> </w:t>
      </w:r>
      <w:r>
        <w:t>the</w:t>
      </w:r>
      <w:r>
        <w:rPr>
          <w:spacing w:val="-6"/>
        </w:rPr>
        <w:t xml:space="preserve"> </w:t>
      </w:r>
      <w:r>
        <w:t>Seller</w:t>
      </w:r>
      <w:r>
        <w:rPr>
          <w:spacing w:val="-8"/>
        </w:rPr>
        <w:t xml:space="preserve"> </w:t>
      </w:r>
      <w:r>
        <w:t>with</w:t>
      </w:r>
      <w:r>
        <w:rPr>
          <w:spacing w:val="-6"/>
        </w:rPr>
        <w:t xml:space="preserve"> </w:t>
      </w:r>
      <w:r>
        <w:t>its</w:t>
      </w:r>
      <w:r>
        <w:rPr>
          <w:spacing w:val="-6"/>
        </w:rPr>
        <w:t xml:space="preserve"> </w:t>
      </w:r>
      <w:r>
        <w:t>supplier/sub-contractors</w:t>
      </w:r>
      <w:r>
        <w:rPr>
          <w:spacing w:val="-8"/>
        </w:rPr>
        <w:t xml:space="preserve"> </w:t>
      </w:r>
      <w:r>
        <w:t>are</w:t>
      </w:r>
      <w:r>
        <w:rPr>
          <w:spacing w:val="-6"/>
        </w:rPr>
        <w:t xml:space="preserve"> </w:t>
      </w:r>
      <w:r>
        <w:t>for</w:t>
      </w:r>
      <w:r>
        <w:rPr>
          <w:spacing w:val="-8"/>
        </w:rPr>
        <w:t xml:space="preserve"> </w:t>
      </w:r>
      <w:r>
        <w:t>Buyer’s</w:t>
      </w:r>
      <w:r>
        <w:rPr>
          <w:spacing w:val="-8"/>
        </w:rPr>
        <w:t xml:space="preserve"> </w:t>
      </w:r>
      <w:r>
        <w:t>account,</w:t>
      </w:r>
      <w:r>
        <w:rPr>
          <w:spacing w:val="-5"/>
        </w:rPr>
        <w:t xml:space="preserve"> </w:t>
      </w:r>
      <w:r>
        <w:t>and</w:t>
      </w:r>
      <w:r>
        <w:rPr>
          <w:spacing w:val="-6"/>
        </w:rPr>
        <w:t xml:space="preserve"> </w:t>
      </w:r>
      <w:r>
        <w:t>the</w:t>
      </w:r>
      <w:r>
        <w:rPr>
          <w:spacing w:val="-5"/>
        </w:rPr>
        <w:t xml:space="preserve"> </w:t>
      </w:r>
      <w:r>
        <w:t>Buyer</w:t>
      </w:r>
      <w:r>
        <w:rPr>
          <w:spacing w:val="-5"/>
        </w:rPr>
        <w:t xml:space="preserve"> </w:t>
      </w:r>
      <w:r>
        <w:t>shall</w:t>
      </w:r>
      <w:r>
        <w:rPr>
          <w:spacing w:val="-6"/>
        </w:rPr>
        <w:t xml:space="preserve"> </w:t>
      </w:r>
      <w:r>
        <w:t>be</w:t>
      </w:r>
      <w:r>
        <w:rPr>
          <w:spacing w:val="-5"/>
        </w:rPr>
        <w:t xml:space="preserve"> </w:t>
      </w:r>
      <w:r>
        <w:t>liable</w:t>
      </w:r>
      <w:r>
        <w:rPr>
          <w:spacing w:val="-8"/>
        </w:rPr>
        <w:t xml:space="preserve"> </w:t>
      </w:r>
      <w:r>
        <w:t>to</w:t>
      </w:r>
      <w:r>
        <w:rPr>
          <w:spacing w:val="-6"/>
        </w:rPr>
        <w:t xml:space="preserve"> </w:t>
      </w:r>
      <w:r>
        <w:t>pay</w:t>
      </w:r>
      <w:r>
        <w:rPr>
          <w:spacing w:val="-48"/>
        </w:rPr>
        <w:t xml:space="preserve"> </w:t>
      </w:r>
      <w:r>
        <w:t>to the Seller immediately all the loss including administration cost, price difference during the day of</w:t>
      </w:r>
      <w:r>
        <w:rPr>
          <w:spacing w:val="1"/>
        </w:rPr>
        <w:t xml:space="preserve"> </w:t>
      </w:r>
      <w:r>
        <w:t>cancellation.</w:t>
      </w:r>
    </w:p>
    <w:p w14:paraId="0A83FDEC" w14:textId="77777777" w:rsidR="00082AB3" w:rsidRDefault="00082AB3" w:rsidP="00823970">
      <w:pPr>
        <w:pStyle w:val="BodyText"/>
        <w:jc w:val="both"/>
      </w:pPr>
    </w:p>
    <w:p w14:paraId="04B11018" w14:textId="77777777" w:rsidR="00082AB3" w:rsidRDefault="00082AB3" w:rsidP="00823970">
      <w:pPr>
        <w:pStyle w:val="BodyText"/>
        <w:spacing w:before="4"/>
        <w:jc w:val="both"/>
        <w:rPr>
          <w:sz w:val="28"/>
        </w:rPr>
      </w:pPr>
    </w:p>
    <w:p w14:paraId="17C31587" w14:textId="77777777" w:rsidR="00082AB3" w:rsidRDefault="00FD3954" w:rsidP="00823970">
      <w:pPr>
        <w:pStyle w:val="Heading1"/>
        <w:numPr>
          <w:ilvl w:val="0"/>
          <w:numId w:val="15"/>
        </w:numPr>
        <w:tabs>
          <w:tab w:val="left" w:pos="521"/>
        </w:tabs>
        <w:ind w:left="520" w:hanging="421"/>
      </w:pPr>
      <w:r>
        <w:rPr>
          <w:color w:val="1F4E79"/>
        </w:rPr>
        <w:t>LIEN</w:t>
      </w:r>
    </w:p>
    <w:p w14:paraId="321DA759" w14:textId="77777777" w:rsidR="00082AB3" w:rsidRDefault="00FD3954" w:rsidP="00823970">
      <w:pPr>
        <w:pStyle w:val="BodyText"/>
        <w:spacing w:before="184" w:line="259" w:lineRule="auto"/>
        <w:ind w:left="100" w:right="113"/>
        <w:jc w:val="both"/>
      </w:pPr>
      <w:r>
        <w:t>In addition to any other security the Seller may have, and as this Contract is entered into and product is</w:t>
      </w:r>
      <w:r>
        <w:rPr>
          <w:spacing w:val="1"/>
        </w:rPr>
        <w:t xml:space="preserve"> </w:t>
      </w:r>
      <w:r>
        <w:t>supplied</w:t>
      </w:r>
      <w:r>
        <w:rPr>
          <w:spacing w:val="-3"/>
        </w:rPr>
        <w:t xml:space="preserve"> </w:t>
      </w:r>
      <w:r>
        <w:t>upon</w:t>
      </w:r>
      <w:r>
        <w:rPr>
          <w:spacing w:val="-4"/>
        </w:rPr>
        <w:t xml:space="preserve"> </w:t>
      </w:r>
      <w:r>
        <w:t>the</w:t>
      </w:r>
      <w:r>
        <w:rPr>
          <w:spacing w:val="-5"/>
        </w:rPr>
        <w:t xml:space="preserve"> </w:t>
      </w:r>
      <w:r>
        <w:t>faith</w:t>
      </w:r>
      <w:r>
        <w:rPr>
          <w:spacing w:val="-4"/>
        </w:rPr>
        <w:t xml:space="preserve"> </w:t>
      </w:r>
      <w:r>
        <w:t>and</w:t>
      </w:r>
      <w:r>
        <w:rPr>
          <w:spacing w:val="-4"/>
        </w:rPr>
        <w:t xml:space="preserve"> </w:t>
      </w:r>
      <w:r>
        <w:t>credit</w:t>
      </w:r>
      <w:r>
        <w:rPr>
          <w:spacing w:val="-4"/>
        </w:rPr>
        <w:t xml:space="preserve"> </w:t>
      </w:r>
      <w:r>
        <w:t>of</w:t>
      </w:r>
      <w:r>
        <w:rPr>
          <w:spacing w:val="-6"/>
        </w:rPr>
        <w:t xml:space="preserve"> </w:t>
      </w:r>
      <w:r>
        <w:t>the</w:t>
      </w:r>
      <w:r>
        <w:rPr>
          <w:spacing w:val="-2"/>
        </w:rPr>
        <w:t xml:space="preserve"> </w:t>
      </w:r>
      <w:r>
        <w:t>Vessel,</w:t>
      </w:r>
      <w:r>
        <w:rPr>
          <w:spacing w:val="-3"/>
        </w:rPr>
        <w:t xml:space="preserve"> </w:t>
      </w:r>
      <w:r>
        <w:t>it</w:t>
      </w:r>
      <w:r>
        <w:rPr>
          <w:spacing w:val="-6"/>
        </w:rPr>
        <w:t xml:space="preserve"> </w:t>
      </w:r>
      <w:r>
        <w:t>is</w:t>
      </w:r>
      <w:r>
        <w:rPr>
          <w:spacing w:val="-2"/>
        </w:rPr>
        <w:t xml:space="preserve"> </w:t>
      </w:r>
      <w:r>
        <w:t>agreed</w:t>
      </w:r>
      <w:r>
        <w:rPr>
          <w:spacing w:val="-3"/>
        </w:rPr>
        <w:t xml:space="preserve"> </w:t>
      </w:r>
      <w:r>
        <w:t>and</w:t>
      </w:r>
      <w:r>
        <w:rPr>
          <w:spacing w:val="-4"/>
        </w:rPr>
        <w:t xml:space="preserve"> </w:t>
      </w:r>
      <w:r>
        <w:t>acknowledged</w:t>
      </w:r>
      <w:r>
        <w:rPr>
          <w:spacing w:val="-5"/>
        </w:rPr>
        <w:t xml:space="preserve"> </w:t>
      </w:r>
      <w:r>
        <w:t>that</w:t>
      </w:r>
      <w:r>
        <w:rPr>
          <w:spacing w:val="-3"/>
        </w:rPr>
        <w:t xml:space="preserve"> </w:t>
      </w:r>
      <w:r>
        <w:t>a</w:t>
      </w:r>
      <w:r>
        <w:rPr>
          <w:spacing w:val="-2"/>
        </w:rPr>
        <w:t xml:space="preserve"> </w:t>
      </w:r>
      <w:r>
        <w:t>lien</w:t>
      </w:r>
      <w:r>
        <w:rPr>
          <w:spacing w:val="-6"/>
        </w:rPr>
        <w:t xml:space="preserve"> </w:t>
      </w:r>
      <w:r>
        <w:t>over</w:t>
      </w:r>
      <w:r>
        <w:rPr>
          <w:spacing w:val="-5"/>
        </w:rPr>
        <w:t xml:space="preserve"> </w:t>
      </w:r>
      <w:r>
        <w:t>the</w:t>
      </w:r>
      <w:r>
        <w:rPr>
          <w:spacing w:val="-5"/>
        </w:rPr>
        <w:t xml:space="preserve"> </w:t>
      </w:r>
      <w:r>
        <w:t>Vessel</w:t>
      </w:r>
      <w:r>
        <w:rPr>
          <w:spacing w:val="-48"/>
        </w:rPr>
        <w:t xml:space="preserve"> </w:t>
      </w:r>
      <w:r>
        <w:t>is created for the price of the Products supplied together with any interest accrued. The Buyer, if not the</w:t>
      </w:r>
      <w:r>
        <w:rPr>
          <w:spacing w:val="-47"/>
        </w:rPr>
        <w:t xml:space="preserve"> </w:t>
      </w:r>
      <w:r>
        <w:t>Owner</w:t>
      </w:r>
      <w:r>
        <w:rPr>
          <w:spacing w:val="1"/>
        </w:rPr>
        <w:t xml:space="preserve"> </w:t>
      </w:r>
      <w:r>
        <w:t>of</w:t>
      </w:r>
      <w:r>
        <w:rPr>
          <w:spacing w:val="1"/>
        </w:rPr>
        <w:t xml:space="preserve"> </w:t>
      </w:r>
      <w:r>
        <w:t>the</w:t>
      </w:r>
      <w:r>
        <w:rPr>
          <w:spacing w:val="1"/>
        </w:rPr>
        <w:t xml:space="preserve"> </w:t>
      </w:r>
      <w:r>
        <w:t>Vessel,</w:t>
      </w:r>
      <w:r>
        <w:rPr>
          <w:spacing w:val="1"/>
        </w:rPr>
        <w:t xml:space="preserve"> </w:t>
      </w:r>
      <w:r>
        <w:t>hereby</w:t>
      </w:r>
      <w:r>
        <w:rPr>
          <w:spacing w:val="1"/>
        </w:rPr>
        <w:t xml:space="preserve"> </w:t>
      </w:r>
      <w:r>
        <w:t>expressly</w:t>
      </w:r>
      <w:r>
        <w:rPr>
          <w:spacing w:val="1"/>
        </w:rPr>
        <w:t xml:space="preserve"> </w:t>
      </w:r>
      <w:r>
        <w:t>warrants</w:t>
      </w:r>
      <w:r>
        <w:rPr>
          <w:spacing w:val="1"/>
        </w:rPr>
        <w:t xml:space="preserve"> </w:t>
      </w:r>
      <w:r>
        <w:t>that</w:t>
      </w:r>
      <w:r>
        <w:rPr>
          <w:spacing w:val="1"/>
        </w:rPr>
        <w:t xml:space="preserve"> </w:t>
      </w:r>
      <w:r>
        <w:t>they</w:t>
      </w:r>
      <w:r>
        <w:rPr>
          <w:spacing w:val="1"/>
        </w:rPr>
        <w:t xml:space="preserve"> </w:t>
      </w:r>
      <w:r>
        <w:t>have</w:t>
      </w:r>
      <w:r>
        <w:rPr>
          <w:spacing w:val="1"/>
        </w:rPr>
        <w:t xml:space="preserve"> </w:t>
      </w:r>
      <w:r>
        <w:t>full</w:t>
      </w:r>
      <w:r>
        <w:rPr>
          <w:spacing w:val="1"/>
        </w:rPr>
        <w:t xml:space="preserve"> </w:t>
      </w:r>
      <w:r>
        <w:t>authority</w:t>
      </w:r>
      <w:r>
        <w:rPr>
          <w:spacing w:val="1"/>
        </w:rPr>
        <w:t xml:space="preserve"> </w:t>
      </w:r>
      <w:r>
        <w:t>of</w:t>
      </w:r>
      <w:r>
        <w:rPr>
          <w:spacing w:val="1"/>
        </w:rPr>
        <w:t xml:space="preserve"> </w:t>
      </w:r>
      <w:r>
        <w:t>the</w:t>
      </w:r>
      <w:r>
        <w:rPr>
          <w:spacing w:val="-47"/>
        </w:rPr>
        <w:t xml:space="preserve"> </w:t>
      </w:r>
      <w:r>
        <w:t>Agents/Traders/Owners/Managers/Operators/Charterers</w:t>
      </w:r>
      <w:r>
        <w:rPr>
          <w:spacing w:val="-4"/>
        </w:rPr>
        <w:t xml:space="preserve"> </w:t>
      </w:r>
      <w:r>
        <w:t>to</w:t>
      </w:r>
      <w:r>
        <w:rPr>
          <w:spacing w:val="-2"/>
        </w:rPr>
        <w:t xml:space="preserve"> </w:t>
      </w:r>
      <w:r>
        <w:t>pledge</w:t>
      </w:r>
      <w:r>
        <w:rPr>
          <w:spacing w:val="-3"/>
        </w:rPr>
        <w:t xml:space="preserve"> </w:t>
      </w:r>
      <w:r>
        <w:t>the</w:t>
      </w:r>
      <w:r>
        <w:rPr>
          <w:spacing w:val="-4"/>
        </w:rPr>
        <w:t xml:space="preserve"> </w:t>
      </w:r>
      <w:r>
        <w:t>Vessel</w:t>
      </w:r>
      <w:r>
        <w:rPr>
          <w:spacing w:val="-4"/>
        </w:rPr>
        <w:t xml:space="preserve"> </w:t>
      </w:r>
      <w:r>
        <w:t>in</w:t>
      </w:r>
      <w:r>
        <w:rPr>
          <w:spacing w:val="-4"/>
        </w:rPr>
        <w:t xml:space="preserve"> </w:t>
      </w:r>
      <w:r w:rsidR="00930C6D">
        <w:t>favor</w:t>
      </w:r>
      <w:r>
        <w:rPr>
          <w:spacing w:val="-6"/>
        </w:rPr>
        <w:t xml:space="preserve"> </w:t>
      </w:r>
      <w:r>
        <w:t>of</w:t>
      </w:r>
      <w:r>
        <w:rPr>
          <w:spacing w:val="-4"/>
        </w:rPr>
        <w:t xml:space="preserve"> </w:t>
      </w:r>
      <w:r>
        <w:t>the</w:t>
      </w:r>
      <w:r>
        <w:rPr>
          <w:spacing w:val="-1"/>
        </w:rPr>
        <w:t xml:space="preserve"> </w:t>
      </w:r>
      <w:r>
        <w:t>Seller</w:t>
      </w:r>
      <w:r>
        <w:rPr>
          <w:spacing w:val="-4"/>
        </w:rPr>
        <w:t xml:space="preserve"> </w:t>
      </w:r>
      <w:r>
        <w:t>and</w:t>
      </w:r>
      <w:r>
        <w:rPr>
          <w:spacing w:val="-48"/>
        </w:rPr>
        <w:t xml:space="preserve"> </w:t>
      </w:r>
      <w:r>
        <w:t>that they have given notice of the provisions of this Contract to them. The Seller shall not be bound by</w:t>
      </w:r>
      <w:r>
        <w:rPr>
          <w:spacing w:val="1"/>
        </w:rPr>
        <w:t xml:space="preserve"> </w:t>
      </w:r>
      <w:r>
        <w:t>any</w:t>
      </w:r>
      <w:r>
        <w:rPr>
          <w:spacing w:val="-1"/>
        </w:rPr>
        <w:t xml:space="preserve"> </w:t>
      </w:r>
      <w:r>
        <w:t>attempt by</w:t>
      </w:r>
      <w:r>
        <w:rPr>
          <w:spacing w:val="-2"/>
        </w:rPr>
        <w:t xml:space="preserve"> </w:t>
      </w:r>
      <w:r>
        <w:t>any</w:t>
      </w:r>
      <w:r>
        <w:rPr>
          <w:spacing w:val="-1"/>
        </w:rPr>
        <w:t xml:space="preserve"> </w:t>
      </w:r>
      <w:r>
        <w:t>person</w:t>
      </w:r>
      <w:r>
        <w:rPr>
          <w:spacing w:val="-3"/>
        </w:rPr>
        <w:t xml:space="preserve"> </w:t>
      </w:r>
      <w:r>
        <w:t>to</w:t>
      </w:r>
      <w:r>
        <w:rPr>
          <w:spacing w:val="1"/>
        </w:rPr>
        <w:t xml:space="preserve"> </w:t>
      </w:r>
      <w:r>
        <w:t>restrict,</w:t>
      </w:r>
      <w:r>
        <w:rPr>
          <w:spacing w:val="-1"/>
        </w:rPr>
        <w:t xml:space="preserve"> </w:t>
      </w:r>
      <w:r>
        <w:t>limit</w:t>
      </w:r>
      <w:r>
        <w:rPr>
          <w:spacing w:val="-2"/>
        </w:rPr>
        <w:t xml:space="preserve"> </w:t>
      </w:r>
      <w:r>
        <w:t>or prohibit</w:t>
      </w:r>
      <w:r>
        <w:rPr>
          <w:spacing w:val="-2"/>
        </w:rPr>
        <w:t xml:space="preserve"> </w:t>
      </w:r>
      <w:r>
        <w:t>its</w:t>
      </w:r>
      <w:r>
        <w:rPr>
          <w:spacing w:val="-1"/>
        </w:rPr>
        <w:t xml:space="preserve"> </w:t>
      </w:r>
      <w:r>
        <w:t>lien(s)</w:t>
      </w:r>
      <w:r>
        <w:rPr>
          <w:spacing w:val="-2"/>
        </w:rPr>
        <w:t xml:space="preserve"> </w:t>
      </w:r>
      <w:r>
        <w:t>attaching</w:t>
      </w:r>
      <w:r>
        <w:rPr>
          <w:spacing w:val="-1"/>
        </w:rPr>
        <w:t xml:space="preserve"> </w:t>
      </w:r>
      <w:r>
        <w:t>to</w:t>
      </w:r>
      <w:r>
        <w:rPr>
          <w:spacing w:val="-3"/>
        </w:rPr>
        <w:t xml:space="preserve"> </w:t>
      </w:r>
      <w:r>
        <w:t>a Vessel.</w:t>
      </w:r>
    </w:p>
    <w:p w14:paraId="36A9C9DD" w14:textId="77777777" w:rsidR="00082AB3" w:rsidRDefault="00082AB3" w:rsidP="00823970">
      <w:pPr>
        <w:pStyle w:val="BodyText"/>
        <w:jc w:val="both"/>
      </w:pPr>
    </w:p>
    <w:p w14:paraId="2AB1F688" w14:textId="77777777" w:rsidR="00082AB3" w:rsidRDefault="00082AB3" w:rsidP="00823970">
      <w:pPr>
        <w:pStyle w:val="BodyText"/>
        <w:spacing w:before="12"/>
        <w:jc w:val="both"/>
        <w:rPr>
          <w:sz w:val="27"/>
        </w:rPr>
      </w:pPr>
    </w:p>
    <w:p w14:paraId="084B91AE" w14:textId="77777777" w:rsidR="00082AB3" w:rsidRDefault="00FD3954" w:rsidP="00823970">
      <w:pPr>
        <w:pStyle w:val="Heading1"/>
        <w:numPr>
          <w:ilvl w:val="0"/>
          <w:numId w:val="15"/>
        </w:numPr>
        <w:tabs>
          <w:tab w:val="left" w:pos="521"/>
        </w:tabs>
        <w:ind w:left="520" w:hanging="421"/>
      </w:pPr>
      <w:r>
        <w:rPr>
          <w:color w:val="1F4E79"/>
        </w:rPr>
        <w:t>TERMINATION</w:t>
      </w:r>
    </w:p>
    <w:p w14:paraId="5620849F" w14:textId="77777777" w:rsidR="00082AB3" w:rsidRDefault="00FD3954" w:rsidP="00823970">
      <w:pPr>
        <w:pStyle w:val="BodyText"/>
        <w:spacing w:before="185" w:line="259" w:lineRule="auto"/>
        <w:ind w:left="100" w:right="113"/>
        <w:jc w:val="both"/>
        <w:rPr>
          <w:rFonts w:ascii="Arial"/>
          <w:sz w:val="28"/>
        </w:rPr>
      </w:pPr>
      <w:r>
        <w:t>Notwithstanding anything to the contrary express or implied herein, the Seller (without prejudice to its</w:t>
      </w:r>
      <w:r>
        <w:rPr>
          <w:spacing w:val="1"/>
        </w:rPr>
        <w:t xml:space="preserve"> </w:t>
      </w:r>
      <w:r>
        <w:t>other rights) may at its sole discretion either terminate this Bunker Contract immediately or immediately</w:t>
      </w:r>
      <w:r>
        <w:rPr>
          <w:spacing w:val="-48"/>
        </w:rPr>
        <w:t xml:space="preserve"> </w:t>
      </w:r>
      <w:r>
        <w:t>suspend delivery under this Bunker Contract until further notice, on notifying the Buyer either orally</w:t>
      </w:r>
      <w:r>
        <w:rPr>
          <w:spacing w:val="1"/>
        </w:rPr>
        <w:t xml:space="preserve"> </w:t>
      </w:r>
      <w:r>
        <w:t>(confirming such notification in writing) or by notice in writing, if a liquidator, administrator, trustee in</w:t>
      </w:r>
      <w:r>
        <w:rPr>
          <w:spacing w:val="1"/>
        </w:rPr>
        <w:t xml:space="preserve"> </w:t>
      </w:r>
      <w:r>
        <w:rPr>
          <w:spacing w:val="-1"/>
        </w:rPr>
        <w:t>bankruptcy,</w:t>
      </w:r>
      <w:r>
        <w:rPr>
          <w:spacing w:val="-12"/>
        </w:rPr>
        <w:t xml:space="preserve"> </w:t>
      </w:r>
      <w:r>
        <w:rPr>
          <w:spacing w:val="-1"/>
        </w:rPr>
        <w:t>receiver,</w:t>
      </w:r>
      <w:r>
        <w:rPr>
          <w:spacing w:val="-12"/>
        </w:rPr>
        <w:t xml:space="preserve"> </w:t>
      </w:r>
      <w:r>
        <w:t>receiver</w:t>
      </w:r>
      <w:r>
        <w:rPr>
          <w:spacing w:val="-14"/>
        </w:rPr>
        <w:t xml:space="preserve"> </w:t>
      </w:r>
      <w:r>
        <w:t>or</w:t>
      </w:r>
      <w:r>
        <w:rPr>
          <w:spacing w:val="-13"/>
        </w:rPr>
        <w:t xml:space="preserve"> </w:t>
      </w:r>
      <w:r>
        <w:t>manager</w:t>
      </w:r>
      <w:r>
        <w:rPr>
          <w:spacing w:val="-14"/>
        </w:rPr>
        <w:t xml:space="preserve"> </w:t>
      </w:r>
      <w:r>
        <w:t>or</w:t>
      </w:r>
      <w:r>
        <w:rPr>
          <w:spacing w:val="-14"/>
        </w:rPr>
        <w:t xml:space="preserve"> </w:t>
      </w:r>
      <w:r>
        <w:t>equivalent</w:t>
      </w:r>
      <w:r>
        <w:rPr>
          <w:spacing w:val="-10"/>
        </w:rPr>
        <w:t xml:space="preserve"> </w:t>
      </w:r>
      <w:r>
        <w:t>officer</w:t>
      </w:r>
      <w:r>
        <w:rPr>
          <w:spacing w:val="-11"/>
        </w:rPr>
        <w:t xml:space="preserve"> </w:t>
      </w:r>
      <w:r>
        <w:t>is</w:t>
      </w:r>
      <w:r>
        <w:rPr>
          <w:spacing w:val="-14"/>
        </w:rPr>
        <w:t xml:space="preserve"> </w:t>
      </w:r>
      <w:r>
        <w:t>appointed</w:t>
      </w:r>
      <w:r>
        <w:rPr>
          <w:spacing w:val="-11"/>
        </w:rPr>
        <w:t xml:space="preserve"> </w:t>
      </w:r>
      <w:r>
        <w:t>in</w:t>
      </w:r>
      <w:r>
        <w:rPr>
          <w:spacing w:val="-13"/>
        </w:rPr>
        <w:t xml:space="preserve"> </w:t>
      </w:r>
      <w:r>
        <w:t>respect</w:t>
      </w:r>
      <w:r>
        <w:rPr>
          <w:spacing w:val="-13"/>
        </w:rPr>
        <w:t xml:space="preserve"> </w:t>
      </w:r>
      <w:r>
        <w:t>of</w:t>
      </w:r>
      <w:r>
        <w:rPr>
          <w:spacing w:val="-14"/>
        </w:rPr>
        <w:t xml:space="preserve"> </w:t>
      </w:r>
      <w:r>
        <w:t>the</w:t>
      </w:r>
      <w:r>
        <w:rPr>
          <w:spacing w:val="-12"/>
        </w:rPr>
        <w:t xml:space="preserve"> </w:t>
      </w:r>
      <w:r>
        <w:t>assets</w:t>
      </w:r>
      <w:r>
        <w:rPr>
          <w:spacing w:val="-14"/>
        </w:rPr>
        <w:t xml:space="preserve"> </w:t>
      </w:r>
      <w:r>
        <w:t>and/or</w:t>
      </w:r>
      <w:r>
        <w:rPr>
          <w:spacing w:val="-47"/>
        </w:rPr>
        <w:t xml:space="preserve"> </w:t>
      </w:r>
      <w:r>
        <w:t>undertaking of the Buyer, or the Buyer enters into an arrangement or composition with its creditors, or</w:t>
      </w:r>
      <w:r>
        <w:rPr>
          <w:spacing w:val="1"/>
        </w:rPr>
        <w:t xml:space="preserve"> </w:t>
      </w:r>
      <w:r>
        <w:t>any similar appointment, arrangement or composition is made under any applicable law, or if the Seller</w:t>
      </w:r>
      <w:r>
        <w:rPr>
          <w:spacing w:val="1"/>
        </w:rPr>
        <w:t xml:space="preserve"> </w:t>
      </w:r>
      <w:r>
        <w:t>has</w:t>
      </w:r>
      <w:r>
        <w:rPr>
          <w:spacing w:val="-1"/>
        </w:rPr>
        <w:t xml:space="preserve"> </w:t>
      </w:r>
      <w:r>
        <w:t>a reason</w:t>
      </w:r>
      <w:r>
        <w:rPr>
          <w:spacing w:val="-1"/>
        </w:rPr>
        <w:t xml:space="preserve"> </w:t>
      </w:r>
      <w:r>
        <w:t>to</w:t>
      </w:r>
      <w:r>
        <w:rPr>
          <w:spacing w:val="1"/>
        </w:rPr>
        <w:t xml:space="preserve"> </w:t>
      </w:r>
      <w:r>
        <w:t>anticipate</w:t>
      </w:r>
      <w:r>
        <w:rPr>
          <w:spacing w:val="-4"/>
        </w:rPr>
        <w:t xml:space="preserve"> </w:t>
      </w:r>
      <w:r>
        <w:t>any such</w:t>
      </w:r>
      <w:r>
        <w:rPr>
          <w:spacing w:val="-1"/>
        </w:rPr>
        <w:t xml:space="preserve"> </w:t>
      </w:r>
      <w:r>
        <w:t>appointment, arrangement</w:t>
      </w:r>
      <w:r>
        <w:rPr>
          <w:spacing w:val="-2"/>
        </w:rPr>
        <w:t xml:space="preserve"> </w:t>
      </w:r>
      <w:r>
        <w:t>or</w:t>
      </w:r>
      <w:r>
        <w:rPr>
          <w:spacing w:val="-4"/>
        </w:rPr>
        <w:t xml:space="preserve"> </w:t>
      </w:r>
      <w:r>
        <w:t>composition</w:t>
      </w:r>
      <w:r>
        <w:rPr>
          <w:rFonts w:ascii="Arial"/>
          <w:sz w:val="28"/>
        </w:rPr>
        <w:t>.</w:t>
      </w:r>
    </w:p>
    <w:p w14:paraId="388C9B62" w14:textId="77777777" w:rsidR="00082AB3" w:rsidRDefault="00082AB3" w:rsidP="00823970">
      <w:pPr>
        <w:pStyle w:val="BodyText"/>
        <w:jc w:val="both"/>
        <w:rPr>
          <w:rFonts w:ascii="Arial"/>
          <w:sz w:val="30"/>
        </w:rPr>
      </w:pPr>
    </w:p>
    <w:p w14:paraId="0531CD5B" w14:textId="77777777" w:rsidR="00082AB3" w:rsidRDefault="00082AB3" w:rsidP="00823970">
      <w:pPr>
        <w:pStyle w:val="BodyText"/>
        <w:spacing w:before="2"/>
        <w:jc w:val="both"/>
        <w:rPr>
          <w:rFonts w:ascii="Arial"/>
          <w:sz w:val="28"/>
        </w:rPr>
      </w:pPr>
    </w:p>
    <w:p w14:paraId="629FCBDC" w14:textId="77777777" w:rsidR="00082AB3" w:rsidRDefault="00FD3954" w:rsidP="00823970">
      <w:pPr>
        <w:pStyle w:val="Heading1"/>
        <w:numPr>
          <w:ilvl w:val="0"/>
          <w:numId w:val="15"/>
        </w:numPr>
        <w:tabs>
          <w:tab w:val="left" w:pos="521"/>
        </w:tabs>
        <w:ind w:left="520" w:hanging="421"/>
      </w:pPr>
      <w:r>
        <w:rPr>
          <w:color w:val="1F4E79"/>
        </w:rPr>
        <w:t>ORDER</w:t>
      </w:r>
      <w:r>
        <w:rPr>
          <w:color w:val="1F4E79"/>
          <w:spacing w:val="-4"/>
        </w:rPr>
        <w:t xml:space="preserve"> </w:t>
      </w:r>
      <w:r>
        <w:rPr>
          <w:color w:val="1F4E79"/>
        </w:rPr>
        <w:t>CONFIRMATION</w:t>
      </w:r>
    </w:p>
    <w:p w14:paraId="275CB2C8" w14:textId="77777777" w:rsidR="00082AB3" w:rsidRDefault="00FD3954" w:rsidP="00823970">
      <w:pPr>
        <w:pStyle w:val="ListParagraph"/>
        <w:numPr>
          <w:ilvl w:val="1"/>
          <w:numId w:val="2"/>
        </w:numPr>
        <w:tabs>
          <w:tab w:val="left" w:pos="603"/>
        </w:tabs>
        <w:spacing w:before="184"/>
        <w:ind w:hanging="503"/>
      </w:pPr>
      <w:r>
        <w:t>When</w:t>
      </w:r>
      <w:r>
        <w:rPr>
          <w:spacing w:val="-5"/>
        </w:rPr>
        <w:t xml:space="preserve"> </w:t>
      </w:r>
      <w:r>
        <w:t>the</w:t>
      </w:r>
      <w:r>
        <w:rPr>
          <w:spacing w:val="-3"/>
        </w:rPr>
        <w:t xml:space="preserve"> </w:t>
      </w:r>
      <w:r>
        <w:t>Seller</w:t>
      </w:r>
      <w:r>
        <w:rPr>
          <w:spacing w:val="-1"/>
        </w:rPr>
        <w:t xml:space="preserve"> </w:t>
      </w:r>
      <w:r>
        <w:t>sends</w:t>
      </w:r>
      <w:r>
        <w:rPr>
          <w:spacing w:val="-2"/>
        </w:rPr>
        <w:t xml:space="preserve"> </w:t>
      </w:r>
      <w:r>
        <w:t>an</w:t>
      </w:r>
      <w:r>
        <w:rPr>
          <w:spacing w:val="-4"/>
        </w:rPr>
        <w:t xml:space="preserve"> </w:t>
      </w:r>
      <w:r>
        <w:t>Order</w:t>
      </w:r>
      <w:r>
        <w:rPr>
          <w:spacing w:val="-3"/>
        </w:rPr>
        <w:t xml:space="preserve"> </w:t>
      </w:r>
      <w:r>
        <w:t>Confirmation</w:t>
      </w:r>
      <w:r>
        <w:rPr>
          <w:spacing w:val="-6"/>
        </w:rPr>
        <w:t xml:space="preserve"> </w:t>
      </w:r>
      <w:r>
        <w:t>to</w:t>
      </w:r>
      <w:r>
        <w:rPr>
          <w:spacing w:val="-4"/>
        </w:rPr>
        <w:t xml:space="preserve"> </w:t>
      </w:r>
      <w:r>
        <w:t>the</w:t>
      </w:r>
      <w:r>
        <w:rPr>
          <w:spacing w:val="-1"/>
        </w:rPr>
        <w:t xml:space="preserve"> </w:t>
      </w:r>
      <w:r>
        <w:t>Buyer</w:t>
      </w:r>
      <w:r>
        <w:rPr>
          <w:spacing w:val="-3"/>
        </w:rPr>
        <w:t xml:space="preserve"> </w:t>
      </w:r>
      <w:r>
        <w:t>a</w:t>
      </w:r>
      <w:r>
        <w:rPr>
          <w:spacing w:val="-4"/>
        </w:rPr>
        <w:t xml:space="preserve"> </w:t>
      </w:r>
      <w:r>
        <w:t>binding</w:t>
      </w:r>
      <w:r>
        <w:rPr>
          <w:spacing w:val="-2"/>
        </w:rPr>
        <w:t xml:space="preserve"> </w:t>
      </w:r>
      <w:r>
        <w:t>Contract</w:t>
      </w:r>
      <w:r>
        <w:rPr>
          <w:spacing w:val="-3"/>
        </w:rPr>
        <w:t xml:space="preserve"> </w:t>
      </w:r>
      <w:r>
        <w:t>comes</w:t>
      </w:r>
      <w:r>
        <w:rPr>
          <w:spacing w:val="-4"/>
        </w:rPr>
        <w:t xml:space="preserve"> </w:t>
      </w:r>
      <w:r>
        <w:t>into</w:t>
      </w:r>
      <w:r>
        <w:rPr>
          <w:spacing w:val="-3"/>
        </w:rPr>
        <w:t xml:space="preserve"> </w:t>
      </w:r>
      <w:r>
        <w:t>presence.</w:t>
      </w:r>
    </w:p>
    <w:p w14:paraId="2A435FCD" w14:textId="77777777" w:rsidR="00082AB3" w:rsidRDefault="00FD3954" w:rsidP="00823970">
      <w:pPr>
        <w:pStyle w:val="ListParagraph"/>
        <w:numPr>
          <w:ilvl w:val="1"/>
          <w:numId w:val="2"/>
        </w:numPr>
        <w:tabs>
          <w:tab w:val="left" w:pos="600"/>
        </w:tabs>
        <w:spacing w:before="183" w:line="259" w:lineRule="auto"/>
        <w:ind w:left="100" w:right="115" w:firstLine="0"/>
      </w:pPr>
      <w:r>
        <w:t>All</w:t>
      </w:r>
      <w:r>
        <w:rPr>
          <w:spacing w:val="-8"/>
        </w:rPr>
        <w:t xml:space="preserve"> </w:t>
      </w:r>
      <w:r>
        <w:t>ordered</w:t>
      </w:r>
      <w:r>
        <w:rPr>
          <w:spacing w:val="-8"/>
        </w:rPr>
        <w:t xml:space="preserve"> </w:t>
      </w:r>
      <w:r>
        <w:t>Product(s)</w:t>
      </w:r>
      <w:r>
        <w:rPr>
          <w:spacing w:val="-5"/>
        </w:rPr>
        <w:t xml:space="preserve"> </w:t>
      </w:r>
      <w:r>
        <w:t>are</w:t>
      </w:r>
      <w:r>
        <w:rPr>
          <w:spacing w:val="-7"/>
        </w:rPr>
        <w:t xml:space="preserve"> </w:t>
      </w:r>
      <w:r>
        <w:t>considered</w:t>
      </w:r>
      <w:r>
        <w:rPr>
          <w:spacing w:val="-8"/>
        </w:rPr>
        <w:t xml:space="preserve"> </w:t>
      </w:r>
      <w:r>
        <w:t>to</w:t>
      </w:r>
      <w:r>
        <w:rPr>
          <w:spacing w:val="-6"/>
        </w:rPr>
        <w:t xml:space="preserve"> </w:t>
      </w:r>
      <w:r>
        <w:t>be</w:t>
      </w:r>
      <w:r>
        <w:rPr>
          <w:spacing w:val="-7"/>
        </w:rPr>
        <w:t xml:space="preserve"> </w:t>
      </w:r>
      <w:r>
        <w:t>originated</w:t>
      </w:r>
      <w:r>
        <w:rPr>
          <w:spacing w:val="-5"/>
        </w:rPr>
        <w:t xml:space="preserve"> </w:t>
      </w:r>
      <w:r>
        <w:t>from</w:t>
      </w:r>
      <w:r>
        <w:rPr>
          <w:spacing w:val="-7"/>
        </w:rPr>
        <w:t xml:space="preserve"> </w:t>
      </w:r>
      <w:r>
        <w:t>the</w:t>
      </w:r>
      <w:r>
        <w:rPr>
          <w:spacing w:val="-8"/>
        </w:rPr>
        <w:t xml:space="preserve"> </w:t>
      </w:r>
      <w:r>
        <w:t>Master</w:t>
      </w:r>
      <w:r>
        <w:rPr>
          <w:spacing w:val="-11"/>
        </w:rPr>
        <w:t xml:space="preserve"> </w:t>
      </w:r>
      <w:r>
        <w:t>of</w:t>
      </w:r>
      <w:r>
        <w:rPr>
          <w:spacing w:val="-5"/>
        </w:rPr>
        <w:t xml:space="preserve"> </w:t>
      </w:r>
      <w:r>
        <w:t>the</w:t>
      </w:r>
      <w:r>
        <w:rPr>
          <w:spacing w:val="-5"/>
        </w:rPr>
        <w:t xml:space="preserve"> </w:t>
      </w:r>
      <w:r>
        <w:t>vessel,</w:t>
      </w:r>
      <w:r>
        <w:rPr>
          <w:spacing w:val="-8"/>
        </w:rPr>
        <w:t xml:space="preserve"> </w:t>
      </w:r>
      <w:r>
        <w:t>even</w:t>
      </w:r>
      <w:r>
        <w:rPr>
          <w:spacing w:val="-8"/>
        </w:rPr>
        <w:t xml:space="preserve"> </w:t>
      </w:r>
      <w:r>
        <w:t>if</w:t>
      </w:r>
      <w:r>
        <w:rPr>
          <w:spacing w:val="-5"/>
        </w:rPr>
        <w:t xml:space="preserve"> </w:t>
      </w:r>
      <w:r>
        <w:t>relayed</w:t>
      </w:r>
      <w:r>
        <w:rPr>
          <w:spacing w:val="-48"/>
        </w:rPr>
        <w:t xml:space="preserve"> </w:t>
      </w:r>
      <w:r>
        <w:t>by the Buyer to the Seller and even if no written request from the Master of the vessel exists, and the</w:t>
      </w:r>
      <w:r>
        <w:rPr>
          <w:spacing w:val="1"/>
        </w:rPr>
        <w:t xml:space="preserve"> </w:t>
      </w:r>
      <w:r>
        <w:t>Buyer’s</w:t>
      </w:r>
      <w:r>
        <w:rPr>
          <w:spacing w:val="-3"/>
        </w:rPr>
        <w:t xml:space="preserve"> </w:t>
      </w:r>
      <w:r>
        <w:t>obligations under a</w:t>
      </w:r>
      <w:r>
        <w:rPr>
          <w:spacing w:val="-3"/>
        </w:rPr>
        <w:t xml:space="preserve"> </w:t>
      </w:r>
      <w:r>
        <w:t>Contract</w:t>
      </w:r>
      <w:r>
        <w:rPr>
          <w:spacing w:val="1"/>
        </w:rPr>
        <w:t xml:space="preserve"> </w:t>
      </w:r>
      <w:r>
        <w:t>shall</w:t>
      </w:r>
      <w:r>
        <w:rPr>
          <w:spacing w:val="-2"/>
        </w:rPr>
        <w:t xml:space="preserve"> </w:t>
      </w:r>
      <w:r>
        <w:t>be</w:t>
      </w:r>
      <w:r>
        <w:rPr>
          <w:spacing w:val="1"/>
        </w:rPr>
        <w:t xml:space="preserve"> </w:t>
      </w:r>
      <w:r>
        <w:t>treated</w:t>
      </w:r>
      <w:r>
        <w:rPr>
          <w:spacing w:val="-2"/>
        </w:rPr>
        <w:t xml:space="preserve"> </w:t>
      </w:r>
      <w:r>
        <w:t>as a primary lien on</w:t>
      </w:r>
      <w:r>
        <w:rPr>
          <w:spacing w:val="-3"/>
        </w:rPr>
        <w:t xml:space="preserve"> </w:t>
      </w:r>
      <w:r>
        <w:t>the Vessel.</w:t>
      </w:r>
    </w:p>
    <w:p w14:paraId="154794CD" w14:textId="6E2B8C32" w:rsidR="00082AB3" w:rsidRPr="006E7ECB" w:rsidRDefault="00FD3954" w:rsidP="006E7ECB">
      <w:pPr>
        <w:pStyle w:val="ListParagraph"/>
        <w:numPr>
          <w:ilvl w:val="1"/>
          <w:numId w:val="2"/>
        </w:numPr>
        <w:tabs>
          <w:tab w:val="left" w:pos="619"/>
        </w:tabs>
        <w:spacing w:line="256" w:lineRule="auto"/>
        <w:ind w:left="100" w:right="117" w:firstLine="0"/>
      </w:pPr>
      <w:r>
        <w:t>When a Contract is entered into by an Agent, whether disclosed or undisclosed, then such Agent</w:t>
      </w:r>
      <w:r>
        <w:rPr>
          <w:spacing w:val="1"/>
        </w:rPr>
        <w:t xml:space="preserve"> </w:t>
      </w:r>
      <w:r>
        <w:t>with</w:t>
      </w:r>
      <w:r>
        <w:rPr>
          <w:spacing w:val="-1"/>
        </w:rPr>
        <w:t xml:space="preserve"> </w:t>
      </w:r>
      <w:r>
        <w:t>notice</w:t>
      </w:r>
      <w:r>
        <w:rPr>
          <w:spacing w:val="-3"/>
        </w:rPr>
        <w:t xml:space="preserve"> </w:t>
      </w:r>
      <w:r>
        <w:t>of</w:t>
      </w:r>
      <w:r>
        <w:rPr>
          <w:spacing w:val="-2"/>
        </w:rPr>
        <w:t xml:space="preserve"> </w:t>
      </w:r>
      <w:r>
        <w:t>these</w:t>
      </w:r>
      <w:r>
        <w:rPr>
          <w:spacing w:val="-3"/>
        </w:rPr>
        <w:t xml:space="preserve"> </w:t>
      </w:r>
      <w:r>
        <w:t>General</w:t>
      </w:r>
      <w:r>
        <w:rPr>
          <w:spacing w:val="-1"/>
        </w:rPr>
        <w:t xml:space="preserve"> </w:t>
      </w:r>
      <w:r>
        <w:t>Terms and</w:t>
      </w:r>
      <w:r>
        <w:rPr>
          <w:spacing w:val="-2"/>
        </w:rPr>
        <w:t xml:space="preserve"> </w:t>
      </w:r>
      <w:r>
        <w:t>Conditions</w:t>
      </w:r>
      <w:r>
        <w:rPr>
          <w:spacing w:val="-1"/>
        </w:rPr>
        <w:t xml:space="preserve"> </w:t>
      </w:r>
      <w:r>
        <w:t>shall</w:t>
      </w:r>
      <w:r>
        <w:rPr>
          <w:spacing w:val="-1"/>
        </w:rPr>
        <w:t xml:space="preserve"> </w:t>
      </w:r>
      <w:r>
        <w:t>(</w:t>
      </w:r>
      <w:proofErr w:type="spellStart"/>
      <w:r>
        <w:t>i</w:t>
      </w:r>
      <w:proofErr w:type="spellEnd"/>
      <w:r>
        <w:t>)</w:t>
      </w:r>
      <w:r>
        <w:rPr>
          <w:spacing w:val="-1"/>
        </w:rPr>
        <w:t xml:space="preserve"> </w:t>
      </w:r>
      <w:r>
        <w:t>be</w:t>
      </w:r>
      <w:r>
        <w:rPr>
          <w:spacing w:val="-1"/>
        </w:rPr>
        <w:t xml:space="preserve"> </w:t>
      </w:r>
      <w:r>
        <w:t>jointly and</w:t>
      </w:r>
      <w:r>
        <w:rPr>
          <w:spacing w:val="-2"/>
        </w:rPr>
        <w:t xml:space="preserve"> </w:t>
      </w:r>
      <w:r>
        <w:t>severally</w:t>
      </w:r>
      <w:r>
        <w:rPr>
          <w:spacing w:val="-1"/>
        </w:rPr>
        <w:t xml:space="preserve"> </w:t>
      </w:r>
      <w:r>
        <w:t>liable</w:t>
      </w:r>
      <w:r>
        <w:rPr>
          <w:spacing w:val="-2"/>
        </w:rPr>
        <w:t xml:space="preserve"> </w:t>
      </w:r>
      <w:r>
        <w:t>with</w:t>
      </w:r>
      <w:r>
        <w:rPr>
          <w:spacing w:val="-1"/>
        </w:rPr>
        <w:t xml:space="preserve"> </w:t>
      </w:r>
      <w:r>
        <w:t>the Buyer</w:t>
      </w:r>
    </w:p>
    <w:p w14:paraId="76243531" w14:textId="77777777" w:rsidR="00082AB3" w:rsidRDefault="00FD3954" w:rsidP="00823970">
      <w:pPr>
        <w:pStyle w:val="Heading2"/>
        <w:tabs>
          <w:tab w:val="left" w:pos="8902"/>
        </w:tabs>
        <w:jc w:val="both"/>
        <w:rPr>
          <w:rFonts w:ascii="Calibri Light"/>
          <w:b w:val="0"/>
          <w:sz w:val="20"/>
        </w:rPr>
      </w:pPr>
      <w:r>
        <w:rPr>
          <w:color w:val="5B9BD4"/>
        </w:rPr>
        <w:t>GENERAL</w:t>
      </w:r>
      <w:r>
        <w:rPr>
          <w:color w:val="5B9BD4"/>
          <w:spacing w:val="-4"/>
        </w:rPr>
        <w:t xml:space="preserve"> </w:t>
      </w:r>
      <w:r>
        <w:rPr>
          <w:color w:val="5B9BD4"/>
        </w:rPr>
        <w:t>TERMS</w:t>
      </w:r>
      <w:r>
        <w:rPr>
          <w:color w:val="5B9BD4"/>
          <w:spacing w:val="-1"/>
        </w:rPr>
        <w:t xml:space="preserve"> </w:t>
      </w:r>
      <w:r>
        <w:rPr>
          <w:color w:val="5B9BD4"/>
        </w:rPr>
        <w:t>&amp;</w:t>
      </w:r>
      <w:r>
        <w:rPr>
          <w:color w:val="5B9BD4"/>
          <w:spacing w:val="-3"/>
        </w:rPr>
        <w:t xml:space="preserve"> </w:t>
      </w:r>
      <w:r>
        <w:rPr>
          <w:color w:val="5B9BD4"/>
        </w:rPr>
        <w:t>CONDITIONS</w:t>
      </w:r>
      <w:r>
        <w:rPr>
          <w:color w:val="5B9BD4"/>
          <w:spacing w:val="-3"/>
        </w:rPr>
        <w:t xml:space="preserve"> </w:t>
      </w:r>
      <w:r>
        <w:rPr>
          <w:color w:val="5B9BD4"/>
        </w:rPr>
        <w:t>OF</w:t>
      </w:r>
      <w:r>
        <w:rPr>
          <w:color w:val="5B9BD4"/>
          <w:spacing w:val="-1"/>
        </w:rPr>
        <w:t xml:space="preserve"> </w:t>
      </w:r>
      <w:r>
        <w:rPr>
          <w:color w:val="5B9BD4"/>
        </w:rPr>
        <w:t>SALE</w:t>
      </w:r>
      <w:r>
        <w:rPr>
          <w:color w:val="5B9BD4"/>
        </w:rPr>
        <w:tab/>
      </w:r>
      <w:r>
        <w:rPr>
          <w:rFonts w:ascii="Calibri Light"/>
          <w:b w:val="0"/>
          <w:color w:val="5B9BD4"/>
          <w:sz w:val="20"/>
        </w:rPr>
        <w:t>PG.</w:t>
      </w:r>
      <w:r>
        <w:rPr>
          <w:rFonts w:ascii="Calibri Light"/>
          <w:b w:val="0"/>
          <w:color w:val="5B9BD4"/>
          <w:spacing w:val="-3"/>
          <w:sz w:val="20"/>
        </w:rPr>
        <w:t xml:space="preserve"> </w:t>
      </w:r>
      <w:r>
        <w:rPr>
          <w:rFonts w:ascii="Calibri Light"/>
          <w:b w:val="0"/>
          <w:color w:val="5B9BD4"/>
          <w:sz w:val="20"/>
        </w:rPr>
        <w:t>16</w:t>
      </w:r>
    </w:p>
    <w:p w14:paraId="661985E5" w14:textId="77777777" w:rsidR="00082AB3" w:rsidRDefault="00082AB3" w:rsidP="00823970">
      <w:pPr>
        <w:jc w:val="both"/>
        <w:rPr>
          <w:rFonts w:ascii="Calibri Light"/>
          <w:sz w:val="20"/>
        </w:rPr>
        <w:sectPr w:rsidR="00082AB3">
          <w:pgSz w:w="12240" w:h="15840"/>
          <w:pgMar w:top="1500" w:right="1320" w:bottom="280" w:left="1340" w:header="720" w:footer="720" w:gutter="0"/>
          <w:cols w:space="720"/>
        </w:sectPr>
      </w:pPr>
    </w:p>
    <w:p w14:paraId="2716025D" w14:textId="5F0CD8B0" w:rsidR="00082AB3" w:rsidRDefault="008E5127" w:rsidP="00823970">
      <w:pPr>
        <w:pStyle w:val="BodyText"/>
        <w:jc w:val="both"/>
        <w:rPr>
          <w:rFonts w:ascii="Calibri Light"/>
          <w:i/>
          <w:sz w:val="20"/>
        </w:rPr>
      </w:pPr>
      <w:r>
        <w:rPr>
          <w:rFonts w:ascii="Times New Roman"/>
          <w:noProof/>
          <w:sz w:val="20"/>
        </w:rPr>
        <w:lastRenderedPageBreak/>
        <w:drawing>
          <wp:inline distT="0" distB="0" distL="0" distR="0" wp14:anchorId="1CD8E447" wp14:editId="47BA4B0A">
            <wp:extent cx="655320" cy="822466"/>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690732" cy="866911"/>
                    </a:xfrm>
                    <a:prstGeom prst="rect">
                      <a:avLst/>
                    </a:prstGeom>
                  </pic:spPr>
                </pic:pic>
              </a:graphicData>
            </a:graphic>
          </wp:inline>
        </w:drawing>
      </w:r>
    </w:p>
    <w:p w14:paraId="126578D6" w14:textId="77777777" w:rsidR="00082AB3" w:rsidRDefault="00082AB3" w:rsidP="00823970">
      <w:pPr>
        <w:pStyle w:val="BodyText"/>
        <w:spacing w:before="1"/>
        <w:jc w:val="both"/>
        <w:rPr>
          <w:rFonts w:ascii="Calibri Light"/>
          <w:i/>
          <w:sz w:val="19"/>
        </w:rPr>
      </w:pPr>
    </w:p>
    <w:p w14:paraId="59D9756B" w14:textId="77777777" w:rsidR="00082AB3" w:rsidRDefault="00FD3954" w:rsidP="00823970">
      <w:pPr>
        <w:pStyle w:val="BodyText"/>
        <w:spacing w:line="259" w:lineRule="auto"/>
        <w:ind w:left="100"/>
        <w:jc w:val="both"/>
      </w:pPr>
      <w:r>
        <w:rPr>
          <w:spacing w:val="-1"/>
        </w:rPr>
        <w:t>for</w:t>
      </w:r>
      <w:r>
        <w:rPr>
          <w:spacing w:val="-12"/>
        </w:rPr>
        <w:t xml:space="preserve"> </w:t>
      </w:r>
      <w:r>
        <w:rPr>
          <w:spacing w:val="-1"/>
        </w:rPr>
        <w:t>the</w:t>
      </w:r>
      <w:r>
        <w:rPr>
          <w:spacing w:val="-12"/>
        </w:rPr>
        <w:t xml:space="preserve"> </w:t>
      </w:r>
      <w:r>
        <w:rPr>
          <w:spacing w:val="-1"/>
        </w:rPr>
        <w:t>proper</w:t>
      </w:r>
      <w:r>
        <w:rPr>
          <w:spacing w:val="-11"/>
        </w:rPr>
        <w:t xml:space="preserve"> </w:t>
      </w:r>
      <w:r>
        <w:t>performance</w:t>
      </w:r>
      <w:r>
        <w:rPr>
          <w:spacing w:val="-11"/>
        </w:rPr>
        <w:t xml:space="preserve"> </w:t>
      </w:r>
      <w:r>
        <w:t>of</w:t>
      </w:r>
      <w:r>
        <w:rPr>
          <w:spacing w:val="-12"/>
        </w:rPr>
        <w:t xml:space="preserve"> </w:t>
      </w:r>
      <w:r>
        <w:t>all</w:t>
      </w:r>
      <w:r>
        <w:rPr>
          <w:spacing w:val="-12"/>
        </w:rPr>
        <w:t xml:space="preserve"> </w:t>
      </w:r>
      <w:r>
        <w:t>the</w:t>
      </w:r>
      <w:r>
        <w:rPr>
          <w:spacing w:val="-12"/>
        </w:rPr>
        <w:t xml:space="preserve"> </w:t>
      </w:r>
      <w:r>
        <w:t>obligations</w:t>
      </w:r>
      <w:r>
        <w:rPr>
          <w:spacing w:val="-12"/>
        </w:rPr>
        <w:t xml:space="preserve"> </w:t>
      </w:r>
      <w:r>
        <w:t>of</w:t>
      </w:r>
      <w:r>
        <w:rPr>
          <w:spacing w:val="-12"/>
        </w:rPr>
        <w:t xml:space="preserve"> </w:t>
      </w:r>
      <w:r>
        <w:t>the</w:t>
      </w:r>
      <w:r>
        <w:rPr>
          <w:spacing w:val="-14"/>
        </w:rPr>
        <w:t xml:space="preserve"> </w:t>
      </w:r>
      <w:r>
        <w:t>Buyer</w:t>
      </w:r>
      <w:r>
        <w:rPr>
          <w:spacing w:val="-11"/>
        </w:rPr>
        <w:t xml:space="preserve"> </w:t>
      </w:r>
      <w:r>
        <w:t>under</w:t>
      </w:r>
      <w:r>
        <w:rPr>
          <w:spacing w:val="-8"/>
        </w:rPr>
        <w:t xml:space="preserve"> </w:t>
      </w:r>
      <w:r>
        <w:t>this</w:t>
      </w:r>
      <w:r>
        <w:rPr>
          <w:spacing w:val="-12"/>
        </w:rPr>
        <w:t xml:space="preserve"> </w:t>
      </w:r>
      <w:r>
        <w:t>Contract</w:t>
      </w:r>
      <w:r>
        <w:rPr>
          <w:spacing w:val="-9"/>
        </w:rPr>
        <w:t xml:space="preserve"> </w:t>
      </w:r>
      <w:r>
        <w:t>as</w:t>
      </w:r>
      <w:r>
        <w:rPr>
          <w:spacing w:val="-9"/>
        </w:rPr>
        <w:t xml:space="preserve"> </w:t>
      </w:r>
      <w:r>
        <w:t>if</w:t>
      </w:r>
      <w:r>
        <w:rPr>
          <w:spacing w:val="-10"/>
        </w:rPr>
        <w:t xml:space="preserve"> </w:t>
      </w:r>
      <w:r>
        <w:t>acting</w:t>
      </w:r>
      <w:r>
        <w:rPr>
          <w:spacing w:val="-11"/>
        </w:rPr>
        <w:t xml:space="preserve"> </w:t>
      </w:r>
      <w:r>
        <w:t>as</w:t>
      </w:r>
      <w:r>
        <w:rPr>
          <w:spacing w:val="-8"/>
        </w:rPr>
        <w:t xml:space="preserve"> </w:t>
      </w:r>
      <w:r>
        <w:t>a</w:t>
      </w:r>
      <w:r>
        <w:rPr>
          <w:spacing w:val="-12"/>
        </w:rPr>
        <w:t xml:space="preserve"> </w:t>
      </w:r>
      <w:r>
        <w:t>principal;</w:t>
      </w:r>
      <w:r>
        <w:rPr>
          <w:spacing w:val="-47"/>
        </w:rPr>
        <w:t xml:space="preserve"> </w:t>
      </w:r>
      <w:r>
        <w:t>and/or</w:t>
      </w:r>
      <w:r>
        <w:rPr>
          <w:spacing w:val="-3"/>
        </w:rPr>
        <w:t xml:space="preserve"> </w:t>
      </w:r>
      <w:r>
        <w:t>(ii) guarantee</w:t>
      </w:r>
      <w:r>
        <w:rPr>
          <w:spacing w:val="1"/>
        </w:rPr>
        <w:t xml:space="preserve"> </w:t>
      </w:r>
      <w:r>
        <w:t>the</w:t>
      </w:r>
      <w:r>
        <w:rPr>
          <w:spacing w:val="1"/>
        </w:rPr>
        <w:t xml:space="preserve"> </w:t>
      </w:r>
      <w:r>
        <w:t>Buyer’s</w:t>
      </w:r>
      <w:r>
        <w:rPr>
          <w:spacing w:val="-2"/>
        </w:rPr>
        <w:t xml:space="preserve"> </w:t>
      </w:r>
      <w:r>
        <w:t>obligations under</w:t>
      </w:r>
      <w:r>
        <w:rPr>
          <w:spacing w:val="-1"/>
        </w:rPr>
        <w:t xml:space="preserve"> </w:t>
      </w:r>
      <w:r>
        <w:t>the</w:t>
      </w:r>
      <w:r>
        <w:rPr>
          <w:spacing w:val="1"/>
        </w:rPr>
        <w:t xml:space="preserve"> </w:t>
      </w:r>
      <w:r>
        <w:t>Contract.</w:t>
      </w:r>
    </w:p>
    <w:p w14:paraId="067A753F" w14:textId="77777777" w:rsidR="00082AB3" w:rsidRDefault="00082AB3" w:rsidP="00823970">
      <w:pPr>
        <w:pStyle w:val="BodyText"/>
        <w:jc w:val="both"/>
      </w:pPr>
    </w:p>
    <w:p w14:paraId="22F0B087" w14:textId="77777777" w:rsidR="00082AB3" w:rsidRDefault="00082AB3" w:rsidP="00823970">
      <w:pPr>
        <w:pStyle w:val="BodyText"/>
        <w:spacing w:before="3"/>
        <w:jc w:val="both"/>
        <w:rPr>
          <w:sz w:val="28"/>
        </w:rPr>
      </w:pPr>
    </w:p>
    <w:p w14:paraId="06B0FF31" w14:textId="77777777" w:rsidR="00082AB3" w:rsidRDefault="00FD3954" w:rsidP="00823970">
      <w:pPr>
        <w:pStyle w:val="Heading1"/>
        <w:numPr>
          <w:ilvl w:val="0"/>
          <w:numId w:val="15"/>
        </w:numPr>
        <w:tabs>
          <w:tab w:val="left" w:pos="583"/>
        </w:tabs>
        <w:ind w:left="582" w:hanging="483"/>
      </w:pPr>
      <w:r>
        <w:rPr>
          <w:color w:val="1F4E79"/>
        </w:rPr>
        <w:t>ARREST</w:t>
      </w:r>
      <w:r>
        <w:rPr>
          <w:color w:val="1F4E79"/>
          <w:spacing w:val="-2"/>
        </w:rPr>
        <w:t xml:space="preserve"> </w:t>
      </w:r>
      <w:r>
        <w:rPr>
          <w:color w:val="1F4E79"/>
        </w:rPr>
        <w:t>OF</w:t>
      </w:r>
      <w:r>
        <w:rPr>
          <w:color w:val="1F4E79"/>
          <w:spacing w:val="-1"/>
        </w:rPr>
        <w:t xml:space="preserve"> </w:t>
      </w:r>
      <w:r>
        <w:rPr>
          <w:color w:val="1F4E79"/>
        </w:rPr>
        <w:t>THE</w:t>
      </w:r>
      <w:r>
        <w:rPr>
          <w:color w:val="1F4E79"/>
          <w:spacing w:val="-3"/>
        </w:rPr>
        <w:t xml:space="preserve"> </w:t>
      </w:r>
      <w:r>
        <w:rPr>
          <w:color w:val="1F4E79"/>
        </w:rPr>
        <w:t>VESSEL</w:t>
      </w:r>
    </w:p>
    <w:p w14:paraId="4F3AAD9A" w14:textId="77777777" w:rsidR="00082AB3" w:rsidRDefault="00FD3954" w:rsidP="00823970">
      <w:pPr>
        <w:pStyle w:val="ListParagraph"/>
        <w:numPr>
          <w:ilvl w:val="1"/>
          <w:numId w:val="1"/>
        </w:numPr>
        <w:tabs>
          <w:tab w:val="left" w:pos="619"/>
        </w:tabs>
        <w:spacing w:before="183" w:line="259" w:lineRule="auto"/>
        <w:ind w:right="112" w:firstLine="0"/>
      </w:pPr>
      <w:r>
        <w:t>Notwithstanding anything to the contrary herein and without prejudice to any rights or remedies</w:t>
      </w:r>
      <w:r>
        <w:rPr>
          <w:spacing w:val="1"/>
        </w:rPr>
        <w:t xml:space="preserve"> </w:t>
      </w:r>
      <w:r>
        <w:t>otherwise available to the Seller, the Buyer, by its acceptance of these conditions, expressly authorizes</w:t>
      </w:r>
      <w:r>
        <w:rPr>
          <w:spacing w:val="1"/>
        </w:rPr>
        <w:t xml:space="preserve"> </w:t>
      </w:r>
      <w:r>
        <w:t>the</w:t>
      </w:r>
      <w:r>
        <w:rPr>
          <w:spacing w:val="-5"/>
        </w:rPr>
        <w:t xml:space="preserve"> </w:t>
      </w:r>
      <w:r>
        <w:t>Seller</w:t>
      </w:r>
      <w:r>
        <w:rPr>
          <w:spacing w:val="-8"/>
        </w:rPr>
        <w:t xml:space="preserve"> </w:t>
      </w:r>
      <w:r>
        <w:t>to</w:t>
      </w:r>
      <w:r>
        <w:rPr>
          <w:spacing w:val="-6"/>
        </w:rPr>
        <w:t xml:space="preserve"> </w:t>
      </w:r>
      <w:r>
        <w:t>arrest</w:t>
      </w:r>
      <w:r>
        <w:rPr>
          <w:spacing w:val="-7"/>
        </w:rPr>
        <w:t xml:space="preserve"> </w:t>
      </w:r>
      <w:r>
        <w:t>the</w:t>
      </w:r>
      <w:r>
        <w:rPr>
          <w:spacing w:val="-8"/>
        </w:rPr>
        <w:t xml:space="preserve"> </w:t>
      </w:r>
      <w:r>
        <w:t>Vessel</w:t>
      </w:r>
      <w:r>
        <w:rPr>
          <w:spacing w:val="-4"/>
        </w:rPr>
        <w:t xml:space="preserve"> </w:t>
      </w:r>
      <w:r>
        <w:t>in</w:t>
      </w:r>
      <w:r>
        <w:rPr>
          <w:spacing w:val="-9"/>
        </w:rPr>
        <w:t xml:space="preserve"> </w:t>
      </w:r>
      <w:r>
        <w:t>question,</w:t>
      </w:r>
      <w:r>
        <w:rPr>
          <w:spacing w:val="-8"/>
        </w:rPr>
        <w:t xml:space="preserve"> </w:t>
      </w:r>
      <w:r>
        <w:t>or</w:t>
      </w:r>
      <w:r>
        <w:rPr>
          <w:spacing w:val="-8"/>
        </w:rPr>
        <w:t xml:space="preserve"> </w:t>
      </w:r>
      <w:r>
        <w:t>any</w:t>
      </w:r>
      <w:r>
        <w:rPr>
          <w:spacing w:val="-7"/>
        </w:rPr>
        <w:t xml:space="preserve"> </w:t>
      </w:r>
      <w:r>
        <w:t>other</w:t>
      </w:r>
      <w:r>
        <w:rPr>
          <w:spacing w:val="-9"/>
        </w:rPr>
        <w:t xml:space="preserve"> </w:t>
      </w:r>
      <w:r>
        <w:t>Vessel</w:t>
      </w:r>
      <w:r>
        <w:rPr>
          <w:spacing w:val="-8"/>
        </w:rPr>
        <w:t xml:space="preserve"> </w:t>
      </w:r>
      <w:r>
        <w:t>owned</w:t>
      </w:r>
      <w:r>
        <w:rPr>
          <w:spacing w:val="-8"/>
        </w:rPr>
        <w:t xml:space="preserve"> </w:t>
      </w:r>
      <w:r>
        <w:t>or</w:t>
      </w:r>
      <w:r>
        <w:rPr>
          <w:spacing w:val="-11"/>
        </w:rPr>
        <w:t xml:space="preserve"> </w:t>
      </w:r>
      <w:r>
        <w:t>operated</w:t>
      </w:r>
      <w:r>
        <w:rPr>
          <w:spacing w:val="-7"/>
        </w:rPr>
        <w:t xml:space="preserve"> </w:t>
      </w:r>
      <w:r>
        <w:t>by</w:t>
      </w:r>
      <w:r>
        <w:rPr>
          <w:spacing w:val="-5"/>
        </w:rPr>
        <w:t xml:space="preserve"> </w:t>
      </w:r>
      <w:r>
        <w:t>the</w:t>
      </w:r>
      <w:r>
        <w:rPr>
          <w:spacing w:val="-5"/>
        </w:rPr>
        <w:t xml:space="preserve"> </w:t>
      </w:r>
      <w:r>
        <w:t>Buyer,</w:t>
      </w:r>
      <w:r>
        <w:rPr>
          <w:spacing w:val="-8"/>
        </w:rPr>
        <w:t xml:space="preserve"> </w:t>
      </w:r>
      <w:r>
        <w:t>under</w:t>
      </w:r>
      <w:r>
        <w:rPr>
          <w:spacing w:val="-8"/>
        </w:rPr>
        <w:t xml:space="preserve"> </w:t>
      </w:r>
      <w:r>
        <w:t>any</w:t>
      </w:r>
      <w:r>
        <w:rPr>
          <w:spacing w:val="-47"/>
        </w:rPr>
        <w:t xml:space="preserve"> </w:t>
      </w:r>
      <w:r>
        <w:t>applicable jurisdiction as security for the obligations of the Buyer. Should the Buyer fail to make any</w:t>
      </w:r>
      <w:r>
        <w:rPr>
          <w:spacing w:val="1"/>
        </w:rPr>
        <w:t xml:space="preserve"> </w:t>
      </w:r>
      <w:r>
        <w:t>payment to the Seller immediately when due the Seller may did pose of such arrested Vessel whether by</w:t>
      </w:r>
      <w:r>
        <w:rPr>
          <w:spacing w:val="-47"/>
        </w:rPr>
        <w:t xml:space="preserve"> </w:t>
      </w:r>
      <w:r>
        <w:t>sale or otherwise as applicable under the relevant jurisdiction. Any costs or expenses of whatever kind</w:t>
      </w:r>
      <w:r>
        <w:rPr>
          <w:spacing w:val="1"/>
        </w:rPr>
        <w:t xml:space="preserve"> </w:t>
      </w:r>
      <w:r>
        <w:rPr>
          <w:spacing w:val="-1"/>
        </w:rPr>
        <w:t>incurred</w:t>
      </w:r>
      <w:r>
        <w:rPr>
          <w:spacing w:val="-11"/>
        </w:rPr>
        <w:t xml:space="preserve"> </w:t>
      </w:r>
      <w:r>
        <w:t>by</w:t>
      </w:r>
      <w:r>
        <w:rPr>
          <w:spacing w:val="-9"/>
        </w:rPr>
        <w:t xml:space="preserve"> </w:t>
      </w:r>
      <w:r>
        <w:t>the</w:t>
      </w:r>
      <w:r>
        <w:rPr>
          <w:spacing w:val="-10"/>
        </w:rPr>
        <w:t xml:space="preserve"> </w:t>
      </w:r>
      <w:r>
        <w:t>Seller</w:t>
      </w:r>
      <w:r>
        <w:rPr>
          <w:spacing w:val="-11"/>
        </w:rPr>
        <w:t xml:space="preserve"> </w:t>
      </w:r>
      <w:r>
        <w:t>in</w:t>
      </w:r>
      <w:r>
        <w:rPr>
          <w:spacing w:val="-10"/>
        </w:rPr>
        <w:t xml:space="preserve"> </w:t>
      </w:r>
      <w:r>
        <w:t>respect</w:t>
      </w:r>
      <w:r>
        <w:rPr>
          <w:spacing w:val="-12"/>
        </w:rPr>
        <w:t xml:space="preserve"> </w:t>
      </w:r>
      <w:r>
        <w:t>of</w:t>
      </w:r>
      <w:r>
        <w:rPr>
          <w:spacing w:val="-10"/>
        </w:rPr>
        <w:t xml:space="preserve"> </w:t>
      </w:r>
      <w:r>
        <w:t>such</w:t>
      </w:r>
      <w:r>
        <w:rPr>
          <w:spacing w:val="-11"/>
        </w:rPr>
        <w:t xml:space="preserve"> </w:t>
      </w:r>
      <w:r>
        <w:t>arrest</w:t>
      </w:r>
      <w:r>
        <w:rPr>
          <w:spacing w:val="-12"/>
        </w:rPr>
        <w:t xml:space="preserve"> </w:t>
      </w:r>
      <w:r>
        <w:t>shall</w:t>
      </w:r>
      <w:r>
        <w:rPr>
          <w:spacing w:val="-10"/>
        </w:rPr>
        <w:t xml:space="preserve"> </w:t>
      </w:r>
      <w:r>
        <w:t>be</w:t>
      </w:r>
      <w:r>
        <w:rPr>
          <w:spacing w:val="-10"/>
        </w:rPr>
        <w:t xml:space="preserve"> </w:t>
      </w:r>
      <w:r>
        <w:t>for</w:t>
      </w:r>
      <w:r>
        <w:rPr>
          <w:spacing w:val="-9"/>
        </w:rPr>
        <w:t xml:space="preserve"> </w:t>
      </w:r>
      <w:r>
        <w:t>the</w:t>
      </w:r>
      <w:r>
        <w:rPr>
          <w:spacing w:val="-12"/>
        </w:rPr>
        <w:t xml:space="preserve"> </w:t>
      </w:r>
      <w:r>
        <w:t>sole</w:t>
      </w:r>
      <w:r>
        <w:rPr>
          <w:spacing w:val="-10"/>
        </w:rPr>
        <w:t xml:space="preserve"> </w:t>
      </w:r>
      <w:r>
        <w:t>account</w:t>
      </w:r>
      <w:r>
        <w:rPr>
          <w:spacing w:val="-11"/>
        </w:rPr>
        <w:t xml:space="preserve"> </w:t>
      </w:r>
      <w:r>
        <w:t>of</w:t>
      </w:r>
      <w:r>
        <w:rPr>
          <w:spacing w:val="-12"/>
        </w:rPr>
        <w:t xml:space="preserve"> </w:t>
      </w:r>
      <w:r>
        <w:t>the</w:t>
      </w:r>
      <w:r>
        <w:rPr>
          <w:spacing w:val="-10"/>
        </w:rPr>
        <w:t xml:space="preserve"> </w:t>
      </w:r>
      <w:r>
        <w:t>Buyer</w:t>
      </w:r>
      <w:r>
        <w:rPr>
          <w:spacing w:val="-9"/>
        </w:rPr>
        <w:t xml:space="preserve"> </w:t>
      </w:r>
      <w:r>
        <w:t>and</w:t>
      </w:r>
      <w:r>
        <w:rPr>
          <w:spacing w:val="-9"/>
        </w:rPr>
        <w:t xml:space="preserve"> </w:t>
      </w:r>
      <w:r>
        <w:t>shall</w:t>
      </w:r>
      <w:r>
        <w:rPr>
          <w:spacing w:val="-11"/>
        </w:rPr>
        <w:t xml:space="preserve"> </w:t>
      </w:r>
      <w:r>
        <w:t>be</w:t>
      </w:r>
      <w:r>
        <w:rPr>
          <w:spacing w:val="-9"/>
        </w:rPr>
        <w:t xml:space="preserve"> </w:t>
      </w:r>
      <w:r>
        <w:t>added</w:t>
      </w:r>
      <w:r>
        <w:rPr>
          <w:spacing w:val="-48"/>
        </w:rPr>
        <w:t xml:space="preserve"> </w:t>
      </w:r>
      <w:r>
        <w:t>to</w:t>
      </w:r>
      <w:r>
        <w:rPr>
          <w:spacing w:val="-1"/>
        </w:rPr>
        <w:t xml:space="preserve"> </w:t>
      </w:r>
      <w:r>
        <w:t>the claim</w:t>
      </w:r>
      <w:r>
        <w:rPr>
          <w:spacing w:val="1"/>
        </w:rPr>
        <w:t xml:space="preserve"> </w:t>
      </w:r>
      <w:r>
        <w:t>for</w:t>
      </w:r>
      <w:r>
        <w:rPr>
          <w:spacing w:val="-2"/>
        </w:rPr>
        <w:t xml:space="preserve"> </w:t>
      </w:r>
      <w:r>
        <w:t>which</w:t>
      </w:r>
      <w:r>
        <w:rPr>
          <w:spacing w:val="-1"/>
        </w:rPr>
        <w:t xml:space="preserve"> </w:t>
      </w:r>
      <w:r>
        <w:t>arrest</w:t>
      </w:r>
      <w:r>
        <w:rPr>
          <w:spacing w:val="1"/>
        </w:rPr>
        <w:t xml:space="preserve"> </w:t>
      </w:r>
      <w:r>
        <w:t>is</w:t>
      </w:r>
      <w:r>
        <w:rPr>
          <w:spacing w:val="-2"/>
        </w:rPr>
        <w:t xml:space="preserve"> </w:t>
      </w:r>
      <w:r>
        <w:t>made.</w:t>
      </w:r>
    </w:p>
    <w:p w14:paraId="1922CCA2" w14:textId="77777777" w:rsidR="00082AB3" w:rsidRDefault="00FD3954" w:rsidP="00823970">
      <w:pPr>
        <w:pStyle w:val="ListParagraph"/>
        <w:numPr>
          <w:ilvl w:val="1"/>
          <w:numId w:val="1"/>
        </w:numPr>
        <w:tabs>
          <w:tab w:val="left" w:pos="598"/>
        </w:tabs>
        <w:spacing w:before="160" w:line="259" w:lineRule="auto"/>
        <w:ind w:right="113" w:firstLine="0"/>
      </w:pPr>
      <w:r>
        <w:t>The</w:t>
      </w:r>
      <w:r>
        <w:rPr>
          <w:spacing w:val="-9"/>
        </w:rPr>
        <w:t xml:space="preserve"> </w:t>
      </w:r>
      <w:r>
        <w:t>Seller</w:t>
      </w:r>
      <w:r>
        <w:rPr>
          <w:spacing w:val="-8"/>
        </w:rPr>
        <w:t xml:space="preserve"> </w:t>
      </w:r>
      <w:r>
        <w:t>shall</w:t>
      </w:r>
      <w:r>
        <w:rPr>
          <w:spacing w:val="-9"/>
        </w:rPr>
        <w:t xml:space="preserve"> </w:t>
      </w:r>
      <w:r>
        <w:t>have</w:t>
      </w:r>
      <w:r>
        <w:rPr>
          <w:spacing w:val="-7"/>
        </w:rPr>
        <w:t xml:space="preserve"> </w:t>
      </w:r>
      <w:r>
        <w:t>the</w:t>
      </w:r>
      <w:r>
        <w:rPr>
          <w:spacing w:val="-5"/>
        </w:rPr>
        <w:t xml:space="preserve"> </w:t>
      </w:r>
      <w:r>
        <w:t>right</w:t>
      </w:r>
      <w:r>
        <w:rPr>
          <w:spacing w:val="-8"/>
        </w:rPr>
        <w:t xml:space="preserve"> </w:t>
      </w:r>
      <w:r>
        <w:t>to</w:t>
      </w:r>
      <w:r>
        <w:rPr>
          <w:spacing w:val="-7"/>
        </w:rPr>
        <w:t xml:space="preserve"> </w:t>
      </w:r>
      <w:r>
        <w:t>obtain</w:t>
      </w:r>
      <w:r>
        <w:rPr>
          <w:spacing w:val="-9"/>
        </w:rPr>
        <w:t xml:space="preserve"> </w:t>
      </w:r>
      <w:r>
        <w:t>a</w:t>
      </w:r>
      <w:r>
        <w:rPr>
          <w:spacing w:val="-7"/>
        </w:rPr>
        <w:t xml:space="preserve"> </w:t>
      </w:r>
      <w:r>
        <w:t>payment</w:t>
      </w:r>
      <w:r>
        <w:rPr>
          <w:spacing w:val="-5"/>
        </w:rPr>
        <w:t xml:space="preserve"> </w:t>
      </w:r>
      <w:r>
        <w:t>guarantee</w:t>
      </w:r>
      <w:r>
        <w:rPr>
          <w:spacing w:val="-6"/>
        </w:rPr>
        <w:t xml:space="preserve"> </w:t>
      </w:r>
      <w:r>
        <w:t>from</w:t>
      </w:r>
      <w:r>
        <w:rPr>
          <w:spacing w:val="-7"/>
        </w:rPr>
        <w:t xml:space="preserve"> </w:t>
      </w:r>
      <w:r>
        <w:t>the</w:t>
      </w:r>
      <w:r>
        <w:rPr>
          <w:spacing w:val="-8"/>
        </w:rPr>
        <w:t xml:space="preserve"> </w:t>
      </w:r>
      <w:r>
        <w:t>Owner.</w:t>
      </w:r>
      <w:r>
        <w:rPr>
          <w:spacing w:val="-7"/>
        </w:rPr>
        <w:t xml:space="preserve"> </w:t>
      </w:r>
      <w:r>
        <w:t>If</w:t>
      </w:r>
      <w:r>
        <w:rPr>
          <w:spacing w:val="-9"/>
        </w:rPr>
        <w:t xml:space="preserve"> </w:t>
      </w:r>
      <w:r>
        <w:t>such</w:t>
      </w:r>
      <w:r>
        <w:rPr>
          <w:spacing w:val="-8"/>
        </w:rPr>
        <w:t xml:space="preserve"> </w:t>
      </w:r>
      <w:r>
        <w:t>guarantee</w:t>
      </w:r>
      <w:r>
        <w:rPr>
          <w:spacing w:val="-7"/>
        </w:rPr>
        <w:t xml:space="preserve"> </w:t>
      </w:r>
      <w:r>
        <w:t>has</w:t>
      </w:r>
      <w:r>
        <w:rPr>
          <w:spacing w:val="-47"/>
        </w:rPr>
        <w:t xml:space="preserve"> </w:t>
      </w:r>
      <w:r>
        <w:t>been</w:t>
      </w:r>
      <w:r>
        <w:rPr>
          <w:spacing w:val="-5"/>
        </w:rPr>
        <w:t xml:space="preserve"> </w:t>
      </w:r>
      <w:r>
        <w:t>given</w:t>
      </w:r>
      <w:r>
        <w:rPr>
          <w:spacing w:val="-3"/>
        </w:rPr>
        <w:t xml:space="preserve"> </w:t>
      </w:r>
      <w:r>
        <w:t>by</w:t>
      </w:r>
      <w:r>
        <w:rPr>
          <w:spacing w:val="-5"/>
        </w:rPr>
        <w:t xml:space="preserve"> </w:t>
      </w:r>
      <w:r>
        <w:t>the</w:t>
      </w:r>
      <w:r>
        <w:rPr>
          <w:spacing w:val="-6"/>
        </w:rPr>
        <w:t xml:space="preserve"> </w:t>
      </w:r>
      <w:r>
        <w:t>Owner</w:t>
      </w:r>
      <w:r>
        <w:rPr>
          <w:spacing w:val="-3"/>
        </w:rPr>
        <w:t xml:space="preserve"> </w:t>
      </w:r>
      <w:r>
        <w:t>and</w:t>
      </w:r>
      <w:r>
        <w:rPr>
          <w:spacing w:val="-4"/>
        </w:rPr>
        <w:t xml:space="preserve"> </w:t>
      </w:r>
      <w:r>
        <w:t>the</w:t>
      </w:r>
      <w:r>
        <w:rPr>
          <w:spacing w:val="-6"/>
        </w:rPr>
        <w:t xml:space="preserve"> </w:t>
      </w:r>
      <w:r>
        <w:t>Owner</w:t>
      </w:r>
      <w:r>
        <w:rPr>
          <w:spacing w:val="-3"/>
        </w:rPr>
        <w:t xml:space="preserve"> </w:t>
      </w:r>
      <w:r>
        <w:t>has</w:t>
      </w:r>
      <w:r>
        <w:rPr>
          <w:spacing w:val="-6"/>
        </w:rPr>
        <w:t xml:space="preserve"> </w:t>
      </w:r>
      <w:r>
        <w:t>not</w:t>
      </w:r>
      <w:r>
        <w:rPr>
          <w:spacing w:val="-3"/>
        </w:rPr>
        <w:t xml:space="preserve"> </w:t>
      </w:r>
      <w:r>
        <w:t>paid</w:t>
      </w:r>
      <w:r>
        <w:rPr>
          <w:spacing w:val="-9"/>
        </w:rPr>
        <w:t xml:space="preserve"> </w:t>
      </w:r>
      <w:r>
        <w:t>the</w:t>
      </w:r>
      <w:r>
        <w:rPr>
          <w:spacing w:val="-6"/>
        </w:rPr>
        <w:t xml:space="preserve"> </w:t>
      </w:r>
      <w:r>
        <w:t>outstanding</w:t>
      </w:r>
      <w:r>
        <w:rPr>
          <w:spacing w:val="-4"/>
        </w:rPr>
        <w:t xml:space="preserve"> </w:t>
      </w:r>
      <w:r>
        <w:t>amount</w:t>
      </w:r>
      <w:r>
        <w:rPr>
          <w:spacing w:val="-5"/>
        </w:rPr>
        <w:t xml:space="preserve"> </w:t>
      </w:r>
      <w:r>
        <w:t>to</w:t>
      </w:r>
      <w:r>
        <w:rPr>
          <w:spacing w:val="-5"/>
        </w:rPr>
        <w:t xml:space="preserve"> </w:t>
      </w:r>
      <w:r>
        <w:t>the</w:t>
      </w:r>
      <w:r>
        <w:rPr>
          <w:spacing w:val="-3"/>
        </w:rPr>
        <w:t xml:space="preserve"> </w:t>
      </w:r>
      <w:r>
        <w:t>Seller</w:t>
      </w:r>
      <w:r>
        <w:rPr>
          <w:spacing w:val="-5"/>
        </w:rPr>
        <w:t xml:space="preserve"> </w:t>
      </w:r>
      <w:r>
        <w:t>within</w:t>
      </w:r>
      <w:r>
        <w:rPr>
          <w:spacing w:val="-7"/>
        </w:rPr>
        <w:t xml:space="preserve"> </w:t>
      </w:r>
      <w:r>
        <w:t>5</w:t>
      </w:r>
      <w:r>
        <w:rPr>
          <w:spacing w:val="-5"/>
        </w:rPr>
        <w:t xml:space="preserve"> </w:t>
      </w:r>
      <w:r>
        <w:t>(five)</w:t>
      </w:r>
      <w:r>
        <w:rPr>
          <w:spacing w:val="-47"/>
        </w:rPr>
        <w:t xml:space="preserve"> </w:t>
      </w:r>
      <w:r>
        <w:t>business days after proper written notice has been received, the Seller has the right to arrest the Vessel</w:t>
      </w:r>
      <w:r>
        <w:rPr>
          <w:spacing w:val="1"/>
        </w:rPr>
        <w:t xml:space="preserve"> </w:t>
      </w:r>
      <w:r>
        <w:t>or</w:t>
      </w:r>
      <w:r>
        <w:rPr>
          <w:spacing w:val="-3"/>
        </w:rPr>
        <w:t xml:space="preserve"> </w:t>
      </w:r>
      <w:r>
        <w:t>any</w:t>
      </w:r>
      <w:r>
        <w:rPr>
          <w:spacing w:val="-5"/>
        </w:rPr>
        <w:t xml:space="preserve"> </w:t>
      </w:r>
      <w:r>
        <w:t>other</w:t>
      </w:r>
      <w:r>
        <w:rPr>
          <w:spacing w:val="-2"/>
        </w:rPr>
        <w:t xml:space="preserve"> </w:t>
      </w:r>
      <w:r>
        <w:t>Vessel</w:t>
      </w:r>
      <w:r>
        <w:rPr>
          <w:spacing w:val="-6"/>
        </w:rPr>
        <w:t xml:space="preserve"> </w:t>
      </w:r>
      <w:r>
        <w:t>owned</w:t>
      </w:r>
      <w:r>
        <w:rPr>
          <w:spacing w:val="-2"/>
        </w:rPr>
        <w:t xml:space="preserve"> </w:t>
      </w:r>
      <w:r>
        <w:t>or</w:t>
      </w:r>
      <w:r>
        <w:rPr>
          <w:spacing w:val="-3"/>
        </w:rPr>
        <w:t xml:space="preserve"> </w:t>
      </w:r>
      <w:r>
        <w:t>operated</w:t>
      </w:r>
      <w:r>
        <w:rPr>
          <w:spacing w:val="-3"/>
        </w:rPr>
        <w:t xml:space="preserve"> </w:t>
      </w:r>
      <w:r>
        <w:t>by</w:t>
      </w:r>
      <w:r>
        <w:rPr>
          <w:spacing w:val="-3"/>
        </w:rPr>
        <w:t xml:space="preserve"> </w:t>
      </w:r>
      <w:r>
        <w:t>the</w:t>
      </w:r>
      <w:r>
        <w:rPr>
          <w:spacing w:val="-3"/>
        </w:rPr>
        <w:t xml:space="preserve"> </w:t>
      </w:r>
      <w:r>
        <w:t>Owner.</w:t>
      </w:r>
      <w:r>
        <w:rPr>
          <w:spacing w:val="-5"/>
        </w:rPr>
        <w:t xml:space="preserve"> </w:t>
      </w:r>
      <w:r>
        <w:t>The</w:t>
      </w:r>
      <w:r>
        <w:rPr>
          <w:spacing w:val="-3"/>
        </w:rPr>
        <w:t xml:space="preserve"> </w:t>
      </w:r>
      <w:r>
        <w:t>Seller</w:t>
      </w:r>
      <w:r>
        <w:rPr>
          <w:spacing w:val="-2"/>
        </w:rPr>
        <w:t xml:space="preserve"> </w:t>
      </w:r>
      <w:r>
        <w:t>shall</w:t>
      </w:r>
      <w:r>
        <w:rPr>
          <w:spacing w:val="-4"/>
        </w:rPr>
        <w:t xml:space="preserve"> </w:t>
      </w:r>
      <w:r>
        <w:t>further</w:t>
      </w:r>
      <w:r>
        <w:rPr>
          <w:spacing w:val="-2"/>
        </w:rPr>
        <w:t xml:space="preserve"> </w:t>
      </w:r>
      <w:r>
        <w:t>have</w:t>
      </w:r>
      <w:r>
        <w:rPr>
          <w:spacing w:val="-3"/>
        </w:rPr>
        <w:t xml:space="preserve"> </w:t>
      </w:r>
      <w:r>
        <w:t>the</w:t>
      </w:r>
      <w:r>
        <w:rPr>
          <w:spacing w:val="-3"/>
        </w:rPr>
        <w:t xml:space="preserve"> </w:t>
      </w:r>
      <w:r>
        <w:t>right</w:t>
      </w:r>
      <w:r>
        <w:rPr>
          <w:spacing w:val="-2"/>
        </w:rPr>
        <w:t xml:space="preserve"> </w:t>
      </w:r>
      <w:r>
        <w:t>to</w:t>
      </w:r>
      <w:r>
        <w:rPr>
          <w:spacing w:val="-2"/>
        </w:rPr>
        <w:t xml:space="preserve"> </w:t>
      </w:r>
      <w:r>
        <w:t>dispose</w:t>
      </w:r>
      <w:r>
        <w:rPr>
          <w:spacing w:val="-2"/>
        </w:rPr>
        <w:t xml:space="preserve"> </w:t>
      </w:r>
      <w:r>
        <w:t>of</w:t>
      </w:r>
      <w:r>
        <w:rPr>
          <w:spacing w:val="-48"/>
        </w:rPr>
        <w:t xml:space="preserve"> </w:t>
      </w:r>
      <w:r>
        <w:t>such</w:t>
      </w:r>
      <w:r>
        <w:rPr>
          <w:spacing w:val="-2"/>
        </w:rPr>
        <w:t xml:space="preserve"> </w:t>
      </w:r>
      <w:r>
        <w:t>Vessel</w:t>
      </w:r>
      <w:r>
        <w:rPr>
          <w:spacing w:val="-3"/>
        </w:rPr>
        <w:t xml:space="preserve"> </w:t>
      </w:r>
      <w:r>
        <w:t>as set forth in</w:t>
      </w:r>
      <w:r>
        <w:rPr>
          <w:spacing w:val="-3"/>
        </w:rPr>
        <w:t xml:space="preserve"> </w:t>
      </w:r>
      <w:r>
        <w:t>Clause</w:t>
      </w:r>
      <w:r>
        <w:rPr>
          <w:spacing w:val="1"/>
        </w:rPr>
        <w:t xml:space="preserve"> </w:t>
      </w:r>
      <w:r>
        <w:t>21.1. Above.</w:t>
      </w:r>
    </w:p>
    <w:p w14:paraId="6711149A" w14:textId="77777777" w:rsidR="00082AB3" w:rsidRDefault="00082AB3" w:rsidP="00823970">
      <w:pPr>
        <w:pStyle w:val="BodyText"/>
        <w:jc w:val="both"/>
      </w:pPr>
    </w:p>
    <w:p w14:paraId="1550492A" w14:textId="77777777" w:rsidR="00082AB3" w:rsidRDefault="00082AB3" w:rsidP="00823970">
      <w:pPr>
        <w:pStyle w:val="BodyText"/>
        <w:spacing w:before="2"/>
        <w:jc w:val="both"/>
        <w:rPr>
          <w:sz w:val="28"/>
        </w:rPr>
      </w:pPr>
    </w:p>
    <w:p w14:paraId="44139557" w14:textId="77777777" w:rsidR="00082AB3" w:rsidRPr="00853CD0" w:rsidRDefault="00FD3954" w:rsidP="00823970">
      <w:pPr>
        <w:pStyle w:val="Heading1"/>
        <w:numPr>
          <w:ilvl w:val="0"/>
          <w:numId w:val="15"/>
        </w:numPr>
        <w:tabs>
          <w:tab w:val="left" w:pos="521"/>
        </w:tabs>
        <w:ind w:left="520" w:hanging="421"/>
      </w:pPr>
      <w:r>
        <w:rPr>
          <w:color w:val="1F4E79"/>
        </w:rPr>
        <w:t>LAW AND</w:t>
      </w:r>
      <w:r>
        <w:rPr>
          <w:color w:val="1F4E79"/>
          <w:spacing w:val="-1"/>
        </w:rPr>
        <w:t xml:space="preserve"> </w:t>
      </w:r>
      <w:r>
        <w:rPr>
          <w:color w:val="1F4E79"/>
        </w:rPr>
        <w:t>JURISDICATION</w:t>
      </w:r>
    </w:p>
    <w:p w14:paraId="3E551694" w14:textId="77777777" w:rsidR="00853CD0" w:rsidRDefault="00853CD0" w:rsidP="00853CD0">
      <w:pPr>
        <w:pStyle w:val="Heading1"/>
        <w:tabs>
          <w:tab w:val="left" w:pos="521"/>
        </w:tabs>
        <w:ind w:firstLine="0"/>
      </w:pPr>
    </w:p>
    <w:p w14:paraId="1ADFC8EF" w14:textId="77777777" w:rsidR="00CE6721" w:rsidRPr="00CE6721" w:rsidRDefault="00CE6721" w:rsidP="00CE6721">
      <w:pPr>
        <w:pStyle w:val="ListParagraph"/>
        <w:numPr>
          <w:ilvl w:val="0"/>
          <w:numId w:val="21"/>
        </w:numPr>
        <w:tabs>
          <w:tab w:val="left" w:pos="1201"/>
          <w:tab w:val="left" w:pos="1202"/>
        </w:tabs>
        <w:spacing w:before="0"/>
        <w:ind w:right="251"/>
        <w:rPr>
          <w:vanish/>
        </w:rPr>
      </w:pPr>
    </w:p>
    <w:p w14:paraId="38DD09F0" w14:textId="77777777" w:rsidR="00CE6721" w:rsidRPr="00CE6721" w:rsidRDefault="00CE6721" w:rsidP="00CE6721">
      <w:pPr>
        <w:pStyle w:val="ListParagraph"/>
        <w:numPr>
          <w:ilvl w:val="0"/>
          <w:numId w:val="21"/>
        </w:numPr>
        <w:tabs>
          <w:tab w:val="left" w:pos="1201"/>
          <w:tab w:val="left" w:pos="1202"/>
        </w:tabs>
        <w:spacing w:before="0"/>
        <w:ind w:right="251"/>
        <w:rPr>
          <w:vanish/>
        </w:rPr>
      </w:pPr>
    </w:p>
    <w:p w14:paraId="44B67699" w14:textId="77777777" w:rsidR="00CE6721" w:rsidRPr="00CE6721" w:rsidRDefault="00CE6721" w:rsidP="00CE6721">
      <w:pPr>
        <w:pStyle w:val="ListParagraph"/>
        <w:numPr>
          <w:ilvl w:val="0"/>
          <w:numId w:val="21"/>
        </w:numPr>
        <w:tabs>
          <w:tab w:val="left" w:pos="1201"/>
          <w:tab w:val="left" w:pos="1202"/>
        </w:tabs>
        <w:spacing w:before="0"/>
        <w:ind w:right="251"/>
        <w:rPr>
          <w:vanish/>
        </w:rPr>
      </w:pPr>
    </w:p>
    <w:p w14:paraId="7877385F" w14:textId="77777777" w:rsidR="00CE6721" w:rsidRPr="00CE6721" w:rsidRDefault="00CE6721" w:rsidP="00CE6721">
      <w:pPr>
        <w:pStyle w:val="ListParagraph"/>
        <w:numPr>
          <w:ilvl w:val="0"/>
          <w:numId w:val="21"/>
        </w:numPr>
        <w:tabs>
          <w:tab w:val="left" w:pos="1201"/>
          <w:tab w:val="left" w:pos="1202"/>
        </w:tabs>
        <w:spacing w:before="0"/>
        <w:ind w:right="251"/>
        <w:rPr>
          <w:vanish/>
        </w:rPr>
      </w:pPr>
    </w:p>
    <w:p w14:paraId="5D392CA5" w14:textId="77777777" w:rsidR="00CE6721" w:rsidRPr="00CE6721" w:rsidRDefault="00CE6721" w:rsidP="00CE6721">
      <w:pPr>
        <w:pStyle w:val="ListParagraph"/>
        <w:numPr>
          <w:ilvl w:val="0"/>
          <w:numId w:val="21"/>
        </w:numPr>
        <w:tabs>
          <w:tab w:val="left" w:pos="1201"/>
          <w:tab w:val="left" w:pos="1202"/>
        </w:tabs>
        <w:spacing w:before="0"/>
        <w:ind w:right="251"/>
        <w:rPr>
          <w:vanish/>
        </w:rPr>
      </w:pPr>
    </w:p>
    <w:p w14:paraId="4955C28F" w14:textId="77777777" w:rsidR="00CE6721" w:rsidRPr="00CE6721" w:rsidRDefault="00CE6721" w:rsidP="00CE6721">
      <w:pPr>
        <w:pStyle w:val="ListParagraph"/>
        <w:numPr>
          <w:ilvl w:val="0"/>
          <w:numId w:val="21"/>
        </w:numPr>
        <w:tabs>
          <w:tab w:val="left" w:pos="1201"/>
          <w:tab w:val="left" w:pos="1202"/>
        </w:tabs>
        <w:spacing w:before="0"/>
        <w:ind w:right="251"/>
        <w:rPr>
          <w:vanish/>
        </w:rPr>
      </w:pPr>
    </w:p>
    <w:p w14:paraId="2E4E045A" w14:textId="77777777" w:rsidR="00CE6721" w:rsidRPr="00CE6721" w:rsidRDefault="00CE6721" w:rsidP="00CE6721">
      <w:pPr>
        <w:pStyle w:val="ListParagraph"/>
        <w:numPr>
          <w:ilvl w:val="0"/>
          <w:numId w:val="21"/>
        </w:numPr>
        <w:tabs>
          <w:tab w:val="left" w:pos="1201"/>
          <w:tab w:val="left" w:pos="1202"/>
        </w:tabs>
        <w:spacing w:before="0"/>
        <w:ind w:right="251"/>
        <w:rPr>
          <w:vanish/>
        </w:rPr>
      </w:pPr>
    </w:p>
    <w:p w14:paraId="49EE5AFF" w14:textId="77777777" w:rsidR="00CE6721" w:rsidRPr="00CE6721" w:rsidRDefault="00CE6721" w:rsidP="00CE6721">
      <w:pPr>
        <w:pStyle w:val="ListParagraph"/>
        <w:numPr>
          <w:ilvl w:val="0"/>
          <w:numId w:val="21"/>
        </w:numPr>
        <w:tabs>
          <w:tab w:val="left" w:pos="1201"/>
          <w:tab w:val="left" w:pos="1202"/>
        </w:tabs>
        <w:spacing w:before="0"/>
        <w:ind w:right="251"/>
        <w:rPr>
          <w:vanish/>
        </w:rPr>
      </w:pPr>
    </w:p>
    <w:p w14:paraId="3CC7DDCE" w14:textId="77777777" w:rsidR="00CE6721" w:rsidRPr="00CE6721" w:rsidRDefault="00CE6721" w:rsidP="00CE6721">
      <w:pPr>
        <w:pStyle w:val="ListParagraph"/>
        <w:numPr>
          <w:ilvl w:val="0"/>
          <w:numId w:val="21"/>
        </w:numPr>
        <w:tabs>
          <w:tab w:val="left" w:pos="1201"/>
          <w:tab w:val="left" w:pos="1202"/>
        </w:tabs>
        <w:spacing w:before="0"/>
        <w:ind w:right="251"/>
        <w:rPr>
          <w:vanish/>
        </w:rPr>
      </w:pPr>
    </w:p>
    <w:p w14:paraId="2040491A" w14:textId="77777777" w:rsidR="00CE6721" w:rsidRPr="00CE6721" w:rsidRDefault="00CE6721" w:rsidP="00CE6721">
      <w:pPr>
        <w:pStyle w:val="ListParagraph"/>
        <w:numPr>
          <w:ilvl w:val="0"/>
          <w:numId w:val="21"/>
        </w:numPr>
        <w:tabs>
          <w:tab w:val="left" w:pos="1201"/>
          <w:tab w:val="left" w:pos="1202"/>
        </w:tabs>
        <w:spacing w:before="0"/>
        <w:ind w:right="251"/>
        <w:rPr>
          <w:vanish/>
        </w:rPr>
      </w:pPr>
    </w:p>
    <w:p w14:paraId="27AF86B1" w14:textId="77777777" w:rsidR="00CE6721" w:rsidRPr="00CE6721" w:rsidRDefault="00CE6721" w:rsidP="00CE6721">
      <w:pPr>
        <w:pStyle w:val="ListParagraph"/>
        <w:numPr>
          <w:ilvl w:val="0"/>
          <w:numId w:val="21"/>
        </w:numPr>
        <w:tabs>
          <w:tab w:val="left" w:pos="1201"/>
          <w:tab w:val="left" w:pos="1202"/>
        </w:tabs>
        <w:spacing w:before="0"/>
        <w:ind w:right="251"/>
        <w:rPr>
          <w:vanish/>
        </w:rPr>
      </w:pPr>
    </w:p>
    <w:p w14:paraId="052E1CFE" w14:textId="77777777" w:rsidR="00CE6721" w:rsidRPr="00CE6721" w:rsidRDefault="00CE6721" w:rsidP="00CE6721">
      <w:pPr>
        <w:pStyle w:val="ListParagraph"/>
        <w:numPr>
          <w:ilvl w:val="0"/>
          <w:numId w:val="21"/>
        </w:numPr>
        <w:tabs>
          <w:tab w:val="left" w:pos="1201"/>
          <w:tab w:val="left" w:pos="1202"/>
        </w:tabs>
        <w:spacing w:before="0"/>
        <w:ind w:right="251"/>
        <w:rPr>
          <w:vanish/>
        </w:rPr>
      </w:pPr>
    </w:p>
    <w:p w14:paraId="05BFC6AD" w14:textId="77777777" w:rsidR="00CE6721" w:rsidRPr="00CE6721" w:rsidRDefault="00CE6721" w:rsidP="00CE6721">
      <w:pPr>
        <w:pStyle w:val="ListParagraph"/>
        <w:numPr>
          <w:ilvl w:val="0"/>
          <w:numId w:val="21"/>
        </w:numPr>
        <w:tabs>
          <w:tab w:val="left" w:pos="1201"/>
          <w:tab w:val="left" w:pos="1202"/>
        </w:tabs>
        <w:spacing w:before="0"/>
        <w:ind w:right="251"/>
        <w:rPr>
          <w:vanish/>
        </w:rPr>
      </w:pPr>
    </w:p>
    <w:p w14:paraId="05E7003C" w14:textId="77777777" w:rsidR="00CE6721" w:rsidRPr="00CE6721" w:rsidRDefault="00CE6721" w:rsidP="00CE6721">
      <w:pPr>
        <w:pStyle w:val="ListParagraph"/>
        <w:numPr>
          <w:ilvl w:val="0"/>
          <w:numId w:val="21"/>
        </w:numPr>
        <w:tabs>
          <w:tab w:val="left" w:pos="1201"/>
          <w:tab w:val="left" w:pos="1202"/>
        </w:tabs>
        <w:spacing w:before="0"/>
        <w:ind w:right="251"/>
        <w:rPr>
          <w:vanish/>
        </w:rPr>
      </w:pPr>
    </w:p>
    <w:p w14:paraId="57727E0A" w14:textId="77777777" w:rsidR="00CE6721" w:rsidRPr="00CE6721" w:rsidRDefault="00CE6721" w:rsidP="00CE6721">
      <w:pPr>
        <w:pStyle w:val="ListParagraph"/>
        <w:numPr>
          <w:ilvl w:val="0"/>
          <w:numId w:val="21"/>
        </w:numPr>
        <w:tabs>
          <w:tab w:val="left" w:pos="1201"/>
          <w:tab w:val="left" w:pos="1202"/>
        </w:tabs>
        <w:spacing w:before="0"/>
        <w:ind w:right="251"/>
        <w:rPr>
          <w:vanish/>
        </w:rPr>
      </w:pPr>
    </w:p>
    <w:p w14:paraId="45E8AEED" w14:textId="77777777" w:rsidR="00CE6721" w:rsidRPr="00CE6721" w:rsidRDefault="00CE6721" w:rsidP="00CE6721">
      <w:pPr>
        <w:pStyle w:val="ListParagraph"/>
        <w:numPr>
          <w:ilvl w:val="0"/>
          <w:numId w:val="21"/>
        </w:numPr>
        <w:tabs>
          <w:tab w:val="left" w:pos="1201"/>
          <w:tab w:val="left" w:pos="1202"/>
        </w:tabs>
        <w:spacing w:before="0"/>
        <w:ind w:right="251"/>
        <w:rPr>
          <w:vanish/>
        </w:rPr>
      </w:pPr>
    </w:p>
    <w:p w14:paraId="27C58F37" w14:textId="77777777" w:rsidR="00CE6721" w:rsidRPr="00CE6721" w:rsidRDefault="00CE6721" w:rsidP="00CE6721">
      <w:pPr>
        <w:pStyle w:val="ListParagraph"/>
        <w:numPr>
          <w:ilvl w:val="0"/>
          <w:numId w:val="21"/>
        </w:numPr>
        <w:tabs>
          <w:tab w:val="left" w:pos="1201"/>
          <w:tab w:val="left" w:pos="1202"/>
        </w:tabs>
        <w:spacing w:before="0"/>
        <w:ind w:right="251"/>
        <w:rPr>
          <w:vanish/>
        </w:rPr>
      </w:pPr>
    </w:p>
    <w:p w14:paraId="55C8304D" w14:textId="77777777" w:rsidR="00CE6721" w:rsidRPr="00CE6721" w:rsidRDefault="00CE6721" w:rsidP="00CE6721">
      <w:pPr>
        <w:pStyle w:val="ListParagraph"/>
        <w:numPr>
          <w:ilvl w:val="0"/>
          <w:numId w:val="21"/>
        </w:numPr>
        <w:tabs>
          <w:tab w:val="left" w:pos="1201"/>
          <w:tab w:val="left" w:pos="1202"/>
        </w:tabs>
        <w:spacing w:before="0"/>
        <w:ind w:right="251"/>
        <w:rPr>
          <w:vanish/>
        </w:rPr>
      </w:pPr>
    </w:p>
    <w:p w14:paraId="085778BA" w14:textId="77777777" w:rsidR="00CE6721" w:rsidRPr="00CE6721" w:rsidRDefault="00CE6721" w:rsidP="00CE6721">
      <w:pPr>
        <w:pStyle w:val="ListParagraph"/>
        <w:numPr>
          <w:ilvl w:val="0"/>
          <w:numId w:val="21"/>
        </w:numPr>
        <w:tabs>
          <w:tab w:val="left" w:pos="1201"/>
          <w:tab w:val="left" w:pos="1202"/>
        </w:tabs>
        <w:spacing w:before="0"/>
        <w:ind w:right="251"/>
        <w:rPr>
          <w:vanish/>
        </w:rPr>
      </w:pPr>
    </w:p>
    <w:p w14:paraId="295BA095" w14:textId="77777777" w:rsidR="00CE6721" w:rsidRPr="00CE6721" w:rsidRDefault="00CE6721" w:rsidP="00CE6721">
      <w:pPr>
        <w:pStyle w:val="ListParagraph"/>
        <w:numPr>
          <w:ilvl w:val="0"/>
          <w:numId w:val="21"/>
        </w:numPr>
        <w:tabs>
          <w:tab w:val="left" w:pos="1201"/>
          <w:tab w:val="left" w:pos="1202"/>
        </w:tabs>
        <w:spacing w:before="0"/>
        <w:ind w:right="251"/>
        <w:rPr>
          <w:vanish/>
        </w:rPr>
      </w:pPr>
    </w:p>
    <w:p w14:paraId="2A035F72" w14:textId="77777777" w:rsidR="00CE6721" w:rsidRPr="00CE6721" w:rsidRDefault="00CE6721" w:rsidP="00CE6721">
      <w:pPr>
        <w:pStyle w:val="ListParagraph"/>
        <w:numPr>
          <w:ilvl w:val="0"/>
          <w:numId w:val="21"/>
        </w:numPr>
        <w:tabs>
          <w:tab w:val="left" w:pos="1201"/>
          <w:tab w:val="left" w:pos="1202"/>
        </w:tabs>
        <w:spacing w:before="0"/>
        <w:ind w:right="251"/>
        <w:rPr>
          <w:vanish/>
        </w:rPr>
      </w:pPr>
    </w:p>
    <w:p w14:paraId="614FFBCA" w14:textId="3B2C353E" w:rsidR="00853CD0" w:rsidRPr="007375C0" w:rsidRDefault="00853CD0" w:rsidP="00CE6721">
      <w:pPr>
        <w:pStyle w:val="ListParagraph"/>
        <w:numPr>
          <w:ilvl w:val="1"/>
          <w:numId w:val="21"/>
        </w:numPr>
        <w:tabs>
          <w:tab w:val="left" w:pos="1201"/>
          <w:tab w:val="left" w:pos="1202"/>
        </w:tabs>
        <w:spacing w:before="0"/>
        <w:ind w:right="251"/>
      </w:pPr>
      <w:r w:rsidRPr="007375C0">
        <w:t>This Bunker Contract shall be governed and construed in accord</w:t>
      </w:r>
      <w:r w:rsidR="004011E4" w:rsidRPr="007375C0">
        <w:t xml:space="preserve">ance with the laws of the Ajman U.A.E. </w:t>
      </w:r>
      <w:r w:rsidRPr="007375C0">
        <w:t>The 1980 United Nations Convention on Contracts for the International Sale of Goods (CISG) shall not apply.</w:t>
      </w:r>
    </w:p>
    <w:p w14:paraId="547B4DEC" w14:textId="77777777" w:rsidR="00853CD0" w:rsidRPr="007375C0" w:rsidRDefault="00853CD0" w:rsidP="00853CD0">
      <w:pPr>
        <w:pStyle w:val="BodyText"/>
        <w:spacing w:before="1"/>
      </w:pPr>
    </w:p>
    <w:p w14:paraId="196932E6" w14:textId="77777777" w:rsidR="00853CD0" w:rsidRPr="007375C0" w:rsidRDefault="00853CD0" w:rsidP="00CE6721">
      <w:pPr>
        <w:pStyle w:val="ListParagraph"/>
        <w:numPr>
          <w:ilvl w:val="1"/>
          <w:numId w:val="21"/>
        </w:numPr>
        <w:tabs>
          <w:tab w:val="left" w:pos="1201"/>
          <w:tab w:val="left" w:pos="1202"/>
        </w:tabs>
        <w:spacing w:before="0"/>
        <w:ind w:right="173"/>
      </w:pPr>
      <w:r w:rsidRPr="007375C0">
        <w:t xml:space="preserve">Any dispute arising out of the formation, performance, interpretation, nullification, termination or invalidation of this contract or arising therefrom or related thereto in any manner whatsoever, shall be settled by arbitration in accordance with the provisions </w:t>
      </w:r>
      <w:r w:rsidR="004011E4" w:rsidRPr="007375C0">
        <w:t>set forth under the U.A.E</w:t>
      </w:r>
      <w:r w:rsidRPr="007375C0">
        <w:t xml:space="preserve"> Arbitration Rules for the time being in force. The seat o</w:t>
      </w:r>
      <w:r w:rsidR="004011E4" w:rsidRPr="007375C0">
        <w:t>f the arbitration shall be Ajman</w:t>
      </w:r>
      <w:r w:rsidRPr="007375C0">
        <w:t>, U.A.E. The Tribunal shall consist of three (3) arbitrators. The language of the arbitration shall be English.</w:t>
      </w:r>
    </w:p>
    <w:p w14:paraId="73D26510" w14:textId="77777777" w:rsidR="00853CD0" w:rsidRPr="00853CD0" w:rsidRDefault="00853CD0" w:rsidP="00853CD0">
      <w:pPr>
        <w:pStyle w:val="BodyText"/>
        <w:spacing w:before="10"/>
      </w:pPr>
    </w:p>
    <w:p w14:paraId="697C09E6" w14:textId="77777777" w:rsidR="00853CD0" w:rsidRDefault="00853CD0" w:rsidP="00CE6721">
      <w:pPr>
        <w:pStyle w:val="ListParagraph"/>
        <w:numPr>
          <w:ilvl w:val="1"/>
          <w:numId w:val="21"/>
        </w:numPr>
        <w:tabs>
          <w:tab w:val="left" w:pos="1201"/>
          <w:tab w:val="left" w:pos="1202"/>
        </w:tabs>
        <w:spacing w:before="0"/>
        <w:ind w:right="453"/>
      </w:pPr>
      <w:r>
        <w:t>The</w:t>
      </w:r>
      <w:r w:rsidRPr="00853CD0">
        <w:t xml:space="preserve"> </w:t>
      </w:r>
      <w:r>
        <w:t>General</w:t>
      </w:r>
      <w:r w:rsidRPr="00853CD0">
        <w:t xml:space="preserve"> </w:t>
      </w:r>
      <w:r>
        <w:t>Maritime</w:t>
      </w:r>
      <w:r w:rsidRPr="00853CD0">
        <w:t xml:space="preserve"> </w:t>
      </w:r>
      <w:r>
        <w:t>Law</w:t>
      </w:r>
      <w:r w:rsidRPr="00853CD0">
        <w:t xml:space="preserve"> </w:t>
      </w:r>
      <w:r>
        <w:t>of</w:t>
      </w:r>
      <w:r w:rsidRPr="00853CD0">
        <w:t xml:space="preserve"> </w:t>
      </w:r>
      <w:r>
        <w:t>the</w:t>
      </w:r>
      <w:r w:rsidRPr="00853CD0">
        <w:t xml:space="preserve"> </w:t>
      </w:r>
      <w:r>
        <w:t>United</w:t>
      </w:r>
      <w:r w:rsidRPr="00853CD0">
        <w:t xml:space="preserve"> </w:t>
      </w:r>
      <w:r>
        <w:t>States</w:t>
      </w:r>
      <w:r w:rsidRPr="00853CD0">
        <w:t xml:space="preserve"> </w:t>
      </w:r>
      <w:r>
        <w:t>shall always</w:t>
      </w:r>
      <w:r w:rsidRPr="00853CD0">
        <w:t xml:space="preserve"> </w:t>
      </w:r>
      <w:r>
        <w:t>apply</w:t>
      </w:r>
      <w:r w:rsidRPr="00853CD0">
        <w:t xml:space="preserve"> </w:t>
      </w:r>
      <w:r>
        <w:t>with</w:t>
      </w:r>
      <w:r w:rsidRPr="00853CD0">
        <w:t xml:space="preserve"> </w:t>
      </w:r>
      <w:r>
        <w:t>respect</w:t>
      </w:r>
      <w:r w:rsidRPr="00853CD0">
        <w:t xml:space="preserve"> </w:t>
      </w:r>
      <w:r>
        <w:t>to</w:t>
      </w:r>
      <w:r w:rsidRPr="00853CD0">
        <w:t xml:space="preserve"> </w:t>
      </w:r>
      <w:r>
        <w:t>the existence of a maritime lien, regardless of the country in which Seller takes legal</w:t>
      </w:r>
      <w:r w:rsidRPr="00853CD0">
        <w:t xml:space="preserve"> </w:t>
      </w:r>
      <w:r>
        <w:t>action.</w:t>
      </w:r>
      <w:r w:rsidRPr="00853CD0">
        <w:t xml:space="preserve"> </w:t>
      </w:r>
      <w:r>
        <w:t>Seller</w:t>
      </w:r>
      <w:r w:rsidRPr="00853CD0">
        <w:t xml:space="preserve"> </w:t>
      </w:r>
      <w:r>
        <w:t>shall</w:t>
      </w:r>
      <w:r w:rsidRPr="00853CD0">
        <w:t xml:space="preserve"> </w:t>
      </w:r>
      <w:r>
        <w:t>be</w:t>
      </w:r>
      <w:r w:rsidRPr="00853CD0">
        <w:t xml:space="preserve"> </w:t>
      </w:r>
      <w:r>
        <w:t>entitled</w:t>
      </w:r>
      <w:r w:rsidRPr="00853CD0">
        <w:t xml:space="preserve"> </w:t>
      </w:r>
      <w:r>
        <w:t>to</w:t>
      </w:r>
      <w:r w:rsidRPr="00853CD0">
        <w:t xml:space="preserve"> </w:t>
      </w:r>
      <w:r>
        <w:t>assert</w:t>
      </w:r>
      <w:r w:rsidRPr="00853CD0">
        <w:t xml:space="preserve"> </w:t>
      </w:r>
      <w:r>
        <w:t>its</w:t>
      </w:r>
      <w:r w:rsidRPr="00853CD0">
        <w:t xml:space="preserve"> </w:t>
      </w:r>
      <w:r>
        <w:t>rights</w:t>
      </w:r>
      <w:r w:rsidRPr="00853CD0">
        <w:t xml:space="preserve"> </w:t>
      </w:r>
      <w:r>
        <w:t>of</w:t>
      </w:r>
      <w:r w:rsidRPr="00853CD0">
        <w:t xml:space="preserve"> </w:t>
      </w:r>
      <w:r>
        <w:t>lien</w:t>
      </w:r>
      <w:r w:rsidRPr="00853CD0">
        <w:t xml:space="preserve"> </w:t>
      </w:r>
      <w:r>
        <w:t>or</w:t>
      </w:r>
      <w:r w:rsidRPr="00853CD0">
        <w:t xml:space="preserve"> </w:t>
      </w:r>
      <w:r>
        <w:t>attachment</w:t>
      </w:r>
      <w:r w:rsidRPr="00853CD0">
        <w:t xml:space="preserve"> </w:t>
      </w:r>
      <w:r>
        <w:t>or</w:t>
      </w:r>
      <w:r w:rsidRPr="00853CD0">
        <w:t xml:space="preserve"> </w:t>
      </w:r>
      <w:r>
        <w:t>other</w:t>
      </w:r>
      <w:r w:rsidRPr="00853CD0">
        <w:t xml:space="preserve"> </w:t>
      </w:r>
      <w:r>
        <w:t>rights,</w:t>
      </w:r>
      <w:r w:rsidRPr="00853CD0">
        <w:t xml:space="preserve"> </w:t>
      </w:r>
      <w:r>
        <w:t>whether in law, in equity or otherwise, in any jurisdiction where the Vessel may be</w:t>
      </w:r>
      <w:r w:rsidRPr="00853CD0">
        <w:t xml:space="preserve"> </w:t>
      </w:r>
      <w:r>
        <w:t>found.</w:t>
      </w:r>
    </w:p>
    <w:p w14:paraId="3EB5FB32" w14:textId="77777777" w:rsidR="00A72CE1" w:rsidRDefault="00A72CE1" w:rsidP="00A72CE1">
      <w:pPr>
        <w:tabs>
          <w:tab w:val="left" w:pos="1201"/>
          <w:tab w:val="left" w:pos="1202"/>
        </w:tabs>
        <w:ind w:right="453"/>
      </w:pPr>
    </w:p>
    <w:p w14:paraId="66727B63" w14:textId="77777777" w:rsidR="00A72CE1" w:rsidRDefault="00A72CE1" w:rsidP="00A72CE1">
      <w:pPr>
        <w:tabs>
          <w:tab w:val="left" w:pos="1201"/>
          <w:tab w:val="left" w:pos="1202"/>
        </w:tabs>
        <w:ind w:right="453"/>
      </w:pPr>
    </w:p>
    <w:p w14:paraId="50F47714" w14:textId="77777777" w:rsidR="00A72CE1" w:rsidRDefault="00A72CE1" w:rsidP="00A72CE1">
      <w:pPr>
        <w:tabs>
          <w:tab w:val="left" w:pos="8902"/>
        </w:tabs>
        <w:spacing w:before="51"/>
        <w:ind w:left="4502"/>
        <w:jc w:val="both"/>
        <w:rPr>
          <w:rFonts w:ascii="Calibri Light"/>
          <w:i/>
          <w:sz w:val="20"/>
        </w:rPr>
      </w:pPr>
      <w:r>
        <w:rPr>
          <w:b/>
          <w:i/>
          <w:color w:val="5B9BD4"/>
          <w:sz w:val="24"/>
        </w:rPr>
        <w:t>GENERAL</w:t>
      </w:r>
      <w:r>
        <w:rPr>
          <w:b/>
          <w:i/>
          <w:color w:val="5B9BD4"/>
          <w:spacing w:val="-4"/>
          <w:sz w:val="24"/>
        </w:rPr>
        <w:t xml:space="preserve"> </w:t>
      </w:r>
      <w:r>
        <w:rPr>
          <w:b/>
          <w:i/>
          <w:color w:val="5B9BD4"/>
          <w:sz w:val="24"/>
        </w:rPr>
        <w:t>TERMS</w:t>
      </w:r>
      <w:r>
        <w:rPr>
          <w:b/>
          <w:i/>
          <w:color w:val="5B9BD4"/>
          <w:spacing w:val="-1"/>
          <w:sz w:val="24"/>
        </w:rPr>
        <w:t xml:space="preserve"> </w:t>
      </w:r>
      <w:r>
        <w:rPr>
          <w:b/>
          <w:i/>
          <w:color w:val="5B9BD4"/>
          <w:sz w:val="24"/>
        </w:rPr>
        <w:t>&amp;</w:t>
      </w:r>
      <w:r>
        <w:rPr>
          <w:b/>
          <w:i/>
          <w:color w:val="5B9BD4"/>
          <w:spacing w:val="-3"/>
          <w:sz w:val="24"/>
        </w:rPr>
        <w:t xml:space="preserve"> </w:t>
      </w:r>
      <w:r>
        <w:rPr>
          <w:b/>
          <w:i/>
          <w:color w:val="5B9BD4"/>
          <w:sz w:val="24"/>
        </w:rPr>
        <w:t>CONDITIONS</w:t>
      </w:r>
      <w:r>
        <w:rPr>
          <w:b/>
          <w:i/>
          <w:color w:val="5B9BD4"/>
          <w:spacing w:val="-3"/>
          <w:sz w:val="24"/>
        </w:rPr>
        <w:t xml:space="preserve"> </w:t>
      </w:r>
      <w:r>
        <w:rPr>
          <w:b/>
          <w:i/>
          <w:color w:val="5B9BD4"/>
          <w:sz w:val="24"/>
        </w:rPr>
        <w:t>OF</w:t>
      </w:r>
      <w:r>
        <w:rPr>
          <w:b/>
          <w:i/>
          <w:color w:val="5B9BD4"/>
          <w:spacing w:val="-1"/>
          <w:sz w:val="24"/>
        </w:rPr>
        <w:t xml:space="preserve"> </w:t>
      </w:r>
      <w:r>
        <w:rPr>
          <w:b/>
          <w:i/>
          <w:color w:val="5B9BD4"/>
          <w:sz w:val="24"/>
        </w:rPr>
        <w:t>SALE</w:t>
      </w:r>
      <w:r>
        <w:rPr>
          <w:b/>
          <w:i/>
          <w:color w:val="5B9BD4"/>
          <w:sz w:val="24"/>
        </w:rPr>
        <w:tab/>
      </w:r>
      <w:r>
        <w:rPr>
          <w:rFonts w:ascii="Calibri Light"/>
          <w:i/>
          <w:color w:val="5B9BD4"/>
          <w:sz w:val="20"/>
        </w:rPr>
        <w:t>PG.</w:t>
      </w:r>
      <w:r>
        <w:rPr>
          <w:rFonts w:ascii="Calibri Light"/>
          <w:i/>
          <w:color w:val="5B9BD4"/>
          <w:spacing w:val="-3"/>
          <w:sz w:val="20"/>
        </w:rPr>
        <w:t xml:space="preserve"> </w:t>
      </w:r>
      <w:r>
        <w:rPr>
          <w:rFonts w:ascii="Calibri Light"/>
          <w:i/>
          <w:color w:val="5B9BD4"/>
          <w:sz w:val="20"/>
        </w:rPr>
        <w:t>17</w:t>
      </w:r>
    </w:p>
    <w:p w14:paraId="4D892C9B" w14:textId="77777777" w:rsidR="00A72CE1" w:rsidRDefault="00A72CE1" w:rsidP="00A72CE1">
      <w:pPr>
        <w:jc w:val="both"/>
        <w:rPr>
          <w:rFonts w:ascii="Calibri Light"/>
          <w:sz w:val="20"/>
        </w:rPr>
        <w:sectPr w:rsidR="00A72CE1">
          <w:pgSz w:w="12240" w:h="15840"/>
          <w:pgMar w:top="1500" w:right="1320" w:bottom="280" w:left="1340" w:header="720" w:footer="720" w:gutter="0"/>
          <w:cols w:space="720"/>
        </w:sectPr>
      </w:pPr>
    </w:p>
    <w:p w14:paraId="22811731" w14:textId="41609379" w:rsidR="00F65482" w:rsidRDefault="008E5127" w:rsidP="00F65482">
      <w:pPr>
        <w:pStyle w:val="ListParagraph"/>
      </w:pPr>
      <w:r>
        <w:rPr>
          <w:rFonts w:ascii="Times New Roman"/>
          <w:noProof/>
          <w:sz w:val="20"/>
        </w:rPr>
        <w:lastRenderedPageBreak/>
        <w:drawing>
          <wp:inline distT="0" distB="0" distL="0" distR="0" wp14:anchorId="143F197D" wp14:editId="53C18037">
            <wp:extent cx="655320" cy="822466"/>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690732" cy="866911"/>
                    </a:xfrm>
                    <a:prstGeom prst="rect">
                      <a:avLst/>
                    </a:prstGeom>
                  </pic:spPr>
                </pic:pic>
              </a:graphicData>
            </a:graphic>
          </wp:inline>
        </w:drawing>
      </w:r>
    </w:p>
    <w:p w14:paraId="31066C77" w14:textId="77777777" w:rsidR="008E5127" w:rsidRDefault="008E5127" w:rsidP="00F65482">
      <w:pPr>
        <w:pStyle w:val="ListParagraph"/>
      </w:pPr>
    </w:p>
    <w:p w14:paraId="4D638752" w14:textId="68F2242F" w:rsidR="00853CD0" w:rsidRDefault="00853CD0" w:rsidP="00CE6721">
      <w:pPr>
        <w:pStyle w:val="ListParagraph"/>
        <w:numPr>
          <w:ilvl w:val="1"/>
          <w:numId w:val="21"/>
        </w:numPr>
        <w:tabs>
          <w:tab w:val="left" w:pos="1201"/>
          <w:tab w:val="left" w:pos="1202"/>
        </w:tabs>
        <w:spacing w:before="0"/>
        <w:ind w:right="453"/>
      </w:pPr>
      <w:r>
        <w:t>If any procedure of any nature whatsoev</w:t>
      </w:r>
      <w:r w:rsidR="00F65482">
        <w:t>er is instituted under Clause 22</w:t>
      </w:r>
      <w:r>
        <w:t>, in</w:t>
      </w:r>
      <w:r w:rsidRPr="00853CD0">
        <w:t xml:space="preserve"> </w:t>
      </w:r>
      <w:r>
        <w:t>connection</w:t>
      </w:r>
      <w:r w:rsidRPr="00853CD0">
        <w:t xml:space="preserve"> </w:t>
      </w:r>
      <w:r>
        <w:t>with</w:t>
      </w:r>
      <w:r w:rsidRPr="00853CD0">
        <w:t xml:space="preserve"> </w:t>
      </w:r>
      <w:r>
        <w:t>any</w:t>
      </w:r>
      <w:r w:rsidRPr="00853CD0">
        <w:t xml:space="preserve"> </w:t>
      </w:r>
      <w:r>
        <w:t>dispute</w:t>
      </w:r>
      <w:r w:rsidRPr="00853CD0">
        <w:t xml:space="preserve"> </w:t>
      </w:r>
      <w:r>
        <w:t>arising</w:t>
      </w:r>
      <w:r w:rsidRPr="00853CD0">
        <w:t xml:space="preserve"> </w:t>
      </w:r>
      <w:r>
        <w:t>out</w:t>
      </w:r>
      <w:r w:rsidRPr="00853CD0">
        <w:t xml:space="preserve"> </w:t>
      </w:r>
      <w:r>
        <w:t>of</w:t>
      </w:r>
      <w:r w:rsidRPr="00853CD0">
        <w:t xml:space="preserve"> </w:t>
      </w:r>
      <w:r>
        <w:t>this</w:t>
      </w:r>
      <w:r w:rsidRPr="00853CD0">
        <w:t xml:space="preserve"> </w:t>
      </w:r>
      <w:r>
        <w:t>Bunker</w:t>
      </w:r>
      <w:r w:rsidRPr="00853CD0">
        <w:t xml:space="preserve"> </w:t>
      </w:r>
      <w:r>
        <w:t>Contract</w:t>
      </w:r>
      <w:r w:rsidRPr="00853CD0">
        <w:t xml:space="preserve"> </w:t>
      </w:r>
      <w:r>
        <w:t>or</w:t>
      </w:r>
      <w:r w:rsidRPr="00853CD0">
        <w:t xml:space="preserve"> </w:t>
      </w:r>
      <w:r>
        <w:t>to</w:t>
      </w:r>
      <w:r w:rsidRPr="00853CD0">
        <w:t xml:space="preserve"> </w:t>
      </w:r>
      <w:r>
        <w:t>interpret</w:t>
      </w:r>
      <w:r w:rsidRPr="00853CD0">
        <w:t xml:space="preserve"> </w:t>
      </w:r>
      <w:r>
        <w:t>or</w:t>
      </w:r>
      <w:r w:rsidR="00F65482">
        <w:t xml:space="preserve"> enforce</w:t>
      </w:r>
      <w:r w:rsidR="00F65482" w:rsidRPr="00F65482">
        <w:rPr>
          <w:spacing w:val="-3"/>
        </w:rPr>
        <w:t xml:space="preserve"> </w:t>
      </w:r>
      <w:r w:rsidR="00F65482">
        <w:t>any</w:t>
      </w:r>
      <w:r w:rsidR="00F65482" w:rsidRPr="00F65482">
        <w:rPr>
          <w:spacing w:val="-2"/>
        </w:rPr>
        <w:t xml:space="preserve"> </w:t>
      </w:r>
      <w:r w:rsidR="00F65482">
        <w:t>rights</w:t>
      </w:r>
      <w:r w:rsidR="00F65482" w:rsidRPr="00F65482">
        <w:rPr>
          <w:spacing w:val="-2"/>
        </w:rPr>
        <w:t xml:space="preserve"> </w:t>
      </w:r>
      <w:r w:rsidR="00F65482">
        <w:t>under</w:t>
      </w:r>
      <w:r w:rsidR="00F65482" w:rsidRPr="00F65482">
        <w:rPr>
          <w:spacing w:val="-3"/>
        </w:rPr>
        <w:t xml:space="preserve"> </w:t>
      </w:r>
      <w:r w:rsidR="00F65482">
        <w:t>this</w:t>
      </w:r>
      <w:r w:rsidR="00F65482" w:rsidRPr="00F65482">
        <w:rPr>
          <w:spacing w:val="-2"/>
        </w:rPr>
        <w:t xml:space="preserve"> </w:t>
      </w:r>
      <w:r w:rsidR="00F65482">
        <w:t>Bunker</w:t>
      </w:r>
      <w:r w:rsidR="00F65482" w:rsidRPr="00F65482">
        <w:rPr>
          <w:spacing w:val="-2"/>
        </w:rPr>
        <w:t xml:space="preserve"> </w:t>
      </w:r>
      <w:r w:rsidR="00F65482">
        <w:t>Contract,</w:t>
      </w:r>
      <w:r w:rsidR="00F65482" w:rsidRPr="00F65482">
        <w:rPr>
          <w:spacing w:val="-1"/>
        </w:rPr>
        <w:t xml:space="preserve"> </w:t>
      </w:r>
      <w:r w:rsidR="00F65482">
        <w:t>the</w:t>
      </w:r>
      <w:r w:rsidR="00F65482" w:rsidRPr="00F65482">
        <w:rPr>
          <w:spacing w:val="-2"/>
        </w:rPr>
        <w:t xml:space="preserve"> </w:t>
      </w:r>
      <w:r w:rsidR="00F65482">
        <w:t>prevailing</w:t>
      </w:r>
      <w:r w:rsidR="00F65482" w:rsidRPr="00F65482">
        <w:rPr>
          <w:spacing w:val="-1"/>
        </w:rPr>
        <w:t xml:space="preserve"> </w:t>
      </w:r>
      <w:r w:rsidR="00F65482">
        <w:t>party</w:t>
      </w:r>
      <w:r w:rsidR="00F65482" w:rsidRPr="00F65482">
        <w:rPr>
          <w:spacing w:val="-3"/>
        </w:rPr>
        <w:t xml:space="preserve"> </w:t>
      </w:r>
      <w:r w:rsidR="00F65482">
        <w:t>shall have</w:t>
      </w:r>
      <w:r w:rsidR="00F65482" w:rsidRPr="00F65482">
        <w:rPr>
          <w:spacing w:val="-2"/>
        </w:rPr>
        <w:t xml:space="preserve"> </w:t>
      </w:r>
      <w:r w:rsidR="00F65482">
        <w:t>the</w:t>
      </w:r>
      <w:r w:rsidR="00F65482" w:rsidRPr="00F65482">
        <w:rPr>
          <w:spacing w:val="-3"/>
        </w:rPr>
        <w:t xml:space="preserve"> </w:t>
      </w:r>
      <w:r w:rsidR="00F65482">
        <w:t>right</w:t>
      </w:r>
      <w:r w:rsidR="00F65482" w:rsidRPr="00F65482">
        <w:rPr>
          <w:spacing w:val="-4"/>
        </w:rPr>
        <w:t xml:space="preserve"> </w:t>
      </w:r>
      <w:r w:rsidR="00F65482">
        <w:t>to</w:t>
      </w:r>
      <w:r w:rsidR="00F65482" w:rsidRPr="00F65482">
        <w:rPr>
          <w:spacing w:val="-47"/>
        </w:rPr>
        <w:t xml:space="preserve"> </w:t>
      </w:r>
      <w:r w:rsidR="00F65482">
        <w:rPr>
          <w:spacing w:val="-47"/>
        </w:rPr>
        <w:t xml:space="preserve">  </w:t>
      </w:r>
      <w:r w:rsidR="00F65482">
        <w:t>recover from the losing party its reasonable costs and attorneys’ fees incurred in such</w:t>
      </w:r>
      <w:r w:rsidR="00F65482" w:rsidRPr="00F65482">
        <w:rPr>
          <w:spacing w:val="1"/>
        </w:rPr>
        <w:t xml:space="preserve"> </w:t>
      </w:r>
      <w:r w:rsidR="00F65482">
        <w:t>proceeding.</w:t>
      </w:r>
    </w:p>
    <w:p w14:paraId="7E4B2A6E" w14:textId="77777777" w:rsidR="00082AB3" w:rsidRDefault="00082AB3" w:rsidP="00823970">
      <w:pPr>
        <w:pStyle w:val="BodyText"/>
        <w:spacing w:before="2"/>
        <w:jc w:val="both"/>
        <w:rPr>
          <w:rFonts w:ascii="Calibri Light"/>
          <w:i/>
        </w:rPr>
      </w:pPr>
    </w:p>
    <w:p w14:paraId="24A7AF68" w14:textId="77777777" w:rsidR="00082AB3" w:rsidRDefault="00FD3954" w:rsidP="00823970">
      <w:pPr>
        <w:pStyle w:val="Heading1"/>
        <w:numPr>
          <w:ilvl w:val="0"/>
          <w:numId w:val="15"/>
        </w:numPr>
        <w:tabs>
          <w:tab w:val="left" w:pos="521"/>
        </w:tabs>
        <w:spacing w:before="45"/>
        <w:ind w:left="520" w:hanging="421"/>
      </w:pPr>
      <w:r>
        <w:rPr>
          <w:color w:val="1F4E79"/>
        </w:rPr>
        <w:t>MISCELLINEOUS</w:t>
      </w:r>
    </w:p>
    <w:p w14:paraId="5000DC8E" w14:textId="77777777" w:rsidR="00082AB3" w:rsidRDefault="00FD3954" w:rsidP="00823970">
      <w:pPr>
        <w:pStyle w:val="ListParagraph"/>
        <w:numPr>
          <w:ilvl w:val="1"/>
          <w:numId w:val="15"/>
        </w:numPr>
        <w:tabs>
          <w:tab w:val="left" w:pos="547"/>
        </w:tabs>
        <w:spacing w:before="185" w:line="254" w:lineRule="auto"/>
        <w:ind w:right="116" w:firstLine="0"/>
        <w:rPr>
          <w:color w:val="1F4E79"/>
        </w:rPr>
      </w:pPr>
      <w:r>
        <w:t>If any part of this Bunker Contract is declared invalid, it shall not affect the validity of the remainder</w:t>
      </w:r>
      <w:r>
        <w:rPr>
          <w:spacing w:val="-47"/>
        </w:rPr>
        <w:t xml:space="preserve"> </w:t>
      </w:r>
      <w:r>
        <w:t>of</w:t>
      </w:r>
      <w:r>
        <w:rPr>
          <w:spacing w:val="-1"/>
        </w:rPr>
        <w:t xml:space="preserve"> </w:t>
      </w:r>
      <w:r>
        <w:t>the</w:t>
      </w:r>
      <w:r>
        <w:rPr>
          <w:spacing w:val="-2"/>
        </w:rPr>
        <w:t xml:space="preserve"> </w:t>
      </w:r>
      <w:r>
        <w:t>Bunker</w:t>
      </w:r>
      <w:r>
        <w:rPr>
          <w:spacing w:val="-3"/>
        </w:rPr>
        <w:t xml:space="preserve"> </w:t>
      </w:r>
      <w:r>
        <w:t>Contract</w:t>
      </w:r>
      <w:r>
        <w:rPr>
          <w:spacing w:val="-2"/>
        </w:rPr>
        <w:t xml:space="preserve"> </w:t>
      </w:r>
      <w:r>
        <w:t>or any part thereof</w:t>
      </w:r>
      <w:r>
        <w:rPr>
          <w:rFonts w:ascii="Arial"/>
          <w:sz w:val="28"/>
        </w:rPr>
        <w:t>.</w:t>
      </w:r>
    </w:p>
    <w:p w14:paraId="4C1A2121" w14:textId="77777777" w:rsidR="00082AB3" w:rsidRDefault="00FD3954" w:rsidP="00823970">
      <w:pPr>
        <w:pStyle w:val="ListParagraph"/>
        <w:numPr>
          <w:ilvl w:val="1"/>
          <w:numId w:val="15"/>
        </w:numPr>
        <w:tabs>
          <w:tab w:val="left" w:pos="567"/>
        </w:tabs>
        <w:spacing w:before="171" w:line="259" w:lineRule="auto"/>
        <w:ind w:right="117" w:firstLine="0"/>
        <w:rPr>
          <w:color w:val="1F4E79"/>
        </w:rPr>
      </w:pPr>
      <w:r>
        <w:t>All rights and remedies of Seller hereunder are cumulative, and election of one remedy shall not</w:t>
      </w:r>
      <w:r>
        <w:rPr>
          <w:spacing w:val="1"/>
        </w:rPr>
        <w:t xml:space="preserve"> </w:t>
      </w:r>
      <w:r>
        <w:t>exclude</w:t>
      </w:r>
      <w:r>
        <w:rPr>
          <w:spacing w:val="1"/>
        </w:rPr>
        <w:t xml:space="preserve"> </w:t>
      </w:r>
      <w:r>
        <w:t>another.</w:t>
      </w:r>
    </w:p>
    <w:p w14:paraId="2175DE42" w14:textId="77777777" w:rsidR="00082AB3" w:rsidRDefault="00FD3954" w:rsidP="00823970">
      <w:pPr>
        <w:pStyle w:val="ListParagraph"/>
        <w:numPr>
          <w:ilvl w:val="1"/>
          <w:numId w:val="15"/>
        </w:numPr>
        <w:tabs>
          <w:tab w:val="left" w:pos="550"/>
        </w:tabs>
        <w:spacing w:before="160" w:line="259" w:lineRule="auto"/>
        <w:ind w:right="113" w:firstLine="0"/>
        <w:rPr>
          <w:color w:val="1F4E79"/>
        </w:rPr>
      </w:pPr>
      <w:r>
        <w:t>This writing supersedes all previous general terms of sale of bunker fuel by the Seller and sets forth</w:t>
      </w:r>
      <w:r>
        <w:rPr>
          <w:spacing w:val="1"/>
        </w:rPr>
        <w:t xml:space="preserve"> </w:t>
      </w:r>
      <w:r>
        <w:t>the final and exclusive expression of the parties’ agreement unless it is modified in writing, which</w:t>
      </w:r>
      <w:r>
        <w:rPr>
          <w:spacing w:val="1"/>
        </w:rPr>
        <w:t xml:space="preserve"> </w:t>
      </w:r>
      <w:r>
        <w:t>modification must be signed by the Seller. It supersedes all oral or implied agreements. Any disclaimer,</w:t>
      </w:r>
      <w:r>
        <w:rPr>
          <w:spacing w:val="1"/>
        </w:rPr>
        <w:t xml:space="preserve"> </w:t>
      </w:r>
      <w:r>
        <w:t>notice</w:t>
      </w:r>
      <w:r>
        <w:rPr>
          <w:spacing w:val="-11"/>
        </w:rPr>
        <w:t xml:space="preserve"> </w:t>
      </w:r>
      <w:r>
        <w:t>or</w:t>
      </w:r>
      <w:r>
        <w:rPr>
          <w:spacing w:val="-12"/>
        </w:rPr>
        <w:t xml:space="preserve"> </w:t>
      </w:r>
      <w:r>
        <w:t>other</w:t>
      </w:r>
      <w:r>
        <w:rPr>
          <w:spacing w:val="-12"/>
        </w:rPr>
        <w:t xml:space="preserve"> </w:t>
      </w:r>
      <w:r>
        <w:t>writing</w:t>
      </w:r>
      <w:r>
        <w:rPr>
          <w:spacing w:val="-10"/>
        </w:rPr>
        <w:t xml:space="preserve"> </w:t>
      </w:r>
      <w:r>
        <w:t>by</w:t>
      </w:r>
      <w:r>
        <w:rPr>
          <w:spacing w:val="-9"/>
        </w:rPr>
        <w:t xml:space="preserve"> </w:t>
      </w:r>
      <w:r>
        <w:t>Buyer</w:t>
      </w:r>
      <w:r>
        <w:rPr>
          <w:spacing w:val="-9"/>
        </w:rPr>
        <w:t xml:space="preserve"> </w:t>
      </w:r>
      <w:r>
        <w:t>or</w:t>
      </w:r>
      <w:r>
        <w:rPr>
          <w:spacing w:val="-12"/>
        </w:rPr>
        <w:t xml:space="preserve"> </w:t>
      </w:r>
      <w:r>
        <w:t>the</w:t>
      </w:r>
      <w:r>
        <w:rPr>
          <w:spacing w:val="-9"/>
        </w:rPr>
        <w:t xml:space="preserve"> </w:t>
      </w:r>
      <w:r>
        <w:t>Vessel</w:t>
      </w:r>
      <w:r>
        <w:rPr>
          <w:spacing w:val="-9"/>
        </w:rPr>
        <w:t xml:space="preserve"> </w:t>
      </w:r>
      <w:r>
        <w:t>interests</w:t>
      </w:r>
      <w:r>
        <w:rPr>
          <w:spacing w:val="-11"/>
        </w:rPr>
        <w:t xml:space="preserve"> </w:t>
      </w:r>
      <w:r>
        <w:t>or</w:t>
      </w:r>
      <w:r>
        <w:rPr>
          <w:spacing w:val="-9"/>
        </w:rPr>
        <w:t xml:space="preserve"> </w:t>
      </w:r>
      <w:r>
        <w:t>their</w:t>
      </w:r>
      <w:r>
        <w:rPr>
          <w:spacing w:val="-10"/>
        </w:rPr>
        <w:t xml:space="preserve"> </w:t>
      </w:r>
      <w:r>
        <w:t>agents</w:t>
      </w:r>
      <w:r>
        <w:rPr>
          <w:spacing w:val="-9"/>
        </w:rPr>
        <w:t xml:space="preserve"> </w:t>
      </w:r>
      <w:r>
        <w:t>on</w:t>
      </w:r>
      <w:r>
        <w:rPr>
          <w:spacing w:val="-10"/>
        </w:rPr>
        <w:t xml:space="preserve"> </w:t>
      </w:r>
      <w:r>
        <w:t>the</w:t>
      </w:r>
      <w:r>
        <w:rPr>
          <w:spacing w:val="17"/>
        </w:rPr>
        <w:t xml:space="preserve"> </w:t>
      </w:r>
      <w:r>
        <w:t>BDN</w:t>
      </w:r>
      <w:r>
        <w:rPr>
          <w:spacing w:val="-10"/>
        </w:rPr>
        <w:t xml:space="preserve"> </w:t>
      </w:r>
      <w:r>
        <w:t>or</w:t>
      </w:r>
      <w:r>
        <w:rPr>
          <w:spacing w:val="-9"/>
        </w:rPr>
        <w:t xml:space="preserve"> </w:t>
      </w:r>
      <w:r>
        <w:t>any</w:t>
      </w:r>
      <w:r>
        <w:rPr>
          <w:spacing w:val="-11"/>
        </w:rPr>
        <w:t xml:space="preserve"> </w:t>
      </w:r>
      <w:r>
        <w:t>other</w:t>
      </w:r>
      <w:r>
        <w:rPr>
          <w:spacing w:val="-9"/>
        </w:rPr>
        <w:t xml:space="preserve"> </w:t>
      </w:r>
      <w:r>
        <w:t>document,</w:t>
      </w:r>
      <w:r>
        <w:rPr>
          <w:spacing w:val="-48"/>
        </w:rPr>
        <w:t xml:space="preserve"> </w:t>
      </w:r>
      <w:r>
        <w:t>seeking</w:t>
      </w:r>
      <w:r>
        <w:rPr>
          <w:spacing w:val="-2"/>
        </w:rPr>
        <w:t xml:space="preserve"> </w:t>
      </w:r>
      <w:r>
        <w:t>unilaterally</w:t>
      </w:r>
      <w:r>
        <w:rPr>
          <w:spacing w:val="-1"/>
        </w:rPr>
        <w:t xml:space="preserve"> </w:t>
      </w:r>
      <w:r>
        <w:t>to</w:t>
      </w:r>
      <w:r>
        <w:rPr>
          <w:spacing w:val="-1"/>
        </w:rPr>
        <w:t xml:space="preserve"> </w:t>
      </w:r>
      <w:r>
        <w:t>alter</w:t>
      </w:r>
      <w:r>
        <w:rPr>
          <w:spacing w:val="-3"/>
        </w:rPr>
        <w:t xml:space="preserve"> </w:t>
      </w:r>
      <w:r>
        <w:t>or amend</w:t>
      </w:r>
      <w:r>
        <w:rPr>
          <w:spacing w:val="-3"/>
        </w:rPr>
        <w:t xml:space="preserve"> </w:t>
      </w:r>
      <w:r>
        <w:t>any part</w:t>
      </w:r>
      <w:r>
        <w:rPr>
          <w:spacing w:val="-3"/>
        </w:rPr>
        <w:t xml:space="preserve"> </w:t>
      </w:r>
      <w:r>
        <w:t>or</w:t>
      </w:r>
      <w:r>
        <w:rPr>
          <w:spacing w:val="-3"/>
        </w:rPr>
        <w:t xml:space="preserve"> </w:t>
      </w:r>
      <w:r>
        <w:t>this</w:t>
      </w:r>
      <w:r>
        <w:rPr>
          <w:spacing w:val="-2"/>
        </w:rPr>
        <w:t xml:space="preserve"> </w:t>
      </w:r>
      <w:r>
        <w:t>Bunker Contract</w:t>
      </w:r>
      <w:r>
        <w:rPr>
          <w:spacing w:val="-2"/>
        </w:rPr>
        <w:t xml:space="preserve"> </w:t>
      </w:r>
      <w:r>
        <w:t>shall be ineffective.</w:t>
      </w:r>
    </w:p>
    <w:p w14:paraId="41DC59B3" w14:textId="77777777" w:rsidR="00082AB3" w:rsidRDefault="00082AB3" w:rsidP="00823970">
      <w:pPr>
        <w:pStyle w:val="BodyText"/>
        <w:jc w:val="both"/>
      </w:pPr>
    </w:p>
    <w:p w14:paraId="3D6A0C0F" w14:textId="77777777" w:rsidR="00082AB3" w:rsidRDefault="00082AB3" w:rsidP="00823970">
      <w:pPr>
        <w:pStyle w:val="BodyText"/>
        <w:spacing w:before="1"/>
        <w:jc w:val="both"/>
        <w:rPr>
          <w:sz w:val="28"/>
        </w:rPr>
      </w:pPr>
    </w:p>
    <w:p w14:paraId="285D61BC" w14:textId="77777777" w:rsidR="00082AB3" w:rsidRDefault="00FD3954" w:rsidP="00823970">
      <w:pPr>
        <w:pStyle w:val="Heading1"/>
        <w:numPr>
          <w:ilvl w:val="0"/>
          <w:numId w:val="15"/>
        </w:numPr>
        <w:tabs>
          <w:tab w:val="left" w:pos="521"/>
        </w:tabs>
        <w:ind w:left="520" w:hanging="421"/>
      </w:pPr>
      <w:r>
        <w:rPr>
          <w:color w:val="1F4E79"/>
        </w:rPr>
        <w:t>VALIDITY</w:t>
      </w:r>
    </w:p>
    <w:p w14:paraId="217B2B50" w14:textId="77777777" w:rsidR="00082AB3" w:rsidRDefault="00FD3954" w:rsidP="00823970">
      <w:pPr>
        <w:pStyle w:val="BodyText"/>
        <w:spacing w:before="184" w:line="259" w:lineRule="auto"/>
        <w:ind w:left="100" w:right="114"/>
        <w:jc w:val="both"/>
      </w:pPr>
      <w:r>
        <w:t>These general terms and conditions shall be valid and binding for all offers, quotations, prices and</w:t>
      </w:r>
      <w:r>
        <w:rPr>
          <w:spacing w:val="1"/>
        </w:rPr>
        <w:t xml:space="preserve"> </w:t>
      </w:r>
      <w:r>
        <w:t xml:space="preserve">deliveries made by </w:t>
      </w:r>
      <w:r w:rsidR="00940D79">
        <w:t>K&amp;B OIL AND GAS TRADING F.Z.E</w:t>
      </w:r>
      <w:r>
        <w:t>, any associated company, representative</w:t>
      </w:r>
      <w:r>
        <w:rPr>
          <w:spacing w:val="1"/>
        </w:rPr>
        <w:t xml:space="preserve"> </w:t>
      </w:r>
      <w:r>
        <w:t>or agent</w:t>
      </w:r>
      <w:r>
        <w:rPr>
          <w:spacing w:val="-2"/>
        </w:rPr>
        <w:t xml:space="preserve"> </w:t>
      </w:r>
      <w:r>
        <w:t>as</w:t>
      </w:r>
      <w:r>
        <w:rPr>
          <w:spacing w:val="-2"/>
        </w:rPr>
        <w:t xml:space="preserve"> </w:t>
      </w:r>
      <w:r>
        <w:t>of</w:t>
      </w:r>
      <w:r>
        <w:rPr>
          <w:spacing w:val="-2"/>
        </w:rPr>
        <w:t xml:space="preserve"> </w:t>
      </w:r>
      <w:r>
        <w:t>1st</w:t>
      </w:r>
      <w:r>
        <w:rPr>
          <w:spacing w:val="1"/>
        </w:rPr>
        <w:t xml:space="preserve"> </w:t>
      </w:r>
      <w:r w:rsidR="00940D79">
        <w:t>JANUARY</w:t>
      </w:r>
      <w:r>
        <w:rPr>
          <w:spacing w:val="-3"/>
        </w:rPr>
        <w:t xml:space="preserve"> </w:t>
      </w:r>
      <w:r w:rsidR="00940D79">
        <w:t>2021</w:t>
      </w:r>
      <w:r>
        <w:t>,</w:t>
      </w:r>
      <w:r>
        <w:rPr>
          <w:spacing w:val="-2"/>
        </w:rPr>
        <w:t xml:space="preserve"> </w:t>
      </w:r>
      <w:r>
        <w:t>or at</w:t>
      </w:r>
      <w:r>
        <w:rPr>
          <w:spacing w:val="-2"/>
        </w:rPr>
        <w:t xml:space="preserve"> </w:t>
      </w:r>
      <w:r>
        <w:t>any later date.</w:t>
      </w:r>
    </w:p>
    <w:p w14:paraId="0D395084" w14:textId="77777777" w:rsidR="00082AB3" w:rsidRDefault="00082AB3" w:rsidP="00823970">
      <w:pPr>
        <w:pStyle w:val="BodyText"/>
        <w:jc w:val="both"/>
        <w:rPr>
          <w:sz w:val="20"/>
        </w:rPr>
      </w:pPr>
    </w:p>
    <w:p w14:paraId="6AD2911F" w14:textId="77777777" w:rsidR="00082AB3" w:rsidRDefault="00082AB3" w:rsidP="00823970">
      <w:pPr>
        <w:pStyle w:val="BodyText"/>
        <w:jc w:val="both"/>
        <w:rPr>
          <w:sz w:val="20"/>
        </w:rPr>
      </w:pPr>
    </w:p>
    <w:p w14:paraId="2B1642CE" w14:textId="77777777" w:rsidR="00082AB3" w:rsidRDefault="00082AB3" w:rsidP="00823970">
      <w:pPr>
        <w:pStyle w:val="BodyText"/>
        <w:jc w:val="both"/>
        <w:rPr>
          <w:sz w:val="20"/>
        </w:rPr>
      </w:pPr>
    </w:p>
    <w:p w14:paraId="100DAC16" w14:textId="77777777" w:rsidR="00082AB3" w:rsidRDefault="00082AB3" w:rsidP="00823970">
      <w:pPr>
        <w:pStyle w:val="BodyText"/>
        <w:jc w:val="both"/>
        <w:rPr>
          <w:sz w:val="20"/>
        </w:rPr>
      </w:pPr>
    </w:p>
    <w:p w14:paraId="778F73E6" w14:textId="77777777" w:rsidR="00082AB3" w:rsidRDefault="00082AB3" w:rsidP="00823970">
      <w:pPr>
        <w:pStyle w:val="BodyText"/>
        <w:jc w:val="both"/>
        <w:rPr>
          <w:sz w:val="20"/>
        </w:rPr>
      </w:pPr>
    </w:p>
    <w:p w14:paraId="42614DC0" w14:textId="77777777" w:rsidR="00082AB3" w:rsidRDefault="00082AB3" w:rsidP="00823970">
      <w:pPr>
        <w:pStyle w:val="BodyText"/>
        <w:jc w:val="both"/>
        <w:rPr>
          <w:sz w:val="20"/>
        </w:rPr>
      </w:pPr>
    </w:p>
    <w:p w14:paraId="29F09EBC" w14:textId="77777777" w:rsidR="00082AB3" w:rsidRDefault="00082AB3" w:rsidP="00823970">
      <w:pPr>
        <w:pStyle w:val="BodyText"/>
        <w:jc w:val="both"/>
        <w:rPr>
          <w:sz w:val="20"/>
        </w:rPr>
      </w:pPr>
    </w:p>
    <w:p w14:paraId="05FCDF2E" w14:textId="77777777" w:rsidR="00082AB3" w:rsidRDefault="00082AB3" w:rsidP="00823970">
      <w:pPr>
        <w:pStyle w:val="BodyText"/>
        <w:jc w:val="both"/>
        <w:rPr>
          <w:sz w:val="20"/>
        </w:rPr>
      </w:pPr>
    </w:p>
    <w:p w14:paraId="510A9F3C" w14:textId="77777777" w:rsidR="00082AB3" w:rsidRDefault="00082AB3" w:rsidP="00823970">
      <w:pPr>
        <w:pStyle w:val="BodyText"/>
        <w:jc w:val="both"/>
        <w:rPr>
          <w:sz w:val="20"/>
        </w:rPr>
      </w:pPr>
    </w:p>
    <w:p w14:paraId="1F8BA21F" w14:textId="77777777" w:rsidR="00082AB3" w:rsidRDefault="00082AB3" w:rsidP="00823970">
      <w:pPr>
        <w:pStyle w:val="BodyText"/>
        <w:jc w:val="both"/>
        <w:rPr>
          <w:sz w:val="20"/>
        </w:rPr>
      </w:pPr>
    </w:p>
    <w:p w14:paraId="3F288AAD" w14:textId="77777777" w:rsidR="00082AB3" w:rsidRDefault="00082AB3" w:rsidP="00823970">
      <w:pPr>
        <w:pStyle w:val="BodyText"/>
        <w:jc w:val="both"/>
        <w:rPr>
          <w:sz w:val="20"/>
        </w:rPr>
      </w:pPr>
    </w:p>
    <w:p w14:paraId="115CDB81" w14:textId="77777777" w:rsidR="00082AB3" w:rsidRDefault="00082AB3" w:rsidP="00823970">
      <w:pPr>
        <w:pStyle w:val="BodyText"/>
        <w:jc w:val="both"/>
        <w:rPr>
          <w:sz w:val="20"/>
        </w:rPr>
      </w:pPr>
    </w:p>
    <w:p w14:paraId="325D905F" w14:textId="77777777" w:rsidR="00082AB3" w:rsidRDefault="00082AB3" w:rsidP="00823970">
      <w:pPr>
        <w:pStyle w:val="BodyText"/>
        <w:jc w:val="both"/>
        <w:rPr>
          <w:sz w:val="20"/>
        </w:rPr>
      </w:pPr>
    </w:p>
    <w:p w14:paraId="4A78624E" w14:textId="77777777" w:rsidR="00082AB3" w:rsidRDefault="00082AB3" w:rsidP="00823970">
      <w:pPr>
        <w:pStyle w:val="BodyText"/>
        <w:jc w:val="both"/>
        <w:rPr>
          <w:sz w:val="20"/>
        </w:rPr>
      </w:pPr>
    </w:p>
    <w:p w14:paraId="0760235B" w14:textId="77777777" w:rsidR="00082AB3" w:rsidRDefault="00082AB3" w:rsidP="00823970">
      <w:pPr>
        <w:pStyle w:val="BodyText"/>
        <w:jc w:val="both"/>
        <w:rPr>
          <w:sz w:val="20"/>
        </w:rPr>
      </w:pPr>
    </w:p>
    <w:p w14:paraId="0E390572" w14:textId="77777777" w:rsidR="00082AB3" w:rsidRDefault="00082AB3" w:rsidP="00823970">
      <w:pPr>
        <w:pStyle w:val="BodyText"/>
        <w:jc w:val="both"/>
        <w:rPr>
          <w:sz w:val="20"/>
        </w:rPr>
      </w:pPr>
    </w:p>
    <w:p w14:paraId="3C92A069" w14:textId="77777777" w:rsidR="00082AB3" w:rsidRDefault="00FD3954" w:rsidP="00823970">
      <w:pPr>
        <w:pStyle w:val="Heading2"/>
        <w:tabs>
          <w:tab w:val="left" w:pos="8902"/>
        </w:tabs>
        <w:spacing w:before="179"/>
        <w:jc w:val="both"/>
        <w:rPr>
          <w:rFonts w:ascii="Calibri Light"/>
          <w:b w:val="0"/>
          <w:sz w:val="20"/>
        </w:rPr>
      </w:pPr>
      <w:r>
        <w:rPr>
          <w:color w:val="5B9BD4"/>
        </w:rPr>
        <w:t>GENERAL</w:t>
      </w:r>
      <w:r>
        <w:rPr>
          <w:color w:val="5B9BD4"/>
          <w:spacing w:val="-4"/>
        </w:rPr>
        <w:t xml:space="preserve"> </w:t>
      </w:r>
      <w:r>
        <w:rPr>
          <w:color w:val="5B9BD4"/>
        </w:rPr>
        <w:t>TERMS</w:t>
      </w:r>
      <w:r>
        <w:rPr>
          <w:color w:val="5B9BD4"/>
          <w:spacing w:val="-1"/>
        </w:rPr>
        <w:t xml:space="preserve"> </w:t>
      </w:r>
      <w:r>
        <w:rPr>
          <w:color w:val="5B9BD4"/>
        </w:rPr>
        <w:t>&amp;</w:t>
      </w:r>
      <w:r>
        <w:rPr>
          <w:color w:val="5B9BD4"/>
          <w:spacing w:val="-3"/>
        </w:rPr>
        <w:t xml:space="preserve"> </w:t>
      </w:r>
      <w:r>
        <w:rPr>
          <w:color w:val="5B9BD4"/>
        </w:rPr>
        <w:t>CONDITIONS</w:t>
      </w:r>
      <w:r>
        <w:rPr>
          <w:color w:val="5B9BD4"/>
          <w:spacing w:val="-3"/>
        </w:rPr>
        <w:t xml:space="preserve"> </w:t>
      </w:r>
      <w:r>
        <w:rPr>
          <w:color w:val="5B9BD4"/>
        </w:rPr>
        <w:t>OF</w:t>
      </w:r>
      <w:r>
        <w:rPr>
          <w:color w:val="5B9BD4"/>
          <w:spacing w:val="-1"/>
        </w:rPr>
        <w:t xml:space="preserve"> </w:t>
      </w:r>
      <w:r>
        <w:rPr>
          <w:color w:val="5B9BD4"/>
        </w:rPr>
        <w:t>SALE</w:t>
      </w:r>
      <w:r>
        <w:rPr>
          <w:color w:val="5B9BD4"/>
        </w:rPr>
        <w:tab/>
      </w:r>
      <w:r>
        <w:rPr>
          <w:rFonts w:ascii="Calibri Light"/>
          <w:b w:val="0"/>
          <w:color w:val="5B9BD4"/>
          <w:sz w:val="20"/>
        </w:rPr>
        <w:t>PG.</w:t>
      </w:r>
      <w:r>
        <w:rPr>
          <w:rFonts w:ascii="Calibri Light"/>
          <w:b w:val="0"/>
          <w:color w:val="5B9BD4"/>
          <w:spacing w:val="-3"/>
          <w:sz w:val="20"/>
        </w:rPr>
        <w:t xml:space="preserve"> </w:t>
      </w:r>
      <w:r>
        <w:rPr>
          <w:rFonts w:ascii="Calibri Light"/>
          <w:b w:val="0"/>
          <w:color w:val="5B9BD4"/>
          <w:sz w:val="20"/>
        </w:rPr>
        <w:t>18</w:t>
      </w:r>
    </w:p>
    <w:sectPr w:rsidR="00082AB3">
      <w:pgSz w:w="12240" w:h="15840"/>
      <w:pgMar w:top="150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0EAF4A" w14:textId="77777777" w:rsidR="00145879" w:rsidRDefault="00145879" w:rsidP="008E5127">
      <w:r>
        <w:separator/>
      </w:r>
    </w:p>
  </w:endnote>
  <w:endnote w:type="continuationSeparator" w:id="0">
    <w:p w14:paraId="67D56CAB" w14:textId="77777777" w:rsidR="00145879" w:rsidRDefault="00145879" w:rsidP="008E5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44BA6" w14:textId="77777777" w:rsidR="008E5127" w:rsidRDefault="008E5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78A9E" w14:textId="77777777" w:rsidR="008E5127" w:rsidRDefault="008E51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8F0D6" w14:textId="77777777" w:rsidR="008E5127" w:rsidRDefault="008E5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DD7211" w14:textId="77777777" w:rsidR="00145879" w:rsidRDefault="00145879" w:rsidP="008E5127">
      <w:r>
        <w:separator/>
      </w:r>
    </w:p>
  </w:footnote>
  <w:footnote w:type="continuationSeparator" w:id="0">
    <w:p w14:paraId="79E8CE94" w14:textId="77777777" w:rsidR="00145879" w:rsidRDefault="00145879" w:rsidP="008E5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EE226" w14:textId="30EDBCF8" w:rsidR="008E5127" w:rsidRDefault="008E5127">
    <w:pPr>
      <w:pStyle w:val="Header"/>
    </w:pPr>
    <w:r>
      <w:rPr>
        <w:noProof/>
      </w:rPr>
      <w:pict w14:anchorId="2B7747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9945454" o:spid="_x0000_s2050" type="#_x0000_t75" style="position:absolute;margin-left:0;margin-top:0;width:478.95pt;height:335.25pt;z-index:-251657216;mso-position-horizontal:center;mso-position-horizontal-relative:margin;mso-position-vertical:center;mso-position-vertical-relative:margin" o:allowincell="f">
          <v:imagedata r:id="rId1" o:title="final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B066F6" w14:textId="19F7C45F" w:rsidR="008E5127" w:rsidRDefault="008E5127">
    <w:pPr>
      <w:pStyle w:val="Header"/>
    </w:pPr>
    <w:r>
      <w:rPr>
        <w:noProof/>
      </w:rPr>
      <w:pict w14:anchorId="51353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9945455" o:spid="_x0000_s2051" type="#_x0000_t75" style="position:absolute;margin-left:0;margin-top:0;width:478.95pt;height:335.25pt;z-index:-251656192;mso-position-horizontal:center;mso-position-horizontal-relative:margin;mso-position-vertical:center;mso-position-vertical-relative:margin" o:allowincell="f">
          <v:imagedata r:id="rId1" o:title="final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E2D15" w14:textId="213BF5D2" w:rsidR="008E5127" w:rsidRDefault="008E5127">
    <w:pPr>
      <w:pStyle w:val="Header"/>
    </w:pPr>
    <w:r>
      <w:rPr>
        <w:noProof/>
      </w:rPr>
      <w:pict w14:anchorId="145235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9945453" o:spid="_x0000_s2049" type="#_x0000_t75" style="position:absolute;margin-left:0;margin-top:0;width:478.95pt;height:335.25pt;z-index:-251658240;mso-position-horizontal:center;mso-position-horizontal-relative:margin;mso-position-vertical:center;mso-position-vertical-relative:margin" o:allowincell="f">
          <v:imagedata r:id="rId1" o:title="finallog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34740"/>
    <w:multiLevelType w:val="hybridMultilevel"/>
    <w:tmpl w:val="63F2D0D2"/>
    <w:lvl w:ilvl="0" w:tplc="A614E528">
      <w:start w:val="2"/>
      <w:numFmt w:val="upperRoman"/>
      <w:lvlText w:val="(%1)."/>
      <w:lvlJc w:val="left"/>
      <w:pPr>
        <w:ind w:left="100" w:hanging="358"/>
      </w:pPr>
      <w:rPr>
        <w:rFonts w:ascii="Calibri" w:eastAsia="Calibri" w:hAnsi="Calibri" w:cs="Calibri" w:hint="default"/>
        <w:b/>
        <w:bCs/>
        <w:color w:val="1F4E79"/>
        <w:spacing w:val="-2"/>
        <w:w w:val="100"/>
        <w:sz w:val="22"/>
        <w:szCs w:val="22"/>
        <w:lang w:val="en-US" w:eastAsia="en-US" w:bidi="ar-SA"/>
      </w:rPr>
    </w:lvl>
    <w:lvl w:ilvl="1" w:tplc="B296B870">
      <w:numFmt w:val="bullet"/>
      <w:lvlText w:val="•"/>
      <w:lvlJc w:val="left"/>
      <w:pPr>
        <w:ind w:left="1048" w:hanging="358"/>
      </w:pPr>
      <w:rPr>
        <w:rFonts w:hint="default"/>
        <w:lang w:val="en-US" w:eastAsia="en-US" w:bidi="ar-SA"/>
      </w:rPr>
    </w:lvl>
    <w:lvl w:ilvl="2" w:tplc="32B4B0E6">
      <w:numFmt w:val="bullet"/>
      <w:lvlText w:val="•"/>
      <w:lvlJc w:val="left"/>
      <w:pPr>
        <w:ind w:left="1996" w:hanging="358"/>
      </w:pPr>
      <w:rPr>
        <w:rFonts w:hint="default"/>
        <w:lang w:val="en-US" w:eastAsia="en-US" w:bidi="ar-SA"/>
      </w:rPr>
    </w:lvl>
    <w:lvl w:ilvl="3" w:tplc="F8B004AE">
      <w:numFmt w:val="bullet"/>
      <w:lvlText w:val="•"/>
      <w:lvlJc w:val="left"/>
      <w:pPr>
        <w:ind w:left="2944" w:hanging="358"/>
      </w:pPr>
      <w:rPr>
        <w:rFonts w:hint="default"/>
        <w:lang w:val="en-US" w:eastAsia="en-US" w:bidi="ar-SA"/>
      </w:rPr>
    </w:lvl>
    <w:lvl w:ilvl="4" w:tplc="095EAD2E">
      <w:numFmt w:val="bullet"/>
      <w:lvlText w:val="•"/>
      <w:lvlJc w:val="left"/>
      <w:pPr>
        <w:ind w:left="3892" w:hanging="358"/>
      </w:pPr>
      <w:rPr>
        <w:rFonts w:hint="default"/>
        <w:lang w:val="en-US" w:eastAsia="en-US" w:bidi="ar-SA"/>
      </w:rPr>
    </w:lvl>
    <w:lvl w:ilvl="5" w:tplc="73EE0868">
      <w:numFmt w:val="bullet"/>
      <w:lvlText w:val="•"/>
      <w:lvlJc w:val="left"/>
      <w:pPr>
        <w:ind w:left="4840" w:hanging="358"/>
      </w:pPr>
      <w:rPr>
        <w:rFonts w:hint="default"/>
        <w:lang w:val="en-US" w:eastAsia="en-US" w:bidi="ar-SA"/>
      </w:rPr>
    </w:lvl>
    <w:lvl w:ilvl="6" w:tplc="BBC04A94">
      <w:numFmt w:val="bullet"/>
      <w:lvlText w:val="•"/>
      <w:lvlJc w:val="left"/>
      <w:pPr>
        <w:ind w:left="5788" w:hanging="358"/>
      </w:pPr>
      <w:rPr>
        <w:rFonts w:hint="default"/>
        <w:lang w:val="en-US" w:eastAsia="en-US" w:bidi="ar-SA"/>
      </w:rPr>
    </w:lvl>
    <w:lvl w:ilvl="7" w:tplc="A64E738E">
      <w:numFmt w:val="bullet"/>
      <w:lvlText w:val="•"/>
      <w:lvlJc w:val="left"/>
      <w:pPr>
        <w:ind w:left="6736" w:hanging="358"/>
      </w:pPr>
      <w:rPr>
        <w:rFonts w:hint="default"/>
        <w:lang w:val="en-US" w:eastAsia="en-US" w:bidi="ar-SA"/>
      </w:rPr>
    </w:lvl>
    <w:lvl w:ilvl="8" w:tplc="9B825438">
      <w:numFmt w:val="bullet"/>
      <w:lvlText w:val="•"/>
      <w:lvlJc w:val="left"/>
      <w:pPr>
        <w:ind w:left="7684" w:hanging="358"/>
      </w:pPr>
      <w:rPr>
        <w:rFonts w:hint="default"/>
        <w:lang w:val="en-US" w:eastAsia="en-US" w:bidi="ar-SA"/>
      </w:rPr>
    </w:lvl>
  </w:abstractNum>
  <w:abstractNum w:abstractNumId="1" w15:restartNumberingAfterBreak="0">
    <w:nsid w:val="065923E7"/>
    <w:multiLevelType w:val="multilevel"/>
    <w:tmpl w:val="C0B20FA0"/>
    <w:lvl w:ilvl="0">
      <w:start w:val="12"/>
      <w:numFmt w:val="decimal"/>
      <w:lvlText w:val="%1"/>
      <w:lvlJc w:val="left"/>
      <w:pPr>
        <w:ind w:left="100" w:hanging="512"/>
      </w:pPr>
      <w:rPr>
        <w:rFonts w:hint="default"/>
        <w:lang w:val="en-US" w:eastAsia="en-US" w:bidi="ar-SA"/>
      </w:rPr>
    </w:lvl>
    <w:lvl w:ilvl="1">
      <w:start w:val="1"/>
      <w:numFmt w:val="decimal"/>
      <w:lvlText w:val="%1.%2."/>
      <w:lvlJc w:val="left"/>
      <w:pPr>
        <w:ind w:left="100" w:hanging="512"/>
      </w:pPr>
      <w:rPr>
        <w:rFonts w:ascii="Calibri" w:eastAsia="Calibri" w:hAnsi="Calibri" w:cs="Calibri" w:hint="default"/>
        <w:b/>
        <w:bCs/>
        <w:color w:val="1F4E79"/>
        <w:spacing w:val="-2"/>
        <w:w w:val="100"/>
        <w:sz w:val="22"/>
        <w:szCs w:val="22"/>
        <w:lang w:val="en-US" w:eastAsia="en-US" w:bidi="ar-SA"/>
      </w:rPr>
    </w:lvl>
    <w:lvl w:ilvl="2">
      <w:numFmt w:val="bullet"/>
      <w:lvlText w:val="•"/>
      <w:lvlJc w:val="left"/>
      <w:pPr>
        <w:ind w:left="1996" w:hanging="512"/>
      </w:pPr>
      <w:rPr>
        <w:rFonts w:hint="default"/>
        <w:lang w:val="en-US" w:eastAsia="en-US" w:bidi="ar-SA"/>
      </w:rPr>
    </w:lvl>
    <w:lvl w:ilvl="3">
      <w:numFmt w:val="bullet"/>
      <w:lvlText w:val="•"/>
      <w:lvlJc w:val="left"/>
      <w:pPr>
        <w:ind w:left="2944" w:hanging="512"/>
      </w:pPr>
      <w:rPr>
        <w:rFonts w:hint="default"/>
        <w:lang w:val="en-US" w:eastAsia="en-US" w:bidi="ar-SA"/>
      </w:rPr>
    </w:lvl>
    <w:lvl w:ilvl="4">
      <w:numFmt w:val="bullet"/>
      <w:lvlText w:val="•"/>
      <w:lvlJc w:val="left"/>
      <w:pPr>
        <w:ind w:left="3892" w:hanging="512"/>
      </w:pPr>
      <w:rPr>
        <w:rFonts w:hint="default"/>
        <w:lang w:val="en-US" w:eastAsia="en-US" w:bidi="ar-SA"/>
      </w:rPr>
    </w:lvl>
    <w:lvl w:ilvl="5">
      <w:numFmt w:val="bullet"/>
      <w:lvlText w:val="•"/>
      <w:lvlJc w:val="left"/>
      <w:pPr>
        <w:ind w:left="4840" w:hanging="512"/>
      </w:pPr>
      <w:rPr>
        <w:rFonts w:hint="default"/>
        <w:lang w:val="en-US" w:eastAsia="en-US" w:bidi="ar-SA"/>
      </w:rPr>
    </w:lvl>
    <w:lvl w:ilvl="6">
      <w:numFmt w:val="bullet"/>
      <w:lvlText w:val="•"/>
      <w:lvlJc w:val="left"/>
      <w:pPr>
        <w:ind w:left="5788" w:hanging="512"/>
      </w:pPr>
      <w:rPr>
        <w:rFonts w:hint="default"/>
        <w:lang w:val="en-US" w:eastAsia="en-US" w:bidi="ar-SA"/>
      </w:rPr>
    </w:lvl>
    <w:lvl w:ilvl="7">
      <w:numFmt w:val="bullet"/>
      <w:lvlText w:val="•"/>
      <w:lvlJc w:val="left"/>
      <w:pPr>
        <w:ind w:left="6736" w:hanging="512"/>
      </w:pPr>
      <w:rPr>
        <w:rFonts w:hint="default"/>
        <w:lang w:val="en-US" w:eastAsia="en-US" w:bidi="ar-SA"/>
      </w:rPr>
    </w:lvl>
    <w:lvl w:ilvl="8">
      <w:numFmt w:val="bullet"/>
      <w:lvlText w:val="•"/>
      <w:lvlJc w:val="left"/>
      <w:pPr>
        <w:ind w:left="7684" w:hanging="512"/>
      </w:pPr>
      <w:rPr>
        <w:rFonts w:hint="default"/>
        <w:lang w:val="en-US" w:eastAsia="en-US" w:bidi="ar-SA"/>
      </w:rPr>
    </w:lvl>
  </w:abstractNum>
  <w:abstractNum w:abstractNumId="2" w15:restartNumberingAfterBreak="0">
    <w:nsid w:val="074C2841"/>
    <w:multiLevelType w:val="multilevel"/>
    <w:tmpl w:val="F35490D0"/>
    <w:lvl w:ilvl="0">
      <w:start w:val="3"/>
      <w:numFmt w:val="decimal"/>
      <w:lvlText w:val="%1"/>
      <w:lvlJc w:val="left"/>
      <w:pPr>
        <w:ind w:left="100" w:hanging="384"/>
      </w:pPr>
      <w:rPr>
        <w:rFonts w:hint="default"/>
        <w:lang w:val="en-US" w:eastAsia="en-US" w:bidi="ar-SA"/>
      </w:rPr>
    </w:lvl>
    <w:lvl w:ilvl="1">
      <w:start w:val="3"/>
      <w:numFmt w:val="decimal"/>
      <w:lvlText w:val="%1.%2."/>
      <w:lvlJc w:val="left"/>
      <w:pPr>
        <w:ind w:left="100" w:hanging="384"/>
      </w:pPr>
      <w:rPr>
        <w:rFonts w:hint="default"/>
        <w:b/>
        <w:bCs/>
        <w:spacing w:val="-2"/>
        <w:w w:val="100"/>
        <w:lang w:val="en-US" w:eastAsia="en-US" w:bidi="ar-SA"/>
      </w:rPr>
    </w:lvl>
    <w:lvl w:ilvl="2">
      <w:numFmt w:val="bullet"/>
      <w:lvlText w:val="•"/>
      <w:lvlJc w:val="left"/>
      <w:pPr>
        <w:ind w:left="1996" w:hanging="384"/>
      </w:pPr>
      <w:rPr>
        <w:rFonts w:hint="default"/>
        <w:lang w:val="en-US" w:eastAsia="en-US" w:bidi="ar-SA"/>
      </w:rPr>
    </w:lvl>
    <w:lvl w:ilvl="3">
      <w:numFmt w:val="bullet"/>
      <w:lvlText w:val="•"/>
      <w:lvlJc w:val="left"/>
      <w:pPr>
        <w:ind w:left="2944" w:hanging="384"/>
      </w:pPr>
      <w:rPr>
        <w:rFonts w:hint="default"/>
        <w:lang w:val="en-US" w:eastAsia="en-US" w:bidi="ar-SA"/>
      </w:rPr>
    </w:lvl>
    <w:lvl w:ilvl="4">
      <w:numFmt w:val="bullet"/>
      <w:lvlText w:val="•"/>
      <w:lvlJc w:val="left"/>
      <w:pPr>
        <w:ind w:left="3892" w:hanging="384"/>
      </w:pPr>
      <w:rPr>
        <w:rFonts w:hint="default"/>
        <w:lang w:val="en-US" w:eastAsia="en-US" w:bidi="ar-SA"/>
      </w:rPr>
    </w:lvl>
    <w:lvl w:ilvl="5">
      <w:numFmt w:val="bullet"/>
      <w:lvlText w:val="•"/>
      <w:lvlJc w:val="left"/>
      <w:pPr>
        <w:ind w:left="4840" w:hanging="384"/>
      </w:pPr>
      <w:rPr>
        <w:rFonts w:hint="default"/>
        <w:lang w:val="en-US" w:eastAsia="en-US" w:bidi="ar-SA"/>
      </w:rPr>
    </w:lvl>
    <w:lvl w:ilvl="6">
      <w:numFmt w:val="bullet"/>
      <w:lvlText w:val="•"/>
      <w:lvlJc w:val="left"/>
      <w:pPr>
        <w:ind w:left="5788" w:hanging="384"/>
      </w:pPr>
      <w:rPr>
        <w:rFonts w:hint="default"/>
        <w:lang w:val="en-US" w:eastAsia="en-US" w:bidi="ar-SA"/>
      </w:rPr>
    </w:lvl>
    <w:lvl w:ilvl="7">
      <w:numFmt w:val="bullet"/>
      <w:lvlText w:val="•"/>
      <w:lvlJc w:val="left"/>
      <w:pPr>
        <w:ind w:left="6736" w:hanging="384"/>
      </w:pPr>
      <w:rPr>
        <w:rFonts w:hint="default"/>
        <w:lang w:val="en-US" w:eastAsia="en-US" w:bidi="ar-SA"/>
      </w:rPr>
    </w:lvl>
    <w:lvl w:ilvl="8">
      <w:numFmt w:val="bullet"/>
      <w:lvlText w:val="•"/>
      <w:lvlJc w:val="left"/>
      <w:pPr>
        <w:ind w:left="7684" w:hanging="384"/>
      </w:pPr>
      <w:rPr>
        <w:rFonts w:hint="default"/>
        <w:lang w:val="en-US" w:eastAsia="en-US" w:bidi="ar-SA"/>
      </w:rPr>
    </w:lvl>
  </w:abstractNum>
  <w:abstractNum w:abstractNumId="3" w15:restartNumberingAfterBreak="0">
    <w:nsid w:val="10762C93"/>
    <w:multiLevelType w:val="multilevel"/>
    <w:tmpl w:val="0B283F2A"/>
    <w:lvl w:ilvl="0">
      <w:start w:val="8"/>
      <w:numFmt w:val="decimal"/>
      <w:lvlText w:val="%1"/>
      <w:lvlJc w:val="left"/>
      <w:pPr>
        <w:ind w:left="100" w:hanging="392"/>
      </w:pPr>
      <w:rPr>
        <w:rFonts w:hint="default"/>
        <w:lang w:val="en-US" w:eastAsia="en-US" w:bidi="ar-SA"/>
      </w:rPr>
    </w:lvl>
    <w:lvl w:ilvl="1">
      <w:start w:val="1"/>
      <w:numFmt w:val="decimal"/>
      <w:lvlText w:val="%1.%2."/>
      <w:lvlJc w:val="left"/>
      <w:pPr>
        <w:ind w:left="100" w:hanging="392"/>
      </w:pPr>
      <w:rPr>
        <w:rFonts w:ascii="Calibri" w:eastAsia="Calibri" w:hAnsi="Calibri" w:cs="Calibri" w:hint="default"/>
        <w:b/>
        <w:bCs/>
        <w:color w:val="1F4E79"/>
        <w:spacing w:val="-2"/>
        <w:w w:val="100"/>
        <w:sz w:val="22"/>
        <w:szCs w:val="22"/>
        <w:lang w:val="en-US" w:eastAsia="en-US" w:bidi="ar-SA"/>
      </w:rPr>
    </w:lvl>
    <w:lvl w:ilvl="2">
      <w:numFmt w:val="bullet"/>
      <w:lvlText w:val="•"/>
      <w:lvlJc w:val="left"/>
      <w:pPr>
        <w:ind w:left="1996" w:hanging="392"/>
      </w:pPr>
      <w:rPr>
        <w:rFonts w:hint="default"/>
        <w:lang w:val="en-US" w:eastAsia="en-US" w:bidi="ar-SA"/>
      </w:rPr>
    </w:lvl>
    <w:lvl w:ilvl="3">
      <w:numFmt w:val="bullet"/>
      <w:lvlText w:val="•"/>
      <w:lvlJc w:val="left"/>
      <w:pPr>
        <w:ind w:left="2944" w:hanging="392"/>
      </w:pPr>
      <w:rPr>
        <w:rFonts w:hint="default"/>
        <w:lang w:val="en-US" w:eastAsia="en-US" w:bidi="ar-SA"/>
      </w:rPr>
    </w:lvl>
    <w:lvl w:ilvl="4">
      <w:numFmt w:val="bullet"/>
      <w:lvlText w:val="•"/>
      <w:lvlJc w:val="left"/>
      <w:pPr>
        <w:ind w:left="3892" w:hanging="392"/>
      </w:pPr>
      <w:rPr>
        <w:rFonts w:hint="default"/>
        <w:lang w:val="en-US" w:eastAsia="en-US" w:bidi="ar-SA"/>
      </w:rPr>
    </w:lvl>
    <w:lvl w:ilvl="5">
      <w:numFmt w:val="bullet"/>
      <w:lvlText w:val="•"/>
      <w:lvlJc w:val="left"/>
      <w:pPr>
        <w:ind w:left="4840" w:hanging="392"/>
      </w:pPr>
      <w:rPr>
        <w:rFonts w:hint="default"/>
        <w:lang w:val="en-US" w:eastAsia="en-US" w:bidi="ar-SA"/>
      </w:rPr>
    </w:lvl>
    <w:lvl w:ilvl="6">
      <w:numFmt w:val="bullet"/>
      <w:lvlText w:val="•"/>
      <w:lvlJc w:val="left"/>
      <w:pPr>
        <w:ind w:left="5788" w:hanging="392"/>
      </w:pPr>
      <w:rPr>
        <w:rFonts w:hint="default"/>
        <w:lang w:val="en-US" w:eastAsia="en-US" w:bidi="ar-SA"/>
      </w:rPr>
    </w:lvl>
    <w:lvl w:ilvl="7">
      <w:numFmt w:val="bullet"/>
      <w:lvlText w:val="•"/>
      <w:lvlJc w:val="left"/>
      <w:pPr>
        <w:ind w:left="6736" w:hanging="392"/>
      </w:pPr>
      <w:rPr>
        <w:rFonts w:hint="default"/>
        <w:lang w:val="en-US" w:eastAsia="en-US" w:bidi="ar-SA"/>
      </w:rPr>
    </w:lvl>
    <w:lvl w:ilvl="8">
      <w:numFmt w:val="bullet"/>
      <w:lvlText w:val="•"/>
      <w:lvlJc w:val="left"/>
      <w:pPr>
        <w:ind w:left="7684" w:hanging="392"/>
      </w:pPr>
      <w:rPr>
        <w:rFonts w:hint="default"/>
        <w:lang w:val="en-US" w:eastAsia="en-US" w:bidi="ar-SA"/>
      </w:rPr>
    </w:lvl>
  </w:abstractNum>
  <w:abstractNum w:abstractNumId="4" w15:restartNumberingAfterBreak="0">
    <w:nsid w:val="13D50F09"/>
    <w:multiLevelType w:val="hybridMultilevel"/>
    <w:tmpl w:val="EBC6C4F4"/>
    <w:lvl w:ilvl="0" w:tplc="706433B8">
      <w:start w:val="1"/>
      <w:numFmt w:val="lowerRoman"/>
      <w:lvlText w:val="(%1)"/>
      <w:lvlJc w:val="left"/>
      <w:pPr>
        <w:ind w:left="100" w:hanging="238"/>
      </w:pPr>
      <w:rPr>
        <w:rFonts w:ascii="Calibri" w:eastAsia="Calibri" w:hAnsi="Calibri" w:cs="Calibri" w:hint="default"/>
        <w:spacing w:val="-1"/>
        <w:w w:val="100"/>
        <w:sz w:val="22"/>
        <w:szCs w:val="22"/>
        <w:lang w:val="en-US" w:eastAsia="en-US" w:bidi="ar-SA"/>
      </w:rPr>
    </w:lvl>
    <w:lvl w:ilvl="1" w:tplc="8B129B8A">
      <w:numFmt w:val="bullet"/>
      <w:lvlText w:val="•"/>
      <w:lvlJc w:val="left"/>
      <w:pPr>
        <w:ind w:left="1048" w:hanging="238"/>
      </w:pPr>
      <w:rPr>
        <w:rFonts w:hint="default"/>
        <w:lang w:val="en-US" w:eastAsia="en-US" w:bidi="ar-SA"/>
      </w:rPr>
    </w:lvl>
    <w:lvl w:ilvl="2" w:tplc="623E5F2A">
      <w:numFmt w:val="bullet"/>
      <w:lvlText w:val="•"/>
      <w:lvlJc w:val="left"/>
      <w:pPr>
        <w:ind w:left="1996" w:hanging="238"/>
      </w:pPr>
      <w:rPr>
        <w:rFonts w:hint="default"/>
        <w:lang w:val="en-US" w:eastAsia="en-US" w:bidi="ar-SA"/>
      </w:rPr>
    </w:lvl>
    <w:lvl w:ilvl="3" w:tplc="51A0CAB2">
      <w:numFmt w:val="bullet"/>
      <w:lvlText w:val="•"/>
      <w:lvlJc w:val="left"/>
      <w:pPr>
        <w:ind w:left="2944" w:hanging="238"/>
      </w:pPr>
      <w:rPr>
        <w:rFonts w:hint="default"/>
        <w:lang w:val="en-US" w:eastAsia="en-US" w:bidi="ar-SA"/>
      </w:rPr>
    </w:lvl>
    <w:lvl w:ilvl="4" w:tplc="B78C1486">
      <w:numFmt w:val="bullet"/>
      <w:lvlText w:val="•"/>
      <w:lvlJc w:val="left"/>
      <w:pPr>
        <w:ind w:left="3892" w:hanging="238"/>
      </w:pPr>
      <w:rPr>
        <w:rFonts w:hint="default"/>
        <w:lang w:val="en-US" w:eastAsia="en-US" w:bidi="ar-SA"/>
      </w:rPr>
    </w:lvl>
    <w:lvl w:ilvl="5" w:tplc="C38427EC">
      <w:numFmt w:val="bullet"/>
      <w:lvlText w:val="•"/>
      <w:lvlJc w:val="left"/>
      <w:pPr>
        <w:ind w:left="4840" w:hanging="238"/>
      </w:pPr>
      <w:rPr>
        <w:rFonts w:hint="default"/>
        <w:lang w:val="en-US" w:eastAsia="en-US" w:bidi="ar-SA"/>
      </w:rPr>
    </w:lvl>
    <w:lvl w:ilvl="6" w:tplc="FAB0EEFC">
      <w:numFmt w:val="bullet"/>
      <w:lvlText w:val="•"/>
      <w:lvlJc w:val="left"/>
      <w:pPr>
        <w:ind w:left="5788" w:hanging="238"/>
      </w:pPr>
      <w:rPr>
        <w:rFonts w:hint="default"/>
        <w:lang w:val="en-US" w:eastAsia="en-US" w:bidi="ar-SA"/>
      </w:rPr>
    </w:lvl>
    <w:lvl w:ilvl="7" w:tplc="BA981092">
      <w:numFmt w:val="bullet"/>
      <w:lvlText w:val="•"/>
      <w:lvlJc w:val="left"/>
      <w:pPr>
        <w:ind w:left="6736" w:hanging="238"/>
      </w:pPr>
      <w:rPr>
        <w:rFonts w:hint="default"/>
        <w:lang w:val="en-US" w:eastAsia="en-US" w:bidi="ar-SA"/>
      </w:rPr>
    </w:lvl>
    <w:lvl w:ilvl="8" w:tplc="F8F805C0">
      <w:numFmt w:val="bullet"/>
      <w:lvlText w:val="•"/>
      <w:lvlJc w:val="left"/>
      <w:pPr>
        <w:ind w:left="7684" w:hanging="238"/>
      </w:pPr>
      <w:rPr>
        <w:rFonts w:hint="default"/>
        <w:lang w:val="en-US" w:eastAsia="en-US" w:bidi="ar-SA"/>
      </w:rPr>
    </w:lvl>
  </w:abstractNum>
  <w:abstractNum w:abstractNumId="5" w15:restartNumberingAfterBreak="0">
    <w:nsid w:val="2C626DB9"/>
    <w:multiLevelType w:val="multilevel"/>
    <w:tmpl w:val="A40CEC6C"/>
    <w:lvl w:ilvl="0">
      <w:start w:val="2"/>
      <w:numFmt w:val="decimal"/>
      <w:lvlText w:val="%1."/>
      <w:lvlJc w:val="left"/>
      <w:pPr>
        <w:ind w:left="378" w:hanging="279"/>
      </w:pPr>
      <w:rPr>
        <w:rFonts w:ascii="Calibri" w:eastAsia="Calibri" w:hAnsi="Calibri" w:cs="Calibri" w:hint="default"/>
        <w:b/>
        <w:bCs/>
        <w:color w:val="1F4E79"/>
        <w:w w:val="100"/>
        <w:sz w:val="28"/>
        <w:szCs w:val="28"/>
        <w:lang w:val="en-US" w:eastAsia="en-US" w:bidi="ar-SA"/>
      </w:rPr>
    </w:lvl>
    <w:lvl w:ilvl="1">
      <w:start w:val="1"/>
      <w:numFmt w:val="decimal"/>
      <w:lvlText w:val="%1.%2"/>
      <w:lvlJc w:val="left"/>
      <w:pPr>
        <w:ind w:left="434" w:hanging="334"/>
      </w:pPr>
      <w:rPr>
        <w:rFonts w:ascii="Calibri" w:eastAsia="Calibri" w:hAnsi="Calibri" w:cs="Calibri" w:hint="default"/>
        <w:b/>
        <w:bCs/>
        <w:color w:val="1F4E79"/>
        <w:spacing w:val="-2"/>
        <w:w w:val="100"/>
        <w:sz w:val="22"/>
        <w:szCs w:val="22"/>
        <w:lang w:val="en-US" w:eastAsia="en-US" w:bidi="ar-SA"/>
      </w:rPr>
    </w:lvl>
    <w:lvl w:ilvl="2">
      <w:numFmt w:val="bullet"/>
      <w:lvlText w:val="•"/>
      <w:lvlJc w:val="left"/>
      <w:pPr>
        <w:ind w:left="1455" w:hanging="334"/>
      </w:pPr>
      <w:rPr>
        <w:rFonts w:hint="default"/>
        <w:lang w:val="en-US" w:eastAsia="en-US" w:bidi="ar-SA"/>
      </w:rPr>
    </w:lvl>
    <w:lvl w:ilvl="3">
      <w:numFmt w:val="bullet"/>
      <w:lvlText w:val="•"/>
      <w:lvlJc w:val="left"/>
      <w:pPr>
        <w:ind w:left="2471" w:hanging="334"/>
      </w:pPr>
      <w:rPr>
        <w:rFonts w:hint="default"/>
        <w:lang w:val="en-US" w:eastAsia="en-US" w:bidi="ar-SA"/>
      </w:rPr>
    </w:lvl>
    <w:lvl w:ilvl="4">
      <w:numFmt w:val="bullet"/>
      <w:lvlText w:val="•"/>
      <w:lvlJc w:val="left"/>
      <w:pPr>
        <w:ind w:left="3486" w:hanging="334"/>
      </w:pPr>
      <w:rPr>
        <w:rFonts w:hint="default"/>
        <w:lang w:val="en-US" w:eastAsia="en-US" w:bidi="ar-SA"/>
      </w:rPr>
    </w:lvl>
    <w:lvl w:ilvl="5">
      <w:numFmt w:val="bullet"/>
      <w:lvlText w:val="•"/>
      <w:lvlJc w:val="left"/>
      <w:pPr>
        <w:ind w:left="4502" w:hanging="334"/>
      </w:pPr>
      <w:rPr>
        <w:rFonts w:hint="default"/>
        <w:lang w:val="en-US" w:eastAsia="en-US" w:bidi="ar-SA"/>
      </w:rPr>
    </w:lvl>
    <w:lvl w:ilvl="6">
      <w:numFmt w:val="bullet"/>
      <w:lvlText w:val="•"/>
      <w:lvlJc w:val="left"/>
      <w:pPr>
        <w:ind w:left="5517" w:hanging="334"/>
      </w:pPr>
      <w:rPr>
        <w:rFonts w:hint="default"/>
        <w:lang w:val="en-US" w:eastAsia="en-US" w:bidi="ar-SA"/>
      </w:rPr>
    </w:lvl>
    <w:lvl w:ilvl="7">
      <w:numFmt w:val="bullet"/>
      <w:lvlText w:val="•"/>
      <w:lvlJc w:val="left"/>
      <w:pPr>
        <w:ind w:left="6533" w:hanging="334"/>
      </w:pPr>
      <w:rPr>
        <w:rFonts w:hint="default"/>
        <w:lang w:val="en-US" w:eastAsia="en-US" w:bidi="ar-SA"/>
      </w:rPr>
    </w:lvl>
    <w:lvl w:ilvl="8">
      <w:numFmt w:val="bullet"/>
      <w:lvlText w:val="•"/>
      <w:lvlJc w:val="left"/>
      <w:pPr>
        <w:ind w:left="7548" w:hanging="334"/>
      </w:pPr>
      <w:rPr>
        <w:rFonts w:hint="default"/>
        <w:lang w:val="en-US" w:eastAsia="en-US" w:bidi="ar-SA"/>
      </w:rPr>
    </w:lvl>
  </w:abstractNum>
  <w:abstractNum w:abstractNumId="6" w15:restartNumberingAfterBreak="0">
    <w:nsid w:val="2E9D76C7"/>
    <w:multiLevelType w:val="multilevel"/>
    <w:tmpl w:val="90A0DA34"/>
    <w:lvl w:ilvl="0">
      <w:start w:val="4"/>
      <w:numFmt w:val="decimal"/>
      <w:lvlText w:val="%1."/>
      <w:lvlJc w:val="left"/>
      <w:pPr>
        <w:ind w:left="378" w:hanging="279"/>
      </w:pPr>
      <w:rPr>
        <w:rFonts w:ascii="Calibri" w:eastAsia="Calibri" w:hAnsi="Calibri" w:cs="Calibri" w:hint="default"/>
        <w:b/>
        <w:bCs/>
        <w:color w:val="1F4E79"/>
        <w:w w:val="100"/>
        <w:sz w:val="28"/>
        <w:szCs w:val="28"/>
        <w:lang w:val="en-US" w:eastAsia="en-US" w:bidi="ar-SA"/>
      </w:rPr>
    </w:lvl>
    <w:lvl w:ilvl="1">
      <w:start w:val="1"/>
      <w:numFmt w:val="decimal"/>
      <w:lvlText w:val="%1.%2"/>
      <w:lvlJc w:val="left"/>
      <w:pPr>
        <w:ind w:left="100" w:hanging="447"/>
      </w:pPr>
      <w:rPr>
        <w:rFonts w:hint="default"/>
        <w:b/>
        <w:bCs/>
        <w:spacing w:val="-2"/>
        <w:w w:val="100"/>
        <w:lang w:val="en-US" w:eastAsia="en-US" w:bidi="ar-SA"/>
      </w:rPr>
    </w:lvl>
    <w:lvl w:ilvl="2">
      <w:numFmt w:val="bullet"/>
      <w:lvlText w:val="•"/>
      <w:lvlJc w:val="left"/>
      <w:pPr>
        <w:ind w:left="1402" w:hanging="447"/>
      </w:pPr>
      <w:rPr>
        <w:rFonts w:hint="default"/>
        <w:lang w:val="en-US" w:eastAsia="en-US" w:bidi="ar-SA"/>
      </w:rPr>
    </w:lvl>
    <w:lvl w:ilvl="3">
      <w:numFmt w:val="bullet"/>
      <w:lvlText w:val="•"/>
      <w:lvlJc w:val="left"/>
      <w:pPr>
        <w:ind w:left="2424" w:hanging="447"/>
      </w:pPr>
      <w:rPr>
        <w:rFonts w:hint="default"/>
        <w:lang w:val="en-US" w:eastAsia="en-US" w:bidi="ar-SA"/>
      </w:rPr>
    </w:lvl>
    <w:lvl w:ilvl="4">
      <w:numFmt w:val="bullet"/>
      <w:lvlText w:val="•"/>
      <w:lvlJc w:val="left"/>
      <w:pPr>
        <w:ind w:left="3446" w:hanging="447"/>
      </w:pPr>
      <w:rPr>
        <w:rFonts w:hint="default"/>
        <w:lang w:val="en-US" w:eastAsia="en-US" w:bidi="ar-SA"/>
      </w:rPr>
    </w:lvl>
    <w:lvl w:ilvl="5">
      <w:numFmt w:val="bullet"/>
      <w:lvlText w:val="•"/>
      <w:lvlJc w:val="left"/>
      <w:pPr>
        <w:ind w:left="4468" w:hanging="447"/>
      </w:pPr>
      <w:rPr>
        <w:rFonts w:hint="default"/>
        <w:lang w:val="en-US" w:eastAsia="en-US" w:bidi="ar-SA"/>
      </w:rPr>
    </w:lvl>
    <w:lvl w:ilvl="6">
      <w:numFmt w:val="bullet"/>
      <w:lvlText w:val="•"/>
      <w:lvlJc w:val="left"/>
      <w:pPr>
        <w:ind w:left="5491" w:hanging="447"/>
      </w:pPr>
      <w:rPr>
        <w:rFonts w:hint="default"/>
        <w:lang w:val="en-US" w:eastAsia="en-US" w:bidi="ar-SA"/>
      </w:rPr>
    </w:lvl>
    <w:lvl w:ilvl="7">
      <w:numFmt w:val="bullet"/>
      <w:lvlText w:val="•"/>
      <w:lvlJc w:val="left"/>
      <w:pPr>
        <w:ind w:left="6513" w:hanging="447"/>
      </w:pPr>
      <w:rPr>
        <w:rFonts w:hint="default"/>
        <w:lang w:val="en-US" w:eastAsia="en-US" w:bidi="ar-SA"/>
      </w:rPr>
    </w:lvl>
    <w:lvl w:ilvl="8">
      <w:numFmt w:val="bullet"/>
      <w:lvlText w:val="•"/>
      <w:lvlJc w:val="left"/>
      <w:pPr>
        <w:ind w:left="7535" w:hanging="447"/>
      </w:pPr>
      <w:rPr>
        <w:rFonts w:hint="default"/>
        <w:lang w:val="en-US" w:eastAsia="en-US" w:bidi="ar-SA"/>
      </w:rPr>
    </w:lvl>
  </w:abstractNum>
  <w:abstractNum w:abstractNumId="7" w15:restartNumberingAfterBreak="0">
    <w:nsid w:val="33FB59F4"/>
    <w:multiLevelType w:val="multilevel"/>
    <w:tmpl w:val="9A809970"/>
    <w:lvl w:ilvl="0">
      <w:start w:val="1"/>
      <w:numFmt w:val="decimal"/>
      <w:lvlText w:val="%1"/>
      <w:lvlJc w:val="left"/>
      <w:pPr>
        <w:ind w:left="100" w:hanging="334"/>
      </w:pPr>
      <w:rPr>
        <w:rFonts w:hint="default"/>
        <w:lang w:val="en-US" w:eastAsia="en-US" w:bidi="ar-SA"/>
      </w:rPr>
    </w:lvl>
    <w:lvl w:ilvl="1">
      <w:start w:val="1"/>
      <w:numFmt w:val="decimal"/>
      <w:lvlText w:val="%1.%2"/>
      <w:lvlJc w:val="left"/>
      <w:pPr>
        <w:ind w:left="100" w:hanging="334"/>
      </w:pPr>
      <w:rPr>
        <w:rFonts w:ascii="Calibri" w:eastAsia="Calibri" w:hAnsi="Calibri" w:cs="Calibri" w:hint="default"/>
        <w:b/>
        <w:bCs/>
        <w:color w:val="1F4E79"/>
        <w:spacing w:val="-2"/>
        <w:w w:val="100"/>
        <w:sz w:val="22"/>
        <w:szCs w:val="22"/>
        <w:lang w:val="en-US" w:eastAsia="en-US" w:bidi="ar-SA"/>
      </w:rPr>
    </w:lvl>
    <w:lvl w:ilvl="2">
      <w:numFmt w:val="bullet"/>
      <w:lvlText w:val="•"/>
      <w:lvlJc w:val="left"/>
      <w:pPr>
        <w:ind w:left="1996" w:hanging="334"/>
      </w:pPr>
      <w:rPr>
        <w:rFonts w:hint="default"/>
        <w:lang w:val="en-US" w:eastAsia="en-US" w:bidi="ar-SA"/>
      </w:rPr>
    </w:lvl>
    <w:lvl w:ilvl="3">
      <w:numFmt w:val="bullet"/>
      <w:lvlText w:val="•"/>
      <w:lvlJc w:val="left"/>
      <w:pPr>
        <w:ind w:left="2944" w:hanging="334"/>
      </w:pPr>
      <w:rPr>
        <w:rFonts w:hint="default"/>
        <w:lang w:val="en-US" w:eastAsia="en-US" w:bidi="ar-SA"/>
      </w:rPr>
    </w:lvl>
    <w:lvl w:ilvl="4">
      <w:numFmt w:val="bullet"/>
      <w:lvlText w:val="•"/>
      <w:lvlJc w:val="left"/>
      <w:pPr>
        <w:ind w:left="3892" w:hanging="334"/>
      </w:pPr>
      <w:rPr>
        <w:rFonts w:hint="default"/>
        <w:lang w:val="en-US" w:eastAsia="en-US" w:bidi="ar-SA"/>
      </w:rPr>
    </w:lvl>
    <w:lvl w:ilvl="5">
      <w:numFmt w:val="bullet"/>
      <w:lvlText w:val="•"/>
      <w:lvlJc w:val="left"/>
      <w:pPr>
        <w:ind w:left="4840" w:hanging="334"/>
      </w:pPr>
      <w:rPr>
        <w:rFonts w:hint="default"/>
        <w:lang w:val="en-US" w:eastAsia="en-US" w:bidi="ar-SA"/>
      </w:rPr>
    </w:lvl>
    <w:lvl w:ilvl="6">
      <w:numFmt w:val="bullet"/>
      <w:lvlText w:val="•"/>
      <w:lvlJc w:val="left"/>
      <w:pPr>
        <w:ind w:left="5788" w:hanging="334"/>
      </w:pPr>
      <w:rPr>
        <w:rFonts w:hint="default"/>
        <w:lang w:val="en-US" w:eastAsia="en-US" w:bidi="ar-SA"/>
      </w:rPr>
    </w:lvl>
    <w:lvl w:ilvl="7">
      <w:numFmt w:val="bullet"/>
      <w:lvlText w:val="•"/>
      <w:lvlJc w:val="left"/>
      <w:pPr>
        <w:ind w:left="6736" w:hanging="334"/>
      </w:pPr>
      <w:rPr>
        <w:rFonts w:hint="default"/>
        <w:lang w:val="en-US" w:eastAsia="en-US" w:bidi="ar-SA"/>
      </w:rPr>
    </w:lvl>
    <w:lvl w:ilvl="8">
      <w:numFmt w:val="bullet"/>
      <w:lvlText w:val="•"/>
      <w:lvlJc w:val="left"/>
      <w:pPr>
        <w:ind w:left="7684" w:hanging="334"/>
      </w:pPr>
      <w:rPr>
        <w:rFonts w:hint="default"/>
        <w:lang w:val="en-US" w:eastAsia="en-US" w:bidi="ar-SA"/>
      </w:rPr>
    </w:lvl>
  </w:abstractNum>
  <w:abstractNum w:abstractNumId="8" w15:restartNumberingAfterBreak="0">
    <w:nsid w:val="35FF43B9"/>
    <w:multiLevelType w:val="multilevel"/>
    <w:tmpl w:val="FF00640A"/>
    <w:lvl w:ilvl="0">
      <w:start w:val="7"/>
      <w:numFmt w:val="decimal"/>
      <w:lvlText w:val="%1"/>
      <w:lvlJc w:val="left"/>
      <w:pPr>
        <w:ind w:left="100" w:hanging="416"/>
      </w:pPr>
      <w:rPr>
        <w:rFonts w:hint="default"/>
        <w:lang w:val="en-US" w:eastAsia="en-US" w:bidi="ar-SA"/>
      </w:rPr>
    </w:lvl>
    <w:lvl w:ilvl="1">
      <w:start w:val="1"/>
      <w:numFmt w:val="decimal"/>
      <w:lvlText w:val="%1.%2."/>
      <w:lvlJc w:val="left"/>
      <w:pPr>
        <w:ind w:left="100" w:hanging="416"/>
      </w:pPr>
      <w:rPr>
        <w:rFonts w:ascii="Calibri" w:eastAsia="Calibri" w:hAnsi="Calibri" w:cs="Calibri" w:hint="default"/>
        <w:b/>
        <w:bCs/>
        <w:color w:val="1F4E79"/>
        <w:spacing w:val="-2"/>
        <w:w w:val="100"/>
        <w:sz w:val="22"/>
        <w:szCs w:val="22"/>
        <w:lang w:val="en-US" w:eastAsia="en-US" w:bidi="ar-SA"/>
      </w:rPr>
    </w:lvl>
    <w:lvl w:ilvl="2">
      <w:numFmt w:val="bullet"/>
      <w:lvlText w:val="•"/>
      <w:lvlJc w:val="left"/>
      <w:pPr>
        <w:ind w:left="1996" w:hanging="416"/>
      </w:pPr>
      <w:rPr>
        <w:rFonts w:hint="default"/>
        <w:lang w:val="en-US" w:eastAsia="en-US" w:bidi="ar-SA"/>
      </w:rPr>
    </w:lvl>
    <w:lvl w:ilvl="3">
      <w:numFmt w:val="bullet"/>
      <w:lvlText w:val="•"/>
      <w:lvlJc w:val="left"/>
      <w:pPr>
        <w:ind w:left="2944" w:hanging="416"/>
      </w:pPr>
      <w:rPr>
        <w:rFonts w:hint="default"/>
        <w:lang w:val="en-US" w:eastAsia="en-US" w:bidi="ar-SA"/>
      </w:rPr>
    </w:lvl>
    <w:lvl w:ilvl="4">
      <w:numFmt w:val="bullet"/>
      <w:lvlText w:val="•"/>
      <w:lvlJc w:val="left"/>
      <w:pPr>
        <w:ind w:left="3892" w:hanging="416"/>
      </w:pPr>
      <w:rPr>
        <w:rFonts w:hint="default"/>
        <w:lang w:val="en-US" w:eastAsia="en-US" w:bidi="ar-SA"/>
      </w:rPr>
    </w:lvl>
    <w:lvl w:ilvl="5">
      <w:numFmt w:val="bullet"/>
      <w:lvlText w:val="•"/>
      <w:lvlJc w:val="left"/>
      <w:pPr>
        <w:ind w:left="4840" w:hanging="416"/>
      </w:pPr>
      <w:rPr>
        <w:rFonts w:hint="default"/>
        <w:lang w:val="en-US" w:eastAsia="en-US" w:bidi="ar-SA"/>
      </w:rPr>
    </w:lvl>
    <w:lvl w:ilvl="6">
      <w:numFmt w:val="bullet"/>
      <w:lvlText w:val="•"/>
      <w:lvlJc w:val="left"/>
      <w:pPr>
        <w:ind w:left="5788" w:hanging="416"/>
      </w:pPr>
      <w:rPr>
        <w:rFonts w:hint="default"/>
        <w:lang w:val="en-US" w:eastAsia="en-US" w:bidi="ar-SA"/>
      </w:rPr>
    </w:lvl>
    <w:lvl w:ilvl="7">
      <w:numFmt w:val="bullet"/>
      <w:lvlText w:val="•"/>
      <w:lvlJc w:val="left"/>
      <w:pPr>
        <w:ind w:left="6736" w:hanging="416"/>
      </w:pPr>
      <w:rPr>
        <w:rFonts w:hint="default"/>
        <w:lang w:val="en-US" w:eastAsia="en-US" w:bidi="ar-SA"/>
      </w:rPr>
    </w:lvl>
    <w:lvl w:ilvl="8">
      <w:numFmt w:val="bullet"/>
      <w:lvlText w:val="•"/>
      <w:lvlJc w:val="left"/>
      <w:pPr>
        <w:ind w:left="7684" w:hanging="416"/>
      </w:pPr>
      <w:rPr>
        <w:rFonts w:hint="default"/>
        <w:lang w:val="en-US" w:eastAsia="en-US" w:bidi="ar-SA"/>
      </w:rPr>
    </w:lvl>
  </w:abstractNum>
  <w:abstractNum w:abstractNumId="9" w15:restartNumberingAfterBreak="0">
    <w:nsid w:val="382C2B2D"/>
    <w:multiLevelType w:val="multilevel"/>
    <w:tmpl w:val="457862D0"/>
    <w:lvl w:ilvl="0">
      <w:start w:val="6"/>
      <w:numFmt w:val="decimal"/>
      <w:lvlText w:val="%1"/>
      <w:lvlJc w:val="left"/>
      <w:pPr>
        <w:ind w:left="100" w:hanging="392"/>
      </w:pPr>
      <w:rPr>
        <w:rFonts w:hint="default"/>
        <w:lang w:val="en-US" w:eastAsia="en-US" w:bidi="ar-SA"/>
      </w:rPr>
    </w:lvl>
    <w:lvl w:ilvl="1">
      <w:start w:val="5"/>
      <w:numFmt w:val="decimal"/>
      <w:lvlText w:val="%1.%2."/>
      <w:lvlJc w:val="left"/>
      <w:pPr>
        <w:ind w:left="100" w:hanging="392"/>
      </w:pPr>
      <w:rPr>
        <w:rFonts w:hint="default"/>
        <w:b/>
        <w:bCs/>
        <w:spacing w:val="-2"/>
        <w:w w:val="100"/>
        <w:lang w:val="en-US" w:eastAsia="en-US" w:bidi="ar-SA"/>
      </w:rPr>
    </w:lvl>
    <w:lvl w:ilvl="2">
      <w:numFmt w:val="bullet"/>
      <w:lvlText w:val="•"/>
      <w:lvlJc w:val="left"/>
      <w:pPr>
        <w:ind w:left="1996" w:hanging="392"/>
      </w:pPr>
      <w:rPr>
        <w:rFonts w:hint="default"/>
        <w:lang w:val="en-US" w:eastAsia="en-US" w:bidi="ar-SA"/>
      </w:rPr>
    </w:lvl>
    <w:lvl w:ilvl="3">
      <w:numFmt w:val="bullet"/>
      <w:lvlText w:val="•"/>
      <w:lvlJc w:val="left"/>
      <w:pPr>
        <w:ind w:left="2944" w:hanging="392"/>
      </w:pPr>
      <w:rPr>
        <w:rFonts w:hint="default"/>
        <w:lang w:val="en-US" w:eastAsia="en-US" w:bidi="ar-SA"/>
      </w:rPr>
    </w:lvl>
    <w:lvl w:ilvl="4">
      <w:numFmt w:val="bullet"/>
      <w:lvlText w:val="•"/>
      <w:lvlJc w:val="left"/>
      <w:pPr>
        <w:ind w:left="3892" w:hanging="392"/>
      </w:pPr>
      <w:rPr>
        <w:rFonts w:hint="default"/>
        <w:lang w:val="en-US" w:eastAsia="en-US" w:bidi="ar-SA"/>
      </w:rPr>
    </w:lvl>
    <w:lvl w:ilvl="5">
      <w:numFmt w:val="bullet"/>
      <w:lvlText w:val="•"/>
      <w:lvlJc w:val="left"/>
      <w:pPr>
        <w:ind w:left="4840" w:hanging="392"/>
      </w:pPr>
      <w:rPr>
        <w:rFonts w:hint="default"/>
        <w:lang w:val="en-US" w:eastAsia="en-US" w:bidi="ar-SA"/>
      </w:rPr>
    </w:lvl>
    <w:lvl w:ilvl="6">
      <w:numFmt w:val="bullet"/>
      <w:lvlText w:val="•"/>
      <w:lvlJc w:val="left"/>
      <w:pPr>
        <w:ind w:left="5788" w:hanging="392"/>
      </w:pPr>
      <w:rPr>
        <w:rFonts w:hint="default"/>
        <w:lang w:val="en-US" w:eastAsia="en-US" w:bidi="ar-SA"/>
      </w:rPr>
    </w:lvl>
    <w:lvl w:ilvl="7">
      <w:numFmt w:val="bullet"/>
      <w:lvlText w:val="•"/>
      <w:lvlJc w:val="left"/>
      <w:pPr>
        <w:ind w:left="6736" w:hanging="392"/>
      </w:pPr>
      <w:rPr>
        <w:rFonts w:hint="default"/>
        <w:lang w:val="en-US" w:eastAsia="en-US" w:bidi="ar-SA"/>
      </w:rPr>
    </w:lvl>
    <w:lvl w:ilvl="8">
      <w:numFmt w:val="bullet"/>
      <w:lvlText w:val="•"/>
      <w:lvlJc w:val="left"/>
      <w:pPr>
        <w:ind w:left="7684" w:hanging="392"/>
      </w:pPr>
      <w:rPr>
        <w:rFonts w:hint="default"/>
        <w:lang w:val="en-US" w:eastAsia="en-US" w:bidi="ar-SA"/>
      </w:rPr>
    </w:lvl>
  </w:abstractNum>
  <w:abstractNum w:abstractNumId="10" w15:restartNumberingAfterBreak="0">
    <w:nsid w:val="39FA7E8C"/>
    <w:multiLevelType w:val="multilevel"/>
    <w:tmpl w:val="2FD8BA8A"/>
    <w:lvl w:ilvl="0">
      <w:start w:val="10"/>
      <w:numFmt w:val="decimal"/>
      <w:lvlText w:val="%1"/>
      <w:lvlJc w:val="left"/>
      <w:pPr>
        <w:ind w:left="100" w:hanging="502"/>
      </w:pPr>
      <w:rPr>
        <w:rFonts w:hint="default"/>
        <w:lang w:val="en-US" w:eastAsia="en-US" w:bidi="ar-SA"/>
      </w:rPr>
    </w:lvl>
    <w:lvl w:ilvl="1">
      <w:start w:val="2"/>
      <w:numFmt w:val="decimal"/>
      <w:lvlText w:val="%1.%2."/>
      <w:lvlJc w:val="left"/>
      <w:pPr>
        <w:ind w:left="100" w:hanging="502"/>
      </w:pPr>
      <w:rPr>
        <w:rFonts w:ascii="Calibri" w:eastAsia="Calibri" w:hAnsi="Calibri" w:cs="Calibri" w:hint="default"/>
        <w:b/>
        <w:bCs/>
        <w:color w:val="1F4E79"/>
        <w:spacing w:val="-2"/>
        <w:w w:val="100"/>
        <w:sz w:val="22"/>
        <w:szCs w:val="22"/>
        <w:lang w:val="en-US" w:eastAsia="en-US" w:bidi="ar-SA"/>
      </w:rPr>
    </w:lvl>
    <w:lvl w:ilvl="2">
      <w:numFmt w:val="bullet"/>
      <w:lvlText w:val="•"/>
      <w:lvlJc w:val="left"/>
      <w:pPr>
        <w:ind w:left="1996" w:hanging="502"/>
      </w:pPr>
      <w:rPr>
        <w:rFonts w:hint="default"/>
        <w:lang w:val="en-US" w:eastAsia="en-US" w:bidi="ar-SA"/>
      </w:rPr>
    </w:lvl>
    <w:lvl w:ilvl="3">
      <w:numFmt w:val="bullet"/>
      <w:lvlText w:val="•"/>
      <w:lvlJc w:val="left"/>
      <w:pPr>
        <w:ind w:left="2944" w:hanging="502"/>
      </w:pPr>
      <w:rPr>
        <w:rFonts w:hint="default"/>
        <w:lang w:val="en-US" w:eastAsia="en-US" w:bidi="ar-SA"/>
      </w:rPr>
    </w:lvl>
    <w:lvl w:ilvl="4">
      <w:numFmt w:val="bullet"/>
      <w:lvlText w:val="•"/>
      <w:lvlJc w:val="left"/>
      <w:pPr>
        <w:ind w:left="3892" w:hanging="502"/>
      </w:pPr>
      <w:rPr>
        <w:rFonts w:hint="default"/>
        <w:lang w:val="en-US" w:eastAsia="en-US" w:bidi="ar-SA"/>
      </w:rPr>
    </w:lvl>
    <w:lvl w:ilvl="5">
      <w:numFmt w:val="bullet"/>
      <w:lvlText w:val="•"/>
      <w:lvlJc w:val="left"/>
      <w:pPr>
        <w:ind w:left="4840" w:hanging="502"/>
      </w:pPr>
      <w:rPr>
        <w:rFonts w:hint="default"/>
        <w:lang w:val="en-US" w:eastAsia="en-US" w:bidi="ar-SA"/>
      </w:rPr>
    </w:lvl>
    <w:lvl w:ilvl="6">
      <w:numFmt w:val="bullet"/>
      <w:lvlText w:val="•"/>
      <w:lvlJc w:val="left"/>
      <w:pPr>
        <w:ind w:left="5788" w:hanging="502"/>
      </w:pPr>
      <w:rPr>
        <w:rFonts w:hint="default"/>
        <w:lang w:val="en-US" w:eastAsia="en-US" w:bidi="ar-SA"/>
      </w:rPr>
    </w:lvl>
    <w:lvl w:ilvl="7">
      <w:numFmt w:val="bullet"/>
      <w:lvlText w:val="•"/>
      <w:lvlJc w:val="left"/>
      <w:pPr>
        <w:ind w:left="6736" w:hanging="502"/>
      </w:pPr>
      <w:rPr>
        <w:rFonts w:hint="default"/>
        <w:lang w:val="en-US" w:eastAsia="en-US" w:bidi="ar-SA"/>
      </w:rPr>
    </w:lvl>
    <w:lvl w:ilvl="8">
      <w:numFmt w:val="bullet"/>
      <w:lvlText w:val="•"/>
      <w:lvlJc w:val="left"/>
      <w:pPr>
        <w:ind w:left="7684" w:hanging="502"/>
      </w:pPr>
      <w:rPr>
        <w:rFonts w:hint="default"/>
        <w:lang w:val="en-US" w:eastAsia="en-US" w:bidi="ar-SA"/>
      </w:rPr>
    </w:lvl>
  </w:abstractNum>
  <w:abstractNum w:abstractNumId="11" w15:restartNumberingAfterBreak="0">
    <w:nsid w:val="3A1E4773"/>
    <w:multiLevelType w:val="multilevel"/>
    <w:tmpl w:val="B0CCEE32"/>
    <w:lvl w:ilvl="0">
      <w:start w:val="14"/>
      <w:numFmt w:val="decimal"/>
      <w:lvlText w:val="%1"/>
      <w:lvlJc w:val="left"/>
      <w:pPr>
        <w:ind w:left="100" w:hanging="536"/>
      </w:pPr>
      <w:rPr>
        <w:rFonts w:hint="default"/>
        <w:lang w:val="en-US" w:eastAsia="en-US" w:bidi="ar-SA"/>
      </w:rPr>
    </w:lvl>
    <w:lvl w:ilvl="1">
      <w:start w:val="1"/>
      <w:numFmt w:val="decimal"/>
      <w:lvlText w:val="%1.%2."/>
      <w:lvlJc w:val="left"/>
      <w:pPr>
        <w:ind w:left="100" w:hanging="536"/>
      </w:pPr>
      <w:rPr>
        <w:rFonts w:ascii="Calibri" w:eastAsia="Calibri" w:hAnsi="Calibri" w:cs="Calibri" w:hint="default"/>
        <w:b/>
        <w:bCs/>
        <w:color w:val="1F4E79"/>
        <w:spacing w:val="-2"/>
        <w:w w:val="100"/>
        <w:sz w:val="22"/>
        <w:szCs w:val="22"/>
        <w:lang w:val="en-US" w:eastAsia="en-US" w:bidi="ar-SA"/>
      </w:rPr>
    </w:lvl>
    <w:lvl w:ilvl="2">
      <w:numFmt w:val="bullet"/>
      <w:lvlText w:val="•"/>
      <w:lvlJc w:val="left"/>
      <w:pPr>
        <w:ind w:left="1996" w:hanging="536"/>
      </w:pPr>
      <w:rPr>
        <w:rFonts w:hint="default"/>
        <w:lang w:val="en-US" w:eastAsia="en-US" w:bidi="ar-SA"/>
      </w:rPr>
    </w:lvl>
    <w:lvl w:ilvl="3">
      <w:numFmt w:val="bullet"/>
      <w:lvlText w:val="•"/>
      <w:lvlJc w:val="left"/>
      <w:pPr>
        <w:ind w:left="2944" w:hanging="536"/>
      </w:pPr>
      <w:rPr>
        <w:rFonts w:hint="default"/>
        <w:lang w:val="en-US" w:eastAsia="en-US" w:bidi="ar-SA"/>
      </w:rPr>
    </w:lvl>
    <w:lvl w:ilvl="4">
      <w:numFmt w:val="bullet"/>
      <w:lvlText w:val="•"/>
      <w:lvlJc w:val="left"/>
      <w:pPr>
        <w:ind w:left="3892" w:hanging="536"/>
      </w:pPr>
      <w:rPr>
        <w:rFonts w:hint="default"/>
        <w:lang w:val="en-US" w:eastAsia="en-US" w:bidi="ar-SA"/>
      </w:rPr>
    </w:lvl>
    <w:lvl w:ilvl="5">
      <w:numFmt w:val="bullet"/>
      <w:lvlText w:val="•"/>
      <w:lvlJc w:val="left"/>
      <w:pPr>
        <w:ind w:left="4840" w:hanging="536"/>
      </w:pPr>
      <w:rPr>
        <w:rFonts w:hint="default"/>
        <w:lang w:val="en-US" w:eastAsia="en-US" w:bidi="ar-SA"/>
      </w:rPr>
    </w:lvl>
    <w:lvl w:ilvl="6">
      <w:numFmt w:val="bullet"/>
      <w:lvlText w:val="•"/>
      <w:lvlJc w:val="left"/>
      <w:pPr>
        <w:ind w:left="5788" w:hanging="536"/>
      </w:pPr>
      <w:rPr>
        <w:rFonts w:hint="default"/>
        <w:lang w:val="en-US" w:eastAsia="en-US" w:bidi="ar-SA"/>
      </w:rPr>
    </w:lvl>
    <w:lvl w:ilvl="7">
      <w:numFmt w:val="bullet"/>
      <w:lvlText w:val="•"/>
      <w:lvlJc w:val="left"/>
      <w:pPr>
        <w:ind w:left="6736" w:hanging="536"/>
      </w:pPr>
      <w:rPr>
        <w:rFonts w:hint="default"/>
        <w:lang w:val="en-US" w:eastAsia="en-US" w:bidi="ar-SA"/>
      </w:rPr>
    </w:lvl>
    <w:lvl w:ilvl="8">
      <w:numFmt w:val="bullet"/>
      <w:lvlText w:val="•"/>
      <w:lvlJc w:val="left"/>
      <w:pPr>
        <w:ind w:left="7684" w:hanging="536"/>
      </w:pPr>
      <w:rPr>
        <w:rFonts w:hint="default"/>
        <w:lang w:val="en-US" w:eastAsia="en-US" w:bidi="ar-SA"/>
      </w:rPr>
    </w:lvl>
  </w:abstractNum>
  <w:abstractNum w:abstractNumId="12" w15:restartNumberingAfterBreak="0">
    <w:nsid w:val="3DAD5A12"/>
    <w:multiLevelType w:val="multilevel"/>
    <w:tmpl w:val="A40CEC6C"/>
    <w:lvl w:ilvl="0">
      <w:start w:val="2"/>
      <w:numFmt w:val="decimal"/>
      <w:lvlText w:val="%1."/>
      <w:lvlJc w:val="left"/>
      <w:pPr>
        <w:ind w:left="378" w:hanging="279"/>
      </w:pPr>
      <w:rPr>
        <w:rFonts w:ascii="Calibri" w:eastAsia="Calibri" w:hAnsi="Calibri" w:cs="Calibri" w:hint="default"/>
        <w:b/>
        <w:bCs/>
        <w:color w:val="1F4E79"/>
        <w:w w:val="100"/>
        <w:sz w:val="28"/>
        <w:szCs w:val="28"/>
        <w:lang w:val="en-US" w:eastAsia="en-US" w:bidi="ar-SA"/>
      </w:rPr>
    </w:lvl>
    <w:lvl w:ilvl="1">
      <w:start w:val="1"/>
      <w:numFmt w:val="decimal"/>
      <w:lvlText w:val="%1.%2"/>
      <w:lvlJc w:val="left"/>
      <w:pPr>
        <w:ind w:left="434" w:hanging="334"/>
      </w:pPr>
      <w:rPr>
        <w:rFonts w:ascii="Calibri" w:eastAsia="Calibri" w:hAnsi="Calibri" w:cs="Calibri" w:hint="default"/>
        <w:b/>
        <w:bCs/>
        <w:color w:val="1F4E79"/>
        <w:spacing w:val="-2"/>
        <w:w w:val="100"/>
        <w:sz w:val="22"/>
        <w:szCs w:val="22"/>
        <w:lang w:val="en-US" w:eastAsia="en-US" w:bidi="ar-SA"/>
      </w:rPr>
    </w:lvl>
    <w:lvl w:ilvl="2">
      <w:numFmt w:val="bullet"/>
      <w:lvlText w:val="•"/>
      <w:lvlJc w:val="left"/>
      <w:pPr>
        <w:ind w:left="1455" w:hanging="334"/>
      </w:pPr>
      <w:rPr>
        <w:rFonts w:hint="default"/>
        <w:lang w:val="en-US" w:eastAsia="en-US" w:bidi="ar-SA"/>
      </w:rPr>
    </w:lvl>
    <w:lvl w:ilvl="3">
      <w:numFmt w:val="bullet"/>
      <w:lvlText w:val="•"/>
      <w:lvlJc w:val="left"/>
      <w:pPr>
        <w:ind w:left="2471" w:hanging="334"/>
      </w:pPr>
      <w:rPr>
        <w:rFonts w:hint="default"/>
        <w:lang w:val="en-US" w:eastAsia="en-US" w:bidi="ar-SA"/>
      </w:rPr>
    </w:lvl>
    <w:lvl w:ilvl="4">
      <w:numFmt w:val="bullet"/>
      <w:lvlText w:val="•"/>
      <w:lvlJc w:val="left"/>
      <w:pPr>
        <w:ind w:left="3486" w:hanging="334"/>
      </w:pPr>
      <w:rPr>
        <w:rFonts w:hint="default"/>
        <w:lang w:val="en-US" w:eastAsia="en-US" w:bidi="ar-SA"/>
      </w:rPr>
    </w:lvl>
    <w:lvl w:ilvl="5">
      <w:numFmt w:val="bullet"/>
      <w:lvlText w:val="•"/>
      <w:lvlJc w:val="left"/>
      <w:pPr>
        <w:ind w:left="4502" w:hanging="334"/>
      </w:pPr>
      <w:rPr>
        <w:rFonts w:hint="default"/>
        <w:lang w:val="en-US" w:eastAsia="en-US" w:bidi="ar-SA"/>
      </w:rPr>
    </w:lvl>
    <w:lvl w:ilvl="6">
      <w:numFmt w:val="bullet"/>
      <w:lvlText w:val="•"/>
      <w:lvlJc w:val="left"/>
      <w:pPr>
        <w:ind w:left="5517" w:hanging="334"/>
      </w:pPr>
      <w:rPr>
        <w:rFonts w:hint="default"/>
        <w:lang w:val="en-US" w:eastAsia="en-US" w:bidi="ar-SA"/>
      </w:rPr>
    </w:lvl>
    <w:lvl w:ilvl="7">
      <w:numFmt w:val="bullet"/>
      <w:lvlText w:val="•"/>
      <w:lvlJc w:val="left"/>
      <w:pPr>
        <w:ind w:left="6533" w:hanging="334"/>
      </w:pPr>
      <w:rPr>
        <w:rFonts w:hint="default"/>
        <w:lang w:val="en-US" w:eastAsia="en-US" w:bidi="ar-SA"/>
      </w:rPr>
    </w:lvl>
    <w:lvl w:ilvl="8">
      <w:numFmt w:val="bullet"/>
      <w:lvlText w:val="•"/>
      <w:lvlJc w:val="left"/>
      <w:pPr>
        <w:ind w:left="7548" w:hanging="334"/>
      </w:pPr>
      <w:rPr>
        <w:rFonts w:hint="default"/>
        <w:lang w:val="en-US" w:eastAsia="en-US" w:bidi="ar-SA"/>
      </w:rPr>
    </w:lvl>
  </w:abstractNum>
  <w:abstractNum w:abstractNumId="13" w15:restartNumberingAfterBreak="0">
    <w:nsid w:val="3FAD05E0"/>
    <w:multiLevelType w:val="multilevel"/>
    <w:tmpl w:val="B05C2A84"/>
    <w:lvl w:ilvl="0">
      <w:start w:val="21"/>
      <w:numFmt w:val="decimal"/>
      <w:lvlText w:val="%1"/>
      <w:lvlJc w:val="left"/>
      <w:pPr>
        <w:ind w:left="100" w:hanging="519"/>
      </w:pPr>
      <w:rPr>
        <w:rFonts w:hint="default"/>
        <w:lang w:val="en-US" w:eastAsia="en-US" w:bidi="ar-SA"/>
      </w:rPr>
    </w:lvl>
    <w:lvl w:ilvl="1">
      <w:start w:val="1"/>
      <w:numFmt w:val="decimal"/>
      <w:lvlText w:val="%1.%2."/>
      <w:lvlJc w:val="left"/>
      <w:pPr>
        <w:ind w:left="100" w:hanging="519"/>
      </w:pPr>
      <w:rPr>
        <w:rFonts w:ascii="Calibri" w:eastAsia="Calibri" w:hAnsi="Calibri" w:cs="Calibri" w:hint="default"/>
        <w:b/>
        <w:bCs/>
        <w:color w:val="1F4E79"/>
        <w:spacing w:val="-2"/>
        <w:w w:val="100"/>
        <w:sz w:val="22"/>
        <w:szCs w:val="22"/>
        <w:lang w:val="en-US" w:eastAsia="en-US" w:bidi="ar-SA"/>
      </w:rPr>
    </w:lvl>
    <w:lvl w:ilvl="2">
      <w:numFmt w:val="bullet"/>
      <w:lvlText w:val="•"/>
      <w:lvlJc w:val="left"/>
      <w:pPr>
        <w:ind w:left="1996" w:hanging="519"/>
      </w:pPr>
      <w:rPr>
        <w:rFonts w:hint="default"/>
        <w:lang w:val="en-US" w:eastAsia="en-US" w:bidi="ar-SA"/>
      </w:rPr>
    </w:lvl>
    <w:lvl w:ilvl="3">
      <w:numFmt w:val="bullet"/>
      <w:lvlText w:val="•"/>
      <w:lvlJc w:val="left"/>
      <w:pPr>
        <w:ind w:left="2944" w:hanging="519"/>
      </w:pPr>
      <w:rPr>
        <w:rFonts w:hint="default"/>
        <w:lang w:val="en-US" w:eastAsia="en-US" w:bidi="ar-SA"/>
      </w:rPr>
    </w:lvl>
    <w:lvl w:ilvl="4">
      <w:numFmt w:val="bullet"/>
      <w:lvlText w:val="•"/>
      <w:lvlJc w:val="left"/>
      <w:pPr>
        <w:ind w:left="3892" w:hanging="519"/>
      </w:pPr>
      <w:rPr>
        <w:rFonts w:hint="default"/>
        <w:lang w:val="en-US" w:eastAsia="en-US" w:bidi="ar-SA"/>
      </w:rPr>
    </w:lvl>
    <w:lvl w:ilvl="5">
      <w:numFmt w:val="bullet"/>
      <w:lvlText w:val="•"/>
      <w:lvlJc w:val="left"/>
      <w:pPr>
        <w:ind w:left="4840" w:hanging="519"/>
      </w:pPr>
      <w:rPr>
        <w:rFonts w:hint="default"/>
        <w:lang w:val="en-US" w:eastAsia="en-US" w:bidi="ar-SA"/>
      </w:rPr>
    </w:lvl>
    <w:lvl w:ilvl="6">
      <w:numFmt w:val="bullet"/>
      <w:lvlText w:val="•"/>
      <w:lvlJc w:val="left"/>
      <w:pPr>
        <w:ind w:left="5788" w:hanging="519"/>
      </w:pPr>
      <w:rPr>
        <w:rFonts w:hint="default"/>
        <w:lang w:val="en-US" w:eastAsia="en-US" w:bidi="ar-SA"/>
      </w:rPr>
    </w:lvl>
    <w:lvl w:ilvl="7">
      <w:numFmt w:val="bullet"/>
      <w:lvlText w:val="•"/>
      <w:lvlJc w:val="left"/>
      <w:pPr>
        <w:ind w:left="6736" w:hanging="519"/>
      </w:pPr>
      <w:rPr>
        <w:rFonts w:hint="default"/>
        <w:lang w:val="en-US" w:eastAsia="en-US" w:bidi="ar-SA"/>
      </w:rPr>
    </w:lvl>
    <w:lvl w:ilvl="8">
      <w:numFmt w:val="bullet"/>
      <w:lvlText w:val="•"/>
      <w:lvlJc w:val="left"/>
      <w:pPr>
        <w:ind w:left="7684" w:hanging="519"/>
      </w:pPr>
      <w:rPr>
        <w:rFonts w:hint="default"/>
        <w:lang w:val="en-US" w:eastAsia="en-US" w:bidi="ar-SA"/>
      </w:rPr>
    </w:lvl>
  </w:abstractNum>
  <w:abstractNum w:abstractNumId="14" w15:restartNumberingAfterBreak="0">
    <w:nsid w:val="494C3FBC"/>
    <w:multiLevelType w:val="multilevel"/>
    <w:tmpl w:val="6F3EFEA2"/>
    <w:lvl w:ilvl="0">
      <w:start w:val="11"/>
      <w:numFmt w:val="decimal"/>
      <w:lvlText w:val="%1"/>
      <w:lvlJc w:val="left"/>
      <w:pPr>
        <w:ind w:left="100" w:hanging="504"/>
      </w:pPr>
      <w:rPr>
        <w:rFonts w:hint="default"/>
        <w:lang w:val="en-US" w:eastAsia="en-US" w:bidi="ar-SA"/>
      </w:rPr>
    </w:lvl>
    <w:lvl w:ilvl="1">
      <w:start w:val="2"/>
      <w:numFmt w:val="decimal"/>
      <w:lvlText w:val="%1.%2."/>
      <w:lvlJc w:val="left"/>
      <w:pPr>
        <w:ind w:left="100" w:hanging="504"/>
      </w:pPr>
      <w:rPr>
        <w:rFonts w:ascii="Calibri" w:eastAsia="Calibri" w:hAnsi="Calibri" w:cs="Calibri" w:hint="default"/>
        <w:b/>
        <w:bCs/>
        <w:color w:val="1F4E79"/>
        <w:spacing w:val="-2"/>
        <w:w w:val="100"/>
        <w:sz w:val="22"/>
        <w:szCs w:val="22"/>
        <w:lang w:val="en-US" w:eastAsia="en-US" w:bidi="ar-SA"/>
      </w:rPr>
    </w:lvl>
    <w:lvl w:ilvl="2">
      <w:numFmt w:val="bullet"/>
      <w:lvlText w:val="•"/>
      <w:lvlJc w:val="left"/>
      <w:pPr>
        <w:ind w:left="1996" w:hanging="504"/>
      </w:pPr>
      <w:rPr>
        <w:rFonts w:hint="default"/>
        <w:lang w:val="en-US" w:eastAsia="en-US" w:bidi="ar-SA"/>
      </w:rPr>
    </w:lvl>
    <w:lvl w:ilvl="3">
      <w:numFmt w:val="bullet"/>
      <w:lvlText w:val="•"/>
      <w:lvlJc w:val="left"/>
      <w:pPr>
        <w:ind w:left="2944" w:hanging="504"/>
      </w:pPr>
      <w:rPr>
        <w:rFonts w:hint="default"/>
        <w:lang w:val="en-US" w:eastAsia="en-US" w:bidi="ar-SA"/>
      </w:rPr>
    </w:lvl>
    <w:lvl w:ilvl="4">
      <w:numFmt w:val="bullet"/>
      <w:lvlText w:val="•"/>
      <w:lvlJc w:val="left"/>
      <w:pPr>
        <w:ind w:left="3892" w:hanging="504"/>
      </w:pPr>
      <w:rPr>
        <w:rFonts w:hint="default"/>
        <w:lang w:val="en-US" w:eastAsia="en-US" w:bidi="ar-SA"/>
      </w:rPr>
    </w:lvl>
    <w:lvl w:ilvl="5">
      <w:numFmt w:val="bullet"/>
      <w:lvlText w:val="•"/>
      <w:lvlJc w:val="left"/>
      <w:pPr>
        <w:ind w:left="4840" w:hanging="504"/>
      </w:pPr>
      <w:rPr>
        <w:rFonts w:hint="default"/>
        <w:lang w:val="en-US" w:eastAsia="en-US" w:bidi="ar-SA"/>
      </w:rPr>
    </w:lvl>
    <w:lvl w:ilvl="6">
      <w:numFmt w:val="bullet"/>
      <w:lvlText w:val="•"/>
      <w:lvlJc w:val="left"/>
      <w:pPr>
        <w:ind w:left="5788" w:hanging="504"/>
      </w:pPr>
      <w:rPr>
        <w:rFonts w:hint="default"/>
        <w:lang w:val="en-US" w:eastAsia="en-US" w:bidi="ar-SA"/>
      </w:rPr>
    </w:lvl>
    <w:lvl w:ilvl="7">
      <w:numFmt w:val="bullet"/>
      <w:lvlText w:val="•"/>
      <w:lvlJc w:val="left"/>
      <w:pPr>
        <w:ind w:left="6736" w:hanging="504"/>
      </w:pPr>
      <w:rPr>
        <w:rFonts w:hint="default"/>
        <w:lang w:val="en-US" w:eastAsia="en-US" w:bidi="ar-SA"/>
      </w:rPr>
    </w:lvl>
    <w:lvl w:ilvl="8">
      <w:numFmt w:val="bullet"/>
      <w:lvlText w:val="•"/>
      <w:lvlJc w:val="left"/>
      <w:pPr>
        <w:ind w:left="7684" w:hanging="504"/>
      </w:pPr>
      <w:rPr>
        <w:rFonts w:hint="default"/>
        <w:lang w:val="en-US" w:eastAsia="en-US" w:bidi="ar-SA"/>
      </w:rPr>
    </w:lvl>
  </w:abstractNum>
  <w:abstractNum w:abstractNumId="15" w15:restartNumberingAfterBreak="0">
    <w:nsid w:val="4CF75CD9"/>
    <w:multiLevelType w:val="multilevel"/>
    <w:tmpl w:val="23829552"/>
    <w:lvl w:ilvl="0">
      <w:start w:val="4"/>
      <w:numFmt w:val="decimal"/>
      <w:lvlText w:val="%1"/>
      <w:lvlJc w:val="left"/>
      <w:pPr>
        <w:ind w:left="100" w:hanging="344"/>
      </w:pPr>
      <w:rPr>
        <w:rFonts w:hint="default"/>
        <w:lang w:val="en-US" w:eastAsia="en-US" w:bidi="ar-SA"/>
      </w:rPr>
    </w:lvl>
    <w:lvl w:ilvl="1">
      <w:start w:val="3"/>
      <w:numFmt w:val="decimal"/>
      <w:lvlText w:val="%1.%2"/>
      <w:lvlJc w:val="left"/>
      <w:pPr>
        <w:ind w:left="100" w:hanging="344"/>
      </w:pPr>
      <w:rPr>
        <w:rFonts w:ascii="Calibri" w:eastAsia="Calibri" w:hAnsi="Calibri" w:cs="Calibri" w:hint="default"/>
        <w:b/>
        <w:bCs/>
        <w:color w:val="1F4E79"/>
        <w:spacing w:val="-2"/>
        <w:w w:val="100"/>
        <w:sz w:val="22"/>
        <w:szCs w:val="22"/>
        <w:lang w:val="en-US" w:eastAsia="en-US" w:bidi="ar-SA"/>
      </w:rPr>
    </w:lvl>
    <w:lvl w:ilvl="2">
      <w:numFmt w:val="bullet"/>
      <w:lvlText w:val="•"/>
      <w:lvlJc w:val="left"/>
      <w:pPr>
        <w:ind w:left="1996" w:hanging="344"/>
      </w:pPr>
      <w:rPr>
        <w:rFonts w:hint="default"/>
        <w:lang w:val="en-US" w:eastAsia="en-US" w:bidi="ar-SA"/>
      </w:rPr>
    </w:lvl>
    <w:lvl w:ilvl="3">
      <w:numFmt w:val="bullet"/>
      <w:lvlText w:val="•"/>
      <w:lvlJc w:val="left"/>
      <w:pPr>
        <w:ind w:left="2944" w:hanging="344"/>
      </w:pPr>
      <w:rPr>
        <w:rFonts w:hint="default"/>
        <w:lang w:val="en-US" w:eastAsia="en-US" w:bidi="ar-SA"/>
      </w:rPr>
    </w:lvl>
    <w:lvl w:ilvl="4">
      <w:numFmt w:val="bullet"/>
      <w:lvlText w:val="•"/>
      <w:lvlJc w:val="left"/>
      <w:pPr>
        <w:ind w:left="3892" w:hanging="344"/>
      </w:pPr>
      <w:rPr>
        <w:rFonts w:hint="default"/>
        <w:lang w:val="en-US" w:eastAsia="en-US" w:bidi="ar-SA"/>
      </w:rPr>
    </w:lvl>
    <w:lvl w:ilvl="5">
      <w:numFmt w:val="bullet"/>
      <w:lvlText w:val="•"/>
      <w:lvlJc w:val="left"/>
      <w:pPr>
        <w:ind w:left="4840" w:hanging="344"/>
      </w:pPr>
      <w:rPr>
        <w:rFonts w:hint="default"/>
        <w:lang w:val="en-US" w:eastAsia="en-US" w:bidi="ar-SA"/>
      </w:rPr>
    </w:lvl>
    <w:lvl w:ilvl="6">
      <w:numFmt w:val="bullet"/>
      <w:lvlText w:val="•"/>
      <w:lvlJc w:val="left"/>
      <w:pPr>
        <w:ind w:left="5788" w:hanging="344"/>
      </w:pPr>
      <w:rPr>
        <w:rFonts w:hint="default"/>
        <w:lang w:val="en-US" w:eastAsia="en-US" w:bidi="ar-SA"/>
      </w:rPr>
    </w:lvl>
    <w:lvl w:ilvl="7">
      <w:numFmt w:val="bullet"/>
      <w:lvlText w:val="•"/>
      <w:lvlJc w:val="left"/>
      <w:pPr>
        <w:ind w:left="6736" w:hanging="344"/>
      </w:pPr>
      <w:rPr>
        <w:rFonts w:hint="default"/>
        <w:lang w:val="en-US" w:eastAsia="en-US" w:bidi="ar-SA"/>
      </w:rPr>
    </w:lvl>
    <w:lvl w:ilvl="8">
      <w:numFmt w:val="bullet"/>
      <w:lvlText w:val="•"/>
      <w:lvlJc w:val="left"/>
      <w:pPr>
        <w:ind w:left="7684" w:hanging="344"/>
      </w:pPr>
      <w:rPr>
        <w:rFonts w:hint="default"/>
        <w:lang w:val="en-US" w:eastAsia="en-US" w:bidi="ar-SA"/>
      </w:rPr>
    </w:lvl>
  </w:abstractNum>
  <w:abstractNum w:abstractNumId="16" w15:restartNumberingAfterBreak="0">
    <w:nsid w:val="534C556F"/>
    <w:multiLevelType w:val="multilevel"/>
    <w:tmpl w:val="0C42AB0C"/>
    <w:lvl w:ilvl="0">
      <w:start w:val="11"/>
      <w:numFmt w:val="decimal"/>
      <w:lvlText w:val="%1"/>
      <w:lvlJc w:val="left"/>
      <w:pPr>
        <w:ind w:left="604" w:hanging="504"/>
      </w:pPr>
      <w:rPr>
        <w:rFonts w:hint="default"/>
        <w:lang w:val="en-US" w:eastAsia="en-US" w:bidi="ar-SA"/>
      </w:rPr>
    </w:lvl>
    <w:lvl w:ilvl="1">
      <w:start w:val="6"/>
      <w:numFmt w:val="decimal"/>
      <w:lvlText w:val="%1.%2."/>
      <w:lvlJc w:val="left"/>
      <w:pPr>
        <w:ind w:left="604" w:hanging="504"/>
      </w:pPr>
      <w:rPr>
        <w:rFonts w:ascii="Calibri" w:eastAsia="Calibri" w:hAnsi="Calibri" w:cs="Calibri" w:hint="default"/>
        <w:b/>
        <w:bCs/>
        <w:color w:val="1F4E79"/>
        <w:spacing w:val="-2"/>
        <w:w w:val="100"/>
        <w:sz w:val="22"/>
        <w:szCs w:val="22"/>
        <w:lang w:val="en-US" w:eastAsia="en-US" w:bidi="ar-SA"/>
      </w:rPr>
    </w:lvl>
    <w:lvl w:ilvl="2">
      <w:numFmt w:val="bullet"/>
      <w:lvlText w:val="•"/>
      <w:lvlJc w:val="left"/>
      <w:pPr>
        <w:ind w:left="2396" w:hanging="504"/>
      </w:pPr>
      <w:rPr>
        <w:rFonts w:hint="default"/>
        <w:lang w:val="en-US" w:eastAsia="en-US" w:bidi="ar-SA"/>
      </w:rPr>
    </w:lvl>
    <w:lvl w:ilvl="3">
      <w:numFmt w:val="bullet"/>
      <w:lvlText w:val="•"/>
      <w:lvlJc w:val="left"/>
      <w:pPr>
        <w:ind w:left="3294" w:hanging="504"/>
      </w:pPr>
      <w:rPr>
        <w:rFonts w:hint="default"/>
        <w:lang w:val="en-US" w:eastAsia="en-US" w:bidi="ar-SA"/>
      </w:rPr>
    </w:lvl>
    <w:lvl w:ilvl="4">
      <w:numFmt w:val="bullet"/>
      <w:lvlText w:val="•"/>
      <w:lvlJc w:val="left"/>
      <w:pPr>
        <w:ind w:left="4192" w:hanging="504"/>
      </w:pPr>
      <w:rPr>
        <w:rFonts w:hint="default"/>
        <w:lang w:val="en-US" w:eastAsia="en-US" w:bidi="ar-SA"/>
      </w:rPr>
    </w:lvl>
    <w:lvl w:ilvl="5">
      <w:numFmt w:val="bullet"/>
      <w:lvlText w:val="•"/>
      <w:lvlJc w:val="left"/>
      <w:pPr>
        <w:ind w:left="5090" w:hanging="504"/>
      </w:pPr>
      <w:rPr>
        <w:rFonts w:hint="default"/>
        <w:lang w:val="en-US" w:eastAsia="en-US" w:bidi="ar-SA"/>
      </w:rPr>
    </w:lvl>
    <w:lvl w:ilvl="6">
      <w:numFmt w:val="bullet"/>
      <w:lvlText w:val="•"/>
      <w:lvlJc w:val="left"/>
      <w:pPr>
        <w:ind w:left="5988" w:hanging="504"/>
      </w:pPr>
      <w:rPr>
        <w:rFonts w:hint="default"/>
        <w:lang w:val="en-US" w:eastAsia="en-US" w:bidi="ar-SA"/>
      </w:rPr>
    </w:lvl>
    <w:lvl w:ilvl="7">
      <w:numFmt w:val="bullet"/>
      <w:lvlText w:val="•"/>
      <w:lvlJc w:val="left"/>
      <w:pPr>
        <w:ind w:left="6886" w:hanging="504"/>
      </w:pPr>
      <w:rPr>
        <w:rFonts w:hint="default"/>
        <w:lang w:val="en-US" w:eastAsia="en-US" w:bidi="ar-SA"/>
      </w:rPr>
    </w:lvl>
    <w:lvl w:ilvl="8">
      <w:numFmt w:val="bullet"/>
      <w:lvlText w:val="•"/>
      <w:lvlJc w:val="left"/>
      <w:pPr>
        <w:ind w:left="7784" w:hanging="504"/>
      </w:pPr>
      <w:rPr>
        <w:rFonts w:hint="default"/>
        <w:lang w:val="en-US" w:eastAsia="en-US" w:bidi="ar-SA"/>
      </w:rPr>
    </w:lvl>
  </w:abstractNum>
  <w:abstractNum w:abstractNumId="17" w15:restartNumberingAfterBreak="0">
    <w:nsid w:val="5C091CC3"/>
    <w:multiLevelType w:val="multilevel"/>
    <w:tmpl w:val="7CF4FD6C"/>
    <w:lvl w:ilvl="0">
      <w:start w:val="3"/>
      <w:numFmt w:val="decimal"/>
      <w:lvlText w:val="%1"/>
      <w:lvlJc w:val="left"/>
      <w:pPr>
        <w:ind w:left="100" w:hanging="327"/>
      </w:pPr>
      <w:rPr>
        <w:rFonts w:hint="default"/>
        <w:lang w:val="en-US" w:eastAsia="en-US" w:bidi="ar-SA"/>
      </w:rPr>
    </w:lvl>
    <w:lvl w:ilvl="1">
      <w:start w:val="6"/>
      <w:numFmt w:val="decimal"/>
      <w:lvlText w:val="%1.%2"/>
      <w:lvlJc w:val="left"/>
      <w:pPr>
        <w:ind w:left="100" w:hanging="327"/>
      </w:pPr>
      <w:rPr>
        <w:rFonts w:ascii="Calibri" w:eastAsia="Calibri" w:hAnsi="Calibri" w:cs="Calibri" w:hint="default"/>
        <w:b/>
        <w:bCs/>
        <w:color w:val="1F4E79"/>
        <w:spacing w:val="-2"/>
        <w:w w:val="100"/>
        <w:sz w:val="22"/>
        <w:szCs w:val="22"/>
        <w:lang w:val="en-US" w:eastAsia="en-US" w:bidi="ar-SA"/>
      </w:rPr>
    </w:lvl>
    <w:lvl w:ilvl="2">
      <w:numFmt w:val="bullet"/>
      <w:lvlText w:val="•"/>
      <w:lvlJc w:val="left"/>
      <w:pPr>
        <w:ind w:left="1996" w:hanging="327"/>
      </w:pPr>
      <w:rPr>
        <w:rFonts w:hint="default"/>
        <w:lang w:val="en-US" w:eastAsia="en-US" w:bidi="ar-SA"/>
      </w:rPr>
    </w:lvl>
    <w:lvl w:ilvl="3">
      <w:numFmt w:val="bullet"/>
      <w:lvlText w:val="•"/>
      <w:lvlJc w:val="left"/>
      <w:pPr>
        <w:ind w:left="2944" w:hanging="327"/>
      </w:pPr>
      <w:rPr>
        <w:rFonts w:hint="default"/>
        <w:lang w:val="en-US" w:eastAsia="en-US" w:bidi="ar-SA"/>
      </w:rPr>
    </w:lvl>
    <w:lvl w:ilvl="4">
      <w:numFmt w:val="bullet"/>
      <w:lvlText w:val="•"/>
      <w:lvlJc w:val="left"/>
      <w:pPr>
        <w:ind w:left="3892" w:hanging="327"/>
      </w:pPr>
      <w:rPr>
        <w:rFonts w:hint="default"/>
        <w:lang w:val="en-US" w:eastAsia="en-US" w:bidi="ar-SA"/>
      </w:rPr>
    </w:lvl>
    <w:lvl w:ilvl="5">
      <w:numFmt w:val="bullet"/>
      <w:lvlText w:val="•"/>
      <w:lvlJc w:val="left"/>
      <w:pPr>
        <w:ind w:left="4840" w:hanging="327"/>
      </w:pPr>
      <w:rPr>
        <w:rFonts w:hint="default"/>
        <w:lang w:val="en-US" w:eastAsia="en-US" w:bidi="ar-SA"/>
      </w:rPr>
    </w:lvl>
    <w:lvl w:ilvl="6">
      <w:numFmt w:val="bullet"/>
      <w:lvlText w:val="•"/>
      <w:lvlJc w:val="left"/>
      <w:pPr>
        <w:ind w:left="5788" w:hanging="327"/>
      </w:pPr>
      <w:rPr>
        <w:rFonts w:hint="default"/>
        <w:lang w:val="en-US" w:eastAsia="en-US" w:bidi="ar-SA"/>
      </w:rPr>
    </w:lvl>
    <w:lvl w:ilvl="7">
      <w:numFmt w:val="bullet"/>
      <w:lvlText w:val="•"/>
      <w:lvlJc w:val="left"/>
      <w:pPr>
        <w:ind w:left="6736" w:hanging="327"/>
      </w:pPr>
      <w:rPr>
        <w:rFonts w:hint="default"/>
        <w:lang w:val="en-US" w:eastAsia="en-US" w:bidi="ar-SA"/>
      </w:rPr>
    </w:lvl>
    <w:lvl w:ilvl="8">
      <w:numFmt w:val="bullet"/>
      <w:lvlText w:val="•"/>
      <w:lvlJc w:val="left"/>
      <w:pPr>
        <w:ind w:left="7684" w:hanging="327"/>
      </w:pPr>
      <w:rPr>
        <w:rFonts w:hint="default"/>
        <w:lang w:val="en-US" w:eastAsia="en-US" w:bidi="ar-SA"/>
      </w:rPr>
    </w:lvl>
  </w:abstractNum>
  <w:abstractNum w:abstractNumId="18" w15:restartNumberingAfterBreak="0">
    <w:nsid w:val="6AA4620E"/>
    <w:multiLevelType w:val="multilevel"/>
    <w:tmpl w:val="B978BA58"/>
    <w:lvl w:ilvl="0">
      <w:start w:val="20"/>
      <w:numFmt w:val="decimal"/>
      <w:lvlText w:val="%1"/>
      <w:lvlJc w:val="left"/>
      <w:pPr>
        <w:ind w:left="602" w:hanging="502"/>
      </w:pPr>
      <w:rPr>
        <w:rFonts w:hint="default"/>
        <w:lang w:val="en-US" w:eastAsia="en-US" w:bidi="ar-SA"/>
      </w:rPr>
    </w:lvl>
    <w:lvl w:ilvl="1">
      <w:start w:val="1"/>
      <w:numFmt w:val="decimal"/>
      <w:lvlText w:val="%1.%2."/>
      <w:lvlJc w:val="left"/>
      <w:pPr>
        <w:ind w:left="602" w:hanging="502"/>
      </w:pPr>
      <w:rPr>
        <w:rFonts w:ascii="Calibri" w:eastAsia="Calibri" w:hAnsi="Calibri" w:cs="Calibri" w:hint="default"/>
        <w:b/>
        <w:bCs/>
        <w:color w:val="1F4E79"/>
        <w:spacing w:val="-2"/>
        <w:w w:val="100"/>
        <w:sz w:val="22"/>
        <w:szCs w:val="22"/>
        <w:lang w:val="en-US" w:eastAsia="en-US" w:bidi="ar-SA"/>
      </w:rPr>
    </w:lvl>
    <w:lvl w:ilvl="2">
      <w:numFmt w:val="bullet"/>
      <w:lvlText w:val="•"/>
      <w:lvlJc w:val="left"/>
      <w:pPr>
        <w:ind w:left="2396" w:hanging="502"/>
      </w:pPr>
      <w:rPr>
        <w:rFonts w:hint="default"/>
        <w:lang w:val="en-US" w:eastAsia="en-US" w:bidi="ar-SA"/>
      </w:rPr>
    </w:lvl>
    <w:lvl w:ilvl="3">
      <w:numFmt w:val="bullet"/>
      <w:lvlText w:val="•"/>
      <w:lvlJc w:val="left"/>
      <w:pPr>
        <w:ind w:left="3294" w:hanging="502"/>
      </w:pPr>
      <w:rPr>
        <w:rFonts w:hint="default"/>
        <w:lang w:val="en-US" w:eastAsia="en-US" w:bidi="ar-SA"/>
      </w:rPr>
    </w:lvl>
    <w:lvl w:ilvl="4">
      <w:numFmt w:val="bullet"/>
      <w:lvlText w:val="•"/>
      <w:lvlJc w:val="left"/>
      <w:pPr>
        <w:ind w:left="4192" w:hanging="502"/>
      </w:pPr>
      <w:rPr>
        <w:rFonts w:hint="default"/>
        <w:lang w:val="en-US" w:eastAsia="en-US" w:bidi="ar-SA"/>
      </w:rPr>
    </w:lvl>
    <w:lvl w:ilvl="5">
      <w:numFmt w:val="bullet"/>
      <w:lvlText w:val="•"/>
      <w:lvlJc w:val="left"/>
      <w:pPr>
        <w:ind w:left="5090" w:hanging="502"/>
      </w:pPr>
      <w:rPr>
        <w:rFonts w:hint="default"/>
        <w:lang w:val="en-US" w:eastAsia="en-US" w:bidi="ar-SA"/>
      </w:rPr>
    </w:lvl>
    <w:lvl w:ilvl="6">
      <w:numFmt w:val="bullet"/>
      <w:lvlText w:val="•"/>
      <w:lvlJc w:val="left"/>
      <w:pPr>
        <w:ind w:left="5988" w:hanging="502"/>
      </w:pPr>
      <w:rPr>
        <w:rFonts w:hint="default"/>
        <w:lang w:val="en-US" w:eastAsia="en-US" w:bidi="ar-SA"/>
      </w:rPr>
    </w:lvl>
    <w:lvl w:ilvl="7">
      <w:numFmt w:val="bullet"/>
      <w:lvlText w:val="•"/>
      <w:lvlJc w:val="left"/>
      <w:pPr>
        <w:ind w:left="6886" w:hanging="502"/>
      </w:pPr>
      <w:rPr>
        <w:rFonts w:hint="default"/>
        <w:lang w:val="en-US" w:eastAsia="en-US" w:bidi="ar-SA"/>
      </w:rPr>
    </w:lvl>
    <w:lvl w:ilvl="8">
      <w:numFmt w:val="bullet"/>
      <w:lvlText w:val="•"/>
      <w:lvlJc w:val="left"/>
      <w:pPr>
        <w:ind w:left="7784" w:hanging="502"/>
      </w:pPr>
      <w:rPr>
        <w:rFonts w:hint="default"/>
        <w:lang w:val="en-US" w:eastAsia="en-US" w:bidi="ar-SA"/>
      </w:rPr>
    </w:lvl>
  </w:abstractNum>
  <w:abstractNum w:abstractNumId="19" w15:restartNumberingAfterBreak="0">
    <w:nsid w:val="6D837BC2"/>
    <w:multiLevelType w:val="multilevel"/>
    <w:tmpl w:val="A40CEC6C"/>
    <w:lvl w:ilvl="0">
      <w:start w:val="2"/>
      <w:numFmt w:val="decimal"/>
      <w:lvlText w:val="%1."/>
      <w:lvlJc w:val="left"/>
      <w:pPr>
        <w:ind w:left="378" w:hanging="279"/>
      </w:pPr>
      <w:rPr>
        <w:rFonts w:ascii="Calibri" w:eastAsia="Calibri" w:hAnsi="Calibri" w:cs="Calibri" w:hint="default"/>
        <w:b/>
        <w:bCs/>
        <w:color w:val="1F4E79"/>
        <w:w w:val="100"/>
        <w:sz w:val="28"/>
        <w:szCs w:val="28"/>
        <w:lang w:val="en-US" w:eastAsia="en-US" w:bidi="ar-SA"/>
      </w:rPr>
    </w:lvl>
    <w:lvl w:ilvl="1">
      <w:start w:val="1"/>
      <w:numFmt w:val="decimal"/>
      <w:lvlText w:val="%1.%2"/>
      <w:lvlJc w:val="left"/>
      <w:pPr>
        <w:ind w:left="434" w:hanging="334"/>
      </w:pPr>
      <w:rPr>
        <w:rFonts w:ascii="Calibri" w:eastAsia="Calibri" w:hAnsi="Calibri" w:cs="Calibri" w:hint="default"/>
        <w:b/>
        <w:bCs/>
        <w:color w:val="1F4E79"/>
        <w:spacing w:val="-2"/>
        <w:w w:val="100"/>
        <w:sz w:val="22"/>
        <w:szCs w:val="22"/>
        <w:lang w:val="en-US" w:eastAsia="en-US" w:bidi="ar-SA"/>
      </w:rPr>
    </w:lvl>
    <w:lvl w:ilvl="2">
      <w:numFmt w:val="bullet"/>
      <w:lvlText w:val="•"/>
      <w:lvlJc w:val="left"/>
      <w:pPr>
        <w:ind w:left="1455" w:hanging="334"/>
      </w:pPr>
      <w:rPr>
        <w:rFonts w:hint="default"/>
        <w:lang w:val="en-US" w:eastAsia="en-US" w:bidi="ar-SA"/>
      </w:rPr>
    </w:lvl>
    <w:lvl w:ilvl="3">
      <w:numFmt w:val="bullet"/>
      <w:lvlText w:val="•"/>
      <w:lvlJc w:val="left"/>
      <w:pPr>
        <w:ind w:left="2471" w:hanging="334"/>
      </w:pPr>
      <w:rPr>
        <w:rFonts w:hint="default"/>
        <w:lang w:val="en-US" w:eastAsia="en-US" w:bidi="ar-SA"/>
      </w:rPr>
    </w:lvl>
    <w:lvl w:ilvl="4">
      <w:numFmt w:val="bullet"/>
      <w:lvlText w:val="•"/>
      <w:lvlJc w:val="left"/>
      <w:pPr>
        <w:ind w:left="3486" w:hanging="334"/>
      </w:pPr>
      <w:rPr>
        <w:rFonts w:hint="default"/>
        <w:lang w:val="en-US" w:eastAsia="en-US" w:bidi="ar-SA"/>
      </w:rPr>
    </w:lvl>
    <w:lvl w:ilvl="5">
      <w:numFmt w:val="bullet"/>
      <w:lvlText w:val="•"/>
      <w:lvlJc w:val="left"/>
      <w:pPr>
        <w:ind w:left="4502" w:hanging="334"/>
      </w:pPr>
      <w:rPr>
        <w:rFonts w:hint="default"/>
        <w:lang w:val="en-US" w:eastAsia="en-US" w:bidi="ar-SA"/>
      </w:rPr>
    </w:lvl>
    <w:lvl w:ilvl="6">
      <w:numFmt w:val="bullet"/>
      <w:lvlText w:val="•"/>
      <w:lvlJc w:val="left"/>
      <w:pPr>
        <w:ind w:left="5517" w:hanging="334"/>
      </w:pPr>
      <w:rPr>
        <w:rFonts w:hint="default"/>
        <w:lang w:val="en-US" w:eastAsia="en-US" w:bidi="ar-SA"/>
      </w:rPr>
    </w:lvl>
    <w:lvl w:ilvl="7">
      <w:numFmt w:val="bullet"/>
      <w:lvlText w:val="•"/>
      <w:lvlJc w:val="left"/>
      <w:pPr>
        <w:ind w:left="6533" w:hanging="334"/>
      </w:pPr>
      <w:rPr>
        <w:rFonts w:hint="default"/>
        <w:lang w:val="en-US" w:eastAsia="en-US" w:bidi="ar-SA"/>
      </w:rPr>
    </w:lvl>
    <w:lvl w:ilvl="8">
      <w:numFmt w:val="bullet"/>
      <w:lvlText w:val="•"/>
      <w:lvlJc w:val="left"/>
      <w:pPr>
        <w:ind w:left="7548" w:hanging="334"/>
      </w:pPr>
      <w:rPr>
        <w:rFonts w:hint="default"/>
        <w:lang w:val="en-US" w:eastAsia="en-US" w:bidi="ar-SA"/>
      </w:rPr>
    </w:lvl>
  </w:abstractNum>
  <w:abstractNum w:abstractNumId="20" w15:restartNumberingAfterBreak="0">
    <w:nsid w:val="6E143B15"/>
    <w:multiLevelType w:val="multilevel"/>
    <w:tmpl w:val="34225B1A"/>
    <w:lvl w:ilvl="0">
      <w:start w:val="17"/>
      <w:numFmt w:val="decimal"/>
      <w:lvlText w:val="%1"/>
      <w:lvlJc w:val="left"/>
      <w:pPr>
        <w:ind w:left="606" w:hanging="507"/>
      </w:pPr>
      <w:rPr>
        <w:rFonts w:hint="default"/>
        <w:lang w:val="en-US" w:eastAsia="en-US" w:bidi="ar-SA"/>
      </w:rPr>
    </w:lvl>
    <w:lvl w:ilvl="1">
      <w:start w:val="1"/>
      <w:numFmt w:val="decimal"/>
      <w:lvlText w:val="%1.%2."/>
      <w:lvlJc w:val="left"/>
      <w:pPr>
        <w:ind w:left="606" w:hanging="507"/>
      </w:pPr>
      <w:rPr>
        <w:rFonts w:ascii="Calibri" w:eastAsia="Calibri" w:hAnsi="Calibri" w:cs="Calibri" w:hint="default"/>
        <w:b/>
        <w:bCs/>
        <w:color w:val="1F4E79"/>
        <w:spacing w:val="-2"/>
        <w:w w:val="100"/>
        <w:sz w:val="22"/>
        <w:szCs w:val="22"/>
        <w:lang w:val="en-US" w:eastAsia="en-US" w:bidi="ar-SA"/>
      </w:rPr>
    </w:lvl>
    <w:lvl w:ilvl="2">
      <w:numFmt w:val="bullet"/>
      <w:lvlText w:val="•"/>
      <w:lvlJc w:val="left"/>
      <w:pPr>
        <w:ind w:left="2396" w:hanging="507"/>
      </w:pPr>
      <w:rPr>
        <w:rFonts w:hint="default"/>
        <w:lang w:val="en-US" w:eastAsia="en-US" w:bidi="ar-SA"/>
      </w:rPr>
    </w:lvl>
    <w:lvl w:ilvl="3">
      <w:numFmt w:val="bullet"/>
      <w:lvlText w:val="•"/>
      <w:lvlJc w:val="left"/>
      <w:pPr>
        <w:ind w:left="3294" w:hanging="507"/>
      </w:pPr>
      <w:rPr>
        <w:rFonts w:hint="default"/>
        <w:lang w:val="en-US" w:eastAsia="en-US" w:bidi="ar-SA"/>
      </w:rPr>
    </w:lvl>
    <w:lvl w:ilvl="4">
      <w:numFmt w:val="bullet"/>
      <w:lvlText w:val="•"/>
      <w:lvlJc w:val="left"/>
      <w:pPr>
        <w:ind w:left="4192" w:hanging="507"/>
      </w:pPr>
      <w:rPr>
        <w:rFonts w:hint="default"/>
        <w:lang w:val="en-US" w:eastAsia="en-US" w:bidi="ar-SA"/>
      </w:rPr>
    </w:lvl>
    <w:lvl w:ilvl="5">
      <w:numFmt w:val="bullet"/>
      <w:lvlText w:val="•"/>
      <w:lvlJc w:val="left"/>
      <w:pPr>
        <w:ind w:left="5090" w:hanging="507"/>
      </w:pPr>
      <w:rPr>
        <w:rFonts w:hint="default"/>
        <w:lang w:val="en-US" w:eastAsia="en-US" w:bidi="ar-SA"/>
      </w:rPr>
    </w:lvl>
    <w:lvl w:ilvl="6">
      <w:numFmt w:val="bullet"/>
      <w:lvlText w:val="•"/>
      <w:lvlJc w:val="left"/>
      <w:pPr>
        <w:ind w:left="5988" w:hanging="507"/>
      </w:pPr>
      <w:rPr>
        <w:rFonts w:hint="default"/>
        <w:lang w:val="en-US" w:eastAsia="en-US" w:bidi="ar-SA"/>
      </w:rPr>
    </w:lvl>
    <w:lvl w:ilvl="7">
      <w:numFmt w:val="bullet"/>
      <w:lvlText w:val="•"/>
      <w:lvlJc w:val="left"/>
      <w:pPr>
        <w:ind w:left="6886" w:hanging="507"/>
      </w:pPr>
      <w:rPr>
        <w:rFonts w:hint="default"/>
        <w:lang w:val="en-US" w:eastAsia="en-US" w:bidi="ar-SA"/>
      </w:rPr>
    </w:lvl>
    <w:lvl w:ilvl="8">
      <w:numFmt w:val="bullet"/>
      <w:lvlText w:val="•"/>
      <w:lvlJc w:val="left"/>
      <w:pPr>
        <w:ind w:left="7784" w:hanging="507"/>
      </w:pPr>
      <w:rPr>
        <w:rFonts w:hint="default"/>
        <w:lang w:val="en-US" w:eastAsia="en-US" w:bidi="ar-SA"/>
      </w:rPr>
    </w:lvl>
  </w:abstractNum>
  <w:abstractNum w:abstractNumId="21" w15:restartNumberingAfterBreak="0">
    <w:nsid w:val="6E4B73FD"/>
    <w:multiLevelType w:val="multilevel"/>
    <w:tmpl w:val="587E300A"/>
    <w:lvl w:ilvl="0">
      <w:start w:val="1"/>
      <w:numFmt w:val="decimal"/>
      <w:lvlText w:val="%1."/>
      <w:lvlJc w:val="left"/>
      <w:pPr>
        <w:ind w:left="481" w:hanging="361"/>
      </w:pPr>
      <w:rPr>
        <w:rFonts w:ascii="Calibri" w:eastAsia="Calibri" w:hAnsi="Calibri" w:cs="Calibri" w:hint="default"/>
        <w:b/>
        <w:bCs/>
        <w:spacing w:val="-2"/>
        <w:w w:val="100"/>
        <w:sz w:val="22"/>
        <w:szCs w:val="22"/>
        <w:lang w:val="en-US" w:eastAsia="en-US" w:bidi="ar-SA"/>
      </w:rPr>
    </w:lvl>
    <w:lvl w:ilvl="1">
      <w:start w:val="1"/>
      <w:numFmt w:val="decimal"/>
      <w:lvlText w:val="%1.%2"/>
      <w:lvlJc w:val="left"/>
      <w:pPr>
        <w:ind w:left="841" w:hanging="721"/>
      </w:pPr>
      <w:rPr>
        <w:rFonts w:hint="default"/>
        <w:spacing w:val="-2"/>
        <w:w w:val="100"/>
        <w:lang w:val="en-US" w:eastAsia="en-US" w:bidi="ar-SA"/>
      </w:rPr>
    </w:lvl>
    <w:lvl w:ilvl="2">
      <w:start w:val="1"/>
      <w:numFmt w:val="lowerLetter"/>
      <w:lvlText w:val="(%3)"/>
      <w:lvlJc w:val="left"/>
      <w:pPr>
        <w:ind w:left="1201" w:hanging="721"/>
      </w:pPr>
      <w:rPr>
        <w:rFonts w:ascii="Calibri" w:eastAsia="Calibri" w:hAnsi="Calibri" w:cs="Calibri" w:hint="default"/>
        <w:spacing w:val="-1"/>
        <w:w w:val="100"/>
        <w:sz w:val="22"/>
        <w:szCs w:val="22"/>
        <w:lang w:val="en-US" w:eastAsia="en-US" w:bidi="ar-SA"/>
      </w:rPr>
    </w:lvl>
    <w:lvl w:ilvl="3">
      <w:numFmt w:val="bullet"/>
      <w:lvlText w:val="•"/>
      <w:lvlJc w:val="left"/>
      <w:pPr>
        <w:ind w:left="2163" w:hanging="721"/>
      </w:pPr>
      <w:rPr>
        <w:rFonts w:hint="default"/>
        <w:lang w:val="en-US" w:eastAsia="en-US" w:bidi="ar-SA"/>
      </w:rPr>
    </w:lvl>
    <w:lvl w:ilvl="4">
      <w:numFmt w:val="bullet"/>
      <w:lvlText w:val="•"/>
      <w:lvlJc w:val="left"/>
      <w:pPr>
        <w:ind w:left="3127" w:hanging="721"/>
      </w:pPr>
      <w:rPr>
        <w:rFonts w:hint="default"/>
        <w:lang w:val="en-US" w:eastAsia="en-US" w:bidi="ar-SA"/>
      </w:rPr>
    </w:lvl>
    <w:lvl w:ilvl="5">
      <w:numFmt w:val="bullet"/>
      <w:lvlText w:val="•"/>
      <w:lvlJc w:val="left"/>
      <w:pPr>
        <w:ind w:left="4090" w:hanging="721"/>
      </w:pPr>
      <w:rPr>
        <w:rFonts w:hint="default"/>
        <w:lang w:val="en-US" w:eastAsia="en-US" w:bidi="ar-SA"/>
      </w:rPr>
    </w:lvl>
    <w:lvl w:ilvl="6">
      <w:numFmt w:val="bullet"/>
      <w:lvlText w:val="•"/>
      <w:lvlJc w:val="left"/>
      <w:pPr>
        <w:ind w:left="5054" w:hanging="721"/>
      </w:pPr>
      <w:rPr>
        <w:rFonts w:hint="default"/>
        <w:lang w:val="en-US" w:eastAsia="en-US" w:bidi="ar-SA"/>
      </w:rPr>
    </w:lvl>
    <w:lvl w:ilvl="7">
      <w:numFmt w:val="bullet"/>
      <w:lvlText w:val="•"/>
      <w:lvlJc w:val="left"/>
      <w:pPr>
        <w:ind w:left="6018" w:hanging="721"/>
      </w:pPr>
      <w:rPr>
        <w:rFonts w:hint="default"/>
        <w:lang w:val="en-US" w:eastAsia="en-US" w:bidi="ar-SA"/>
      </w:rPr>
    </w:lvl>
    <w:lvl w:ilvl="8">
      <w:numFmt w:val="bullet"/>
      <w:lvlText w:val="•"/>
      <w:lvlJc w:val="left"/>
      <w:pPr>
        <w:ind w:left="6981" w:hanging="721"/>
      </w:pPr>
      <w:rPr>
        <w:rFonts w:hint="default"/>
        <w:lang w:val="en-US" w:eastAsia="en-US" w:bidi="ar-SA"/>
      </w:rPr>
    </w:lvl>
  </w:abstractNum>
  <w:num w:numId="1">
    <w:abstractNumId w:val="13"/>
  </w:num>
  <w:num w:numId="2">
    <w:abstractNumId w:val="18"/>
  </w:num>
  <w:num w:numId="3">
    <w:abstractNumId w:val="20"/>
  </w:num>
  <w:num w:numId="4">
    <w:abstractNumId w:val="11"/>
  </w:num>
  <w:num w:numId="5">
    <w:abstractNumId w:val="4"/>
  </w:num>
  <w:num w:numId="6">
    <w:abstractNumId w:val="1"/>
  </w:num>
  <w:num w:numId="7">
    <w:abstractNumId w:val="16"/>
  </w:num>
  <w:num w:numId="8">
    <w:abstractNumId w:val="14"/>
  </w:num>
  <w:num w:numId="9">
    <w:abstractNumId w:val="0"/>
  </w:num>
  <w:num w:numId="10">
    <w:abstractNumId w:val="10"/>
  </w:num>
  <w:num w:numId="11">
    <w:abstractNumId w:val="3"/>
  </w:num>
  <w:num w:numId="12">
    <w:abstractNumId w:val="8"/>
  </w:num>
  <w:num w:numId="13">
    <w:abstractNumId w:val="9"/>
  </w:num>
  <w:num w:numId="14">
    <w:abstractNumId w:val="15"/>
  </w:num>
  <w:num w:numId="15">
    <w:abstractNumId w:val="6"/>
  </w:num>
  <w:num w:numId="16">
    <w:abstractNumId w:val="17"/>
  </w:num>
  <w:num w:numId="17">
    <w:abstractNumId w:val="2"/>
  </w:num>
  <w:num w:numId="18">
    <w:abstractNumId w:val="12"/>
  </w:num>
  <w:num w:numId="19">
    <w:abstractNumId w:val="7"/>
  </w:num>
  <w:num w:numId="20">
    <w:abstractNumId w:val="21"/>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AB3"/>
    <w:rsid w:val="00082AB3"/>
    <w:rsid w:val="000B7F5F"/>
    <w:rsid w:val="000C0E66"/>
    <w:rsid w:val="000C6F90"/>
    <w:rsid w:val="00145879"/>
    <w:rsid w:val="001629AA"/>
    <w:rsid w:val="001E4384"/>
    <w:rsid w:val="002F6DB9"/>
    <w:rsid w:val="00300CB3"/>
    <w:rsid w:val="00390978"/>
    <w:rsid w:val="003E726D"/>
    <w:rsid w:val="004011E4"/>
    <w:rsid w:val="00450E27"/>
    <w:rsid w:val="004E5FB6"/>
    <w:rsid w:val="00577C11"/>
    <w:rsid w:val="005A10AD"/>
    <w:rsid w:val="005F2740"/>
    <w:rsid w:val="0069245F"/>
    <w:rsid w:val="006E7ECB"/>
    <w:rsid w:val="006F277C"/>
    <w:rsid w:val="007375C0"/>
    <w:rsid w:val="00781D46"/>
    <w:rsid w:val="007E063C"/>
    <w:rsid w:val="007E5102"/>
    <w:rsid w:val="007F7AE9"/>
    <w:rsid w:val="00823970"/>
    <w:rsid w:val="008362ED"/>
    <w:rsid w:val="00853CD0"/>
    <w:rsid w:val="008561AB"/>
    <w:rsid w:val="008B437C"/>
    <w:rsid w:val="008E5127"/>
    <w:rsid w:val="00930C6D"/>
    <w:rsid w:val="00932AA0"/>
    <w:rsid w:val="00940D79"/>
    <w:rsid w:val="00950565"/>
    <w:rsid w:val="009958FC"/>
    <w:rsid w:val="009F0C16"/>
    <w:rsid w:val="00A420E8"/>
    <w:rsid w:val="00A72CE1"/>
    <w:rsid w:val="00A74C46"/>
    <w:rsid w:val="00AB556A"/>
    <w:rsid w:val="00AF6B5F"/>
    <w:rsid w:val="00B0162B"/>
    <w:rsid w:val="00B62945"/>
    <w:rsid w:val="00B704F4"/>
    <w:rsid w:val="00C34685"/>
    <w:rsid w:val="00C44EA8"/>
    <w:rsid w:val="00C94BDB"/>
    <w:rsid w:val="00C95A77"/>
    <w:rsid w:val="00CC691A"/>
    <w:rsid w:val="00CE6721"/>
    <w:rsid w:val="00D2019F"/>
    <w:rsid w:val="00D82639"/>
    <w:rsid w:val="00DE2B94"/>
    <w:rsid w:val="00E252DB"/>
    <w:rsid w:val="00E3335D"/>
    <w:rsid w:val="00E57B30"/>
    <w:rsid w:val="00E946F4"/>
    <w:rsid w:val="00EA1A68"/>
    <w:rsid w:val="00EE7931"/>
    <w:rsid w:val="00F33DCA"/>
    <w:rsid w:val="00F65482"/>
    <w:rsid w:val="00F97B2D"/>
    <w:rsid w:val="00FA6956"/>
    <w:rsid w:val="00FD3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1F9EB2"/>
  <w15:docId w15:val="{A9171FD3-1B76-450F-BF6D-AE9FD3BC5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520" w:hanging="421"/>
      <w:jc w:val="both"/>
      <w:outlineLvl w:val="0"/>
    </w:pPr>
    <w:rPr>
      <w:b/>
      <w:bCs/>
      <w:sz w:val="28"/>
      <w:szCs w:val="28"/>
    </w:rPr>
  </w:style>
  <w:style w:type="paragraph" w:styleId="Heading2">
    <w:name w:val="heading 2"/>
    <w:basedOn w:val="Normal"/>
    <w:uiPriority w:val="1"/>
    <w:qFormat/>
    <w:pPr>
      <w:spacing w:before="52"/>
      <w:ind w:left="4502"/>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10"/>
      <w:ind w:left="100"/>
    </w:pPr>
    <w:rPr>
      <w:b/>
      <w:bCs/>
      <w:sz w:val="44"/>
      <w:szCs w:val="44"/>
    </w:rPr>
  </w:style>
  <w:style w:type="paragraph" w:styleId="ListParagraph">
    <w:name w:val="List Paragraph"/>
    <w:basedOn w:val="Normal"/>
    <w:uiPriority w:val="1"/>
    <w:qFormat/>
    <w:pPr>
      <w:spacing w:before="159"/>
      <w:ind w:left="10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E5127"/>
    <w:pPr>
      <w:tabs>
        <w:tab w:val="center" w:pos="4513"/>
        <w:tab w:val="right" w:pos="9026"/>
      </w:tabs>
    </w:pPr>
  </w:style>
  <w:style w:type="character" w:customStyle="1" w:styleId="HeaderChar">
    <w:name w:val="Header Char"/>
    <w:basedOn w:val="DefaultParagraphFont"/>
    <w:link w:val="Header"/>
    <w:uiPriority w:val="99"/>
    <w:rsid w:val="008E5127"/>
    <w:rPr>
      <w:rFonts w:ascii="Calibri" w:eastAsia="Calibri" w:hAnsi="Calibri" w:cs="Calibri"/>
    </w:rPr>
  </w:style>
  <w:style w:type="paragraph" w:styleId="Footer">
    <w:name w:val="footer"/>
    <w:basedOn w:val="Normal"/>
    <w:link w:val="FooterChar"/>
    <w:uiPriority w:val="99"/>
    <w:unhideWhenUsed/>
    <w:rsid w:val="008E5127"/>
    <w:pPr>
      <w:tabs>
        <w:tab w:val="center" w:pos="4513"/>
        <w:tab w:val="right" w:pos="9026"/>
      </w:tabs>
    </w:pPr>
  </w:style>
  <w:style w:type="character" w:customStyle="1" w:styleId="FooterChar">
    <w:name w:val="Footer Char"/>
    <w:basedOn w:val="DefaultParagraphFont"/>
    <w:link w:val="Footer"/>
    <w:uiPriority w:val="99"/>
    <w:rsid w:val="008E512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7336</Words>
  <Characters>41816</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Ankita</dc:creator>
  <cp:lastModifiedBy>Sai anirudh</cp:lastModifiedBy>
  <cp:revision>2</cp:revision>
  <dcterms:created xsi:type="dcterms:W3CDTF">2021-01-06T06:38:00Z</dcterms:created>
  <dcterms:modified xsi:type="dcterms:W3CDTF">2021-01-06T06:38:00Z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2020-11-08T00:00:00Z</vt:filetime>
  </property>
  <property fmtid="{D5CDD505-2E9C-101B-9397-08002B2CF9AE}" pid="3" name="Creator">
    <vt:lpwstr>Microsoft® Word 2013</vt:lpwstr>
  </property>
  <property fmtid="{D5CDD505-2E9C-101B-9397-08002B2CF9AE}" pid="4" name="LastSaved">
    <vt:filetime>2020-12-23T00:00:00Z</vt:filetime>
  </property>
</Properties>
</file>